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2A8" w:rsidRPr="0016305A" w:rsidRDefault="002F12A8" w:rsidP="002F12A8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4FAB0932" wp14:editId="6F8C9A61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2F12A8" w:rsidRPr="0016305A" w:rsidTr="00910666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2F12A8" w:rsidRPr="0016305A" w:rsidTr="00910666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2F12A8" w:rsidRPr="0016305A" w:rsidTr="00910666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2F12A8" w:rsidRPr="0016305A" w:rsidRDefault="002F12A8" w:rsidP="002F12A8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2F12A8" w:rsidRPr="0016305A" w:rsidTr="0091066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Interpunkce v souvětí</w:t>
            </w:r>
          </w:p>
        </w:tc>
      </w:tr>
      <w:tr w:rsidR="002F12A8" w:rsidRPr="0016305A" w:rsidTr="00910666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VY_32_INOVACE_17_1</w:t>
            </w:r>
            <w:r>
              <w:rPr>
                <w:rFonts w:eastAsia="Times New Roman"/>
                <w:b/>
                <w:bCs/>
                <w:color w:val="000000"/>
              </w:rPr>
              <w:t>9</w:t>
            </w:r>
          </w:p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2F12A8" w:rsidRPr="0016305A" w:rsidTr="0091066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2F12A8" w:rsidRPr="0016305A" w:rsidTr="0091066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2A8" w:rsidRPr="00D8402C" w:rsidRDefault="002F12A8" w:rsidP="0091066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bookmarkStart w:id="0" w:name="_GoBack"/>
            <w:bookmarkEnd w:id="0"/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2F12A8" w:rsidRPr="0016305A" w:rsidTr="0091066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2F12A8" w:rsidRPr="0016305A" w:rsidTr="0091066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2F12A8" w:rsidRPr="0016305A" w:rsidTr="0091066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2F12A8" w:rsidRPr="0016305A" w:rsidTr="0091066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2F12A8" w:rsidRPr="0016305A" w:rsidTr="0091066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2F12A8" w:rsidRPr="0016305A" w:rsidTr="0091066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Interpunkce v souvětí</w:t>
            </w:r>
          </w:p>
        </w:tc>
      </w:tr>
      <w:tr w:rsidR="002F12A8" w:rsidRPr="0016305A" w:rsidTr="00910666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2F12A8" w:rsidRPr="0016305A" w:rsidTr="00910666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2F12A8" w:rsidRPr="0016305A" w:rsidTr="00910666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2A8" w:rsidRPr="0016305A" w:rsidRDefault="002F12A8" w:rsidP="00910666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2A8" w:rsidRPr="0016305A" w:rsidRDefault="002F12A8" w:rsidP="00910666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2F12A8" w:rsidRDefault="002F12A8" w:rsidP="002F12A8">
      <w:pPr>
        <w:spacing w:after="0" w:line="240" w:lineRule="auto"/>
        <w:rPr>
          <w:b/>
          <w:color w:val="0070C0"/>
          <w:u w:val="wave"/>
        </w:rPr>
        <w:sectPr w:rsidR="002F12A8" w:rsidSect="00412B5D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E12416" w:rsidRPr="00940955" w:rsidRDefault="006931C9" w:rsidP="00E12416">
      <w:pPr>
        <w:pStyle w:val="Bezmezer"/>
        <w:spacing w:line="360" w:lineRule="auto"/>
        <w:rPr>
          <w:b/>
          <w:color w:val="008000"/>
          <w:u w:val="single"/>
        </w:rPr>
      </w:pPr>
      <w:r>
        <w:rPr>
          <w:b/>
          <w:color w:val="FF0000"/>
          <w:u w:val="single"/>
        </w:rPr>
        <w:lastRenderedPageBreak/>
        <w:t>I</w:t>
      </w:r>
      <w:r w:rsidR="00E12416" w:rsidRPr="00A138F1">
        <w:rPr>
          <w:b/>
          <w:color w:val="FF0000"/>
          <w:u w:val="single"/>
        </w:rPr>
        <w:t>nterpunkce v</w:t>
      </w:r>
      <w:r w:rsidR="00940955">
        <w:rPr>
          <w:b/>
          <w:color w:val="FF0000"/>
          <w:u w:val="single"/>
        </w:rPr>
        <w:t> </w:t>
      </w:r>
      <w:r w:rsidR="00E12416" w:rsidRPr="00A138F1">
        <w:rPr>
          <w:b/>
          <w:color w:val="FF0000"/>
          <w:u w:val="single"/>
        </w:rPr>
        <w:t>souvětí</w:t>
      </w:r>
      <w:r w:rsidR="00940955" w:rsidRPr="00940955">
        <w:rPr>
          <w:color w:val="FF0000"/>
        </w:rPr>
        <w:t xml:space="preserve"> </w:t>
      </w:r>
      <w:r w:rsidR="00940955" w:rsidRPr="00940955">
        <w:t>-</w:t>
      </w:r>
      <w:r w:rsidR="00940955" w:rsidRPr="00940955">
        <w:rPr>
          <w:color w:val="FF0000"/>
        </w:rPr>
        <w:t xml:space="preserve"> </w:t>
      </w:r>
      <w:r w:rsidR="00E12416" w:rsidRPr="00940955">
        <w:rPr>
          <w:b/>
          <w:color w:val="008000"/>
        </w:rPr>
        <w:t>Čárkou oddělujeme všechny věty v souvětí.</w:t>
      </w:r>
    </w:p>
    <w:p w:rsidR="00E12416" w:rsidRPr="006931C9" w:rsidRDefault="00E12416" w:rsidP="00E12416">
      <w:pPr>
        <w:pStyle w:val="Bezmezer"/>
        <w:spacing w:line="360" w:lineRule="auto"/>
      </w:pPr>
      <w:r>
        <w:t xml:space="preserve">            </w:t>
      </w:r>
      <w:r w:rsidRPr="008A1774">
        <w:rPr>
          <w:b/>
          <w:color w:val="FF0000"/>
        </w:rPr>
        <w:t>Pozor!</w:t>
      </w:r>
      <w:r w:rsidRPr="008A1774">
        <w:rPr>
          <w:color w:val="FF0000"/>
        </w:rPr>
        <w:t xml:space="preserve"> </w:t>
      </w:r>
      <w:r w:rsidRPr="008A1774">
        <w:rPr>
          <w:b/>
          <w:color w:val="FF0000"/>
        </w:rPr>
        <w:t>Výjimka:</w:t>
      </w:r>
      <w:r w:rsidRPr="008A1774">
        <w:rPr>
          <w:color w:val="FF0000"/>
        </w:rPr>
        <w:t xml:space="preserve"> </w:t>
      </w:r>
      <w:r w:rsidRPr="00940955">
        <w:rPr>
          <w:b/>
          <w:color w:val="008000"/>
        </w:rPr>
        <w:t xml:space="preserve">Čárku </w:t>
      </w:r>
      <w:r w:rsidRPr="00940955">
        <w:rPr>
          <w:b/>
          <w:color w:val="FF0000"/>
        </w:rPr>
        <w:t>nepíšeme</w:t>
      </w:r>
      <w:r w:rsidRPr="00940955">
        <w:rPr>
          <w:b/>
          <w:color w:val="008000"/>
        </w:rPr>
        <w:t xml:space="preserve"> před spojkami </w:t>
      </w:r>
      <w:r w:rsidRPr="00940955">
        <w:rPr>
          <w:b/>
          <w:color w:val="FF0000"/>
        </w:rPr>
        <w:t>a, i, ani, nebo v poměru slučovacím</w:t>
      </w:r>
      <w:r w:rsidRPr="00940955">
        <w:rPr>
          <w:b/>
          <w:color w:val="008000"/>
        </w:rPr>
        <w:t>.</w:t>
      </w:r>
    </w:p>
    <w:p w:rsidR="00E12416" w:rsidRDefault="00E12416" w:rsidP="00E12416">
      <w:pPr>
        <w:pStyle w:val="Bezmezer"/>
        <w:spacing w:line="360" w:lineRule="auto"/>
      </w:pPr>
      <w:r w:rsidRPr="00940955">
        <w:rPr>
          <w:b/>
          <w:color w:val="0070C0"/>
        </w:rPr>
        <w:t>Věta vložená</w:t>
      </w:r>
      <w:r w:rsidRPr="00940955">
        <w:rPr>
          <w:color w:val="0070C0"/>
        </w:rPr>
        <w:t xml:space="preserve"> </w:t>
      </w:r>
      <w:r>
        <w:t>– oddělujeme z obou stran čárkou, př. Pes</w:t>
      </w:r>
      <w:r w:rsidRPr="00940955">
        <w:rPr>
          <w:b/>
          <w:color w:val="0070C0"/>
        </w:rPr>
        <w:t>, který k nám přiběhl,</w:t>
      </w:r>
      <w:r w:rsidRPr="00940955">
        <w:rPr>
          <w:color w:val="0070C0"/>
        </w:rPr>
        <w:t xml:space="preserve"> </w:t>
      </w:r>
      <w:r>
        <w:t xml:space="preserve">na nás zavrčel.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12"/>
        <w:gridCol w:w="7230"/>
      </w:tblGrid>
      <w:tr w:rsidR="00E12416" w:rsidRPr="006931C9" w:rsidTr="006931C9">
        <w:tc>
          <w:tcPr>
            <w:tcW w:w="6912" w:type="dxa"/>
          </w:tcPr>
          <w:p w:rsidR="00E12416" w:rsidRPr="006931C9" w:rsidRDefault="00BB7EDC" w:rsidP="00BB7EDC">
            <w:pPr>
              <w:pStyle w:val="Bezmez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S ČÁRKOU - spojka</w:t>
            </w:r>
            <w:r w:rsidR="00E12416" w:rsidRPr="006931C9">
              <w:rPr>
                <w:b/>
                <w:color w:val="FF0000"/>
                <w:u w:val="single"/>
              </w:rPr>
              <w:t xml:space="preserve"> A (a také I, ANI, NEBO)</w:t>
            </w:r>
          </w:p>
        </w:tc>
        <w:tc>
          <w:tcPr>
            <w:tcW w:w="7230" w:type="dxa"/>
          </w:tcPr>
          <w:p w:rsidR="00E12416" w:rsidRPr="006931C9" w:rsidRDefault="00E12416" w:rsidP="00E12416">
            <w:pPr>
              <w:pStyle w:val="Bezmezer"/>
              <w:rPr>
                <w:b/>
                <w:color w:val="FF0000"/>
                <w:u w:val="single"/>
              </w:rPr>
            </w:pPr>
            <w:r w:rsidRPr="006931C9">
              <w:rPr>
                <w:b/>
                <w:color w:val="FF0000"/>
                <w:u w:val="single"/>
              </w:rPr>
              <w:t>Příklady</w:t>
            </w:r>
          </w:p>
        </w:tc>
      </w:tr>
      <w:tr w:rsidR="00E12416" w:rsidTr="006931C9">
        <w:tc>
          <w:tcPr>
            <w:tcW w:w="6912" w:type="dxa"/>
          </w:tcPr>
          <w:p w:rsidR="00E12416" w:rsidRDefault="00E12416" w:rsidP="00E12416">
            <w:pPr>
              <w:pStyle w:val="Bezmezer"/>
              <w:rPr>
                <w:b/>
                <w:color w:val="00B050"/>
              </w:rPr>
            </w:pPr>
            <w:r w:rsidRPr="008A1774">
              <w:rPr>
                <w:b/>
                <w:color w:val="0000FF"/>
              </w:rPr>
              <w:t>Poměr odporovací</w:t>
            </w:r>
          </w:p>
        </w:tc>
        <w:tc>
          <w:tcPr>
            <w:tcW w:w="7230" w:type="dxa"/>
          </w:tcPr>
          <w:p w:rsidR="00E12416" w:rsidRPr="00E12416" w:rsidRDefault="00E12416" w:rsidP="00E12416">
            <w:pPr>
              <w:pStyle w:val="Bezmezer"/>
            </w:pPr>
            <w:r w:rsidRPr="008A1774">
              <w:rPr>
                <w:b/>
                <w:color w:val="0000FF"/>
              </w:rPr>
              <w:t>Hrajete dobře na koncertech, a dnes před rodiči to bude katastrofa!</w:t>
            </w:r>
          </w:p>
        </w:tc>
      </w:tr>
      <w:tr w:rsidR="00E12416" w:rsidTr="006931C9">
        <w:tc>
          <w:tcPr>
            <w:tcW w:w="6912" w:type="dxa"/>
          </w:tcPr>
          <w:p w:rsidR="00E12416" w:rsidRDefault="00E12416" w:rsidP="00E12416">
            <w:pPr>
              <w:pStyle w:val="Bezmezer"/>
              <w:rPr>
                <w:b/>
                <w:color w:val="00B050"/>
              </w:rPr>
            </w:pPr>
            <w:r w:rsidRPr="008A1774">
              <w:rPr>
                <w:b/>
                <w:color w:val="7030A0"/>
              </w:rPr>
              <w:t>Poměr důsledkový</w:t>
            </w:r>
          </w:p>
        </w:tc>
        <w:tc>
          <w:tcPr>
            <w:tcW w:w="7230" w:type="dxa"/>
          </w:tcPr>
          <w:p w:rsidR="00E12416" w:rsidRDefault="00E12416" w:rsidP="00E12416">
            <w:pPr>
              <w:pStyle w:val="Bezmezer"/>
              <w:rPr>
                <w:b/>
                <w:color w:val="00B050"/>
              </w:rPr>
            </w:pPr>
            <w:r w:rsidRPr="008A1774">
              <w:rPr>
                <w:b/>
                <w:color w:val="7030A0"/>
              </w:rPr>
              <w:t>Večírek ho nebavil, a tak odešel.</w:t>
            </w:r>
          </w:p>
        </w:tc>
      </w:tr>
      <w:tr w:rsidR="00E12416" w:rsidTr="006931C9">
        <w:tc>
          <w:tcPr>
            <w:tcW w:w="6912" w:type="dxa"/>
          </w:tcPr>
          <w:p w:rsidR="00E12416" w:rsidRDefault="00E12416" w:rsidP="00E12416">
            <w:pPr>
              <w:pStyle w:val="Bezmezer"/>
              <w:rPr>
                <w:b/>
                <w:color w:val="00B050"/>
              </w:rPr>
            </w:pPr>
            <w:r w:rsidRPr="008A1774">
              <w:rPr>
                <w:b/>
                <w:color w:val="FF0066"/>
              </w:rPr>
              <w:t>Poměr stupňovací</w:t>
            </w:r>
          </w:p>
        </w:tc>
        <w:tc>
          <w:tcPr>
            <w:tcW w:w="7230" w:type="dxa"/>
          </w:tcPr>
          <w:p w:rsidR="00E12416" w:rsidRDefault="00E12416" w:rsidP="00E12416">
            <w:pPr>
              <w:pStyle w:val="Bezmezer"/>
              <w:rPr>
                <w:b/>
                <w:color w:val="00B050"/>
              </w:rPr>
            </w:pPr>
            <w:r w:rsidRPr="008A1774">
              <w:rPr>
                <w:b/>
                <w:color w:val="FF0066"/>
              </w:rPr>
              <w:t>Padal sníh, a dokonce mrzlo.</w:t>
            </w:r>
          </w:p>
        </w:tc>
      </w:tr>
      <w:tr w:rsidR="00E12416" w:rsidTr="006931C9">
        <w:tc>
          <w:tcPr>
            <w:tcW w:w="6912" w:type="dxa"/>
          </w:tcPr>
          <w:p w:rsidR="00E12416" w:rsidRDefault="00E12416" w:rsidP="00E12416">
            <w:pPr>
              <w:pStyle w:val="Bezmezer"/>
              <w:rPr>
                <w:b/>
                <w:color w:val="00B050"/>
              </w:rPr>
            </w:pPr>
            <w:r w:rsidRPr="006931C9">
              <w:rPr>
                <w:b/>
                <w:color w:val="008000"/>
              </w:rPr>
              <w:t xml:space="preserve">Složité souvětí: Když </w:t>
            </w:r>
            <w:r w:rsidRPr="00815D2D">
              <w:rPr>
                <w:b/>
                <w:color w:val="FF0000"/>
                <w:u w:val="single"/>
              </w:rPr>
              <w:t>spojuje spojka a</w:t>
            </w:r>
            <w:r w:rsidRPr="00815D2D">
              <w:rPr>
                <w:b/>
                <w:color w:val="FF0000"/>
              </w:rPr>
              <w:t xml:space="preserve"> </w:t>
            </w:r>
            <w:r w:rsidRPr="00815D2D">
              <w:rPr>
                <w:b/>
                <w:color w:val="FF3300"/>
              </w:rPr>
              <w:t>2 věty hlavní</w:t>
            </w:r>
            <w:r w:rsidRPr="008A1774">
              <w:rPr>
                <w:b/>
                <w:color w:val="00B050"/>
              </w:rPr>
              <w:t xml:space="preserve"> </w:t>
            </w:r>
            <w:r w:rsidRPr="006931C9">
              <w:rPr>
                <w:b/>
                <w:color w:val="008000"/>
              </w:rPr>
              <w:t xml:space="preserve">a za tuto </w:t>
            </w:r>
            <w:r w:rsidRPr="00815D2D">
              <w:rPr>
                <w:b/>
                <w:color w:val="FF0000"/>
                <w:u w:val="single"/>
              </w:rPr>
              <w:t>spojku a</w:t>
            </w:r>
            <w:r w:rsidRPr="00815D2D">
              <w:rPr>
                <w:b/>
                <w:color w:val="FF0000"/>
              </w:rPr>
              <w:t xml:space="preserve"> </w:t>
            </w:r>
            <w:r w:rsidRPr="006931C9">
              <w:rPr>
                <w:b/>
                <w:color w:val="008000"/>
              </w:rPr>
              <w:t>je</w:t>
            </w:r>
            <w:r w:rsidRPr="008A1774">
              <w:rPr>
                <w:b/>
                <w:color w:val="00B050"/>
              </w:rPr>
              <w:t xml:space="preserve"> </w:t>
            </w:r>
            <w:r w:rsidRPr="00815D2D">
              <w:rPr>
                <w:b/>
                <w:color w:val="0000FF"/>
              </w:rPr>
              <w:t xml:space="preserve">vložena vedlejší věta </w:t>
            </w:r>
            <w:r w:rsidRPr="006931C9">
              <w:rPr>
                <w:b/>
                <w:color w:val="008000"/>
              </w:rPr>
              <w:t xml:space="preserve">se spojkou </w:t>
            </w:r>
            <w:r w:rsidRPr="00815D2D">
              <w:rPr>
                <w:b/>
                <w:color w:val="0000FF"/>
              </w:rPr>
              <w:t>že, jak, aby, jestliže</w:t>
            </w:r>
            <w:r w:rsidRPr="008A1774">
              <w:rPr>
                <w:b/>
                <w:color w:val="00B050"/>
              </w:rPr>
              <w:t xml:space="preserve">. </w:t>
            </w:r>
            <w:r w:rsidRPr="006931C9">
              <w:rPr>
                <w:b/>
                <w:color w:val="008000"/>
              </w:rPr>
              <w:t xml:space="preserve">V tomto případě se nepíše čárka před spojkou podřadící, ale už </w:t>
            </w:r>
            <w:r w:rsidRPr="00815D2D">
              <w:rPr>
                <w:b/>
                <w:color w:val="FF0000"/>
                <w:u w:val="single"/>
              </w:rPr>
              <w:t>před spojkou a</w:t>
            </w:r>
          </w:p>
        </w:tc>
        <w:tc>
          <w:tcPr>
            <w:tcW w:w="7230" w:type="dxa"/>
          </w:tcPr>
          <w:p w:rsidR="00E12416" w:rsidRPr="006931C9" w:rsidRDefault="00E12416" w:rsidP="00E12416">
            <w:pPr>
              <w:pStyle w:val="Bezmezer"/>
              <w:rPr>
                <w:b/>
                <w:color w:val="008000"/>
              </w:rPr>
            </w:pPr>
            <w:r w:rsidRPr="006931C9">
              <w:rPr>
                <w:b/>
                <w:color w:val="008000"/>
              </w:rPr>
              <w:t>Dnes hrají naši hokejisté se Švédy, a jestliže vyhrají, postoupí do finále.</w:t>
            </w:r>
          </w:p>
        </w:tc>
      </w:tr>
      <w:tr w:rsidR="00E12416" w:rsidTr="006931C9">
        <w:tc>
          <w:tcPr>
            <w:tcW w:w="6912" w:type="dxa"/>
          </w:tcPr>
          <w:p w:rsidR="00E12416" w:rsidRDefault="00E12416" w:rsidP="00E12416">
            <w:pPr>
              <w:pStyle w:val="Bezmezer"/>
              <w:rPr>
                <w:b/>
                <w:color w:val="00B050"/>
              </w:rPr>
            </w:pPr>
            <w:r w:rsidRPr="008A1774">
              <w:rPr>
                <w:b/>
                <w:color w:val="0070C0"/>
              </w:rPr>
              <w:t xml:space="preserve">Když </w:t>
            </w:r>
            <w:r w:rsidRPr="00815D2D">
              <w:rPr>
                <w:b/>
                <w:color w:val="FF0000"/>
                <w:u w:val="single"/>
              </w:rPr>
              <w:t>spojuje spojka a</w:t>
            </w:r>
            <w:r w:rsidRPr="00815D2D">
              <w:rPr>
                <w:b/>
                <w:color w:val="FF0000"/>
              </w:rPr>
              <w:t xml:space="preserve"> </w:t>
            </w:r>
            <w:r w:rsidRPr="00815D2D">
              <w:rPr>
                <w:b/>
                <w:color w:val="FF3300"/>
              </w:rPr>
              <w:t xml:space="preserve">2 věty hlavní </w:t>
            </w:r>
            <w:r w:rsidRPr="008A1774">
              <w:rPr>
                <w:b/>
                <w:color w:val="0070C0"/>
              </w:rPr>
              <w:t xml:space="preserve">a </w:t>
            </w:r>
            <w:r w:rsidRPr="00815D2D">
              <w:rPr>
                <w:b/>
                <w:color w:val="0000FF"/>
              </w:rPr>
              <w:t xml:space="preserve">věta vedlejší </w:t>
            </w:r>
            <w:r>
              <w:rPr>
                <w:b/>
                <w:color w:val="0070C0"/>
              </w:rPr>
              <w:t>stojí před touto spojkou, č</w:t>
            </w:r>
            <w:r w:rsidRPr="008A1774">
              <w:rPr>
                <w:b/>
                <w:color w:val="0070C0"/>
              </w:rPr>
              <w:t xml:space="preserve">árka se píše </w:t>
            </w:r>
            <w:r w:rsidRPr="00815D2D">
              <w:rPr>
                <w:b/>
                <w:color w:val="FF0000"/>
                <w:u w:val="single"/>
              </w:rPr>
              <w:t>před spojkou a</w:t>
            </w:r>
          </w:p>
        </w:tc>
        <w:tc>
          <w:tcPr>
            <w:tcW w:w="7230" w:type="dxa"/>
          </w:tcPr>
          <w:p w:rsidR="00E12416" w:rsidRDefault="00E12416" w:rsidP="00E12416">
            <w:pPr>
              <w:pStyle w:val="Bezmezer"/>
              <w:rPr>
                <w:b/>
                <w:color w:val="00B050"/>
              </w:rPr>
            </w:pPr>
            <w:r w:rsidRPr="008A1774">
              <w:rPr>
                <w:b/>
                <w:color w:val="0070C0"/>
              </w:rPr>
              <w:t>Poslala dopis, který napsala už včera večer, a těšila se na odpověď.</w:t>
            </w:r>
          </w:p>
        </w:tc>
      </w:tr>
    </w:tbl>
    <w:p w:rsidR="00E12416" w:rsidRPr="008A1774" w:rsidRDefault="00E12416" w:rsidP="00E12416">
      <w:pPr>
        <w:pStyle w:val="Bezmezer"/>
        <w:spacing w:line="360" w:lineRule="auto"/>
        <w:rPr>
          <w:b/>
          <w:color w:val="00B05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12"/>
        <w:gridCol w:w="7230"/>
      </w:tblGrid>
      <w:tr w:rsidR="00E12416" w:rsidTr="006931C9">
        <w:tc>
          <w:tcPr>
            <w:tcW w:w="6912" w:type="dxa"/>
          </w:tcPr>
          <w:p w:rsidR="00E12416" w:rsidRPr="006931C9" w:rsidRDefault="00BB7EDC" w:rsidP="006931C9">
            <w:pPr>
              <w:pStyle w:val="Bezmez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BEZ ČÁRKY - s</w:t>
            </w:r>
            <w:r w:rsidR="006931C9" w:rsidRPr="006931C9">
              <w:rPr>
                <w:b/>
                <w:color w:val="FF0000"/>
                <w:u w:val="single"/>
              </w:rPr>
              <w:t>pojka A</w:t>
            </w:r>
            <w:r>
              <w:rPr>
                <w:b/>
                <w:color w:val="FF0000"/>
                <w:u w:val="single"/>
              </w:rPr>
              <w:t xml:space="preserve"> (a také I, ANI, NEBO) </w:t>
            </w:r>
          </w:p>
        </w:tc>
        <w:tc>
          <w:tcPr>
            <w:tcW w:w="7230" w:type="dxa"/>
          </w:tcPr>
          <w:p w:rsidR="00E12416" w:rsidRPr="006931C9" w:rsidRDefault="006931C9" w:rsidP="006931C9">
            <w:pPr>
              <w:pStyle w:val="Bezmezer"/>
              <w:rPr>
                <w:b/>
                <w:color w:val="FF0000"/>
                <w:u w:val="single"/>
              </w:rPr>
            </w:pPr>
            <w:r w:rsidRPr="006931C9">
              <w:rPr>
                <w:b/>
                <w:color w:val="FF0000"/>
                <w:u w:val="single"/>
              </w:rPr>
              <w:t>Příklady</w:t>
            </w:r>
          </w:p>
        </w:tc>
      </w:tr>
      <w:tr w:rsidR="00E12416" w:rsidTr="006931C9">
        <w:tc>
          <w:tcPr>
            <w:tcW w:w="6912" w:type="dxa"/>
          </w:tcPr>
          <w:p w:rsidR="00E12416" w:rsidRDefault="006931C9" w:rsidP="006931C9">
            <w:pPr>
              <w:pStyle w:val="Bezmez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D</w:t>
            </w:r>
            <w:r w:rsidRPr="006931C9">
              <w:rPr>
                <w:b/>
                <w:color w:val="0000FF"/>
              </w:rPr>
              <w:t>vojice spojek: a že, a aby, a když, a jestliže</w:t>
            </w:r>
          </w:p>
          <w:p w:rsidR="006931C9" w:rsidRPr="006931C9" w:rsidRDefault="006931C9" w:rsidP="006931C9">
            <w:pPr>
              <w:pStyle w:val="Bezmez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Spojka A spojuje 2 věty vedlejší v poměru slučovacím.</w:t>
            </w:r>
          </w:p>
        </w:tc>
        <w:tc>
          <w:tcPr>
            <w:tcW w:w="7230" w:type="dxa"/>
          </w:tcPr>
          <w:p w:rsidR="00E12416" w:rsidRPr="006931C9" w:rsidRDefault="006931C9" w:rsidP="006931C9">
            <w:pPr>
              <w:pStyle w:val="Bezmezer"/>
              <w:rPr>
                <w:b/>
                <w:color w:val="0000FF"/>
              </w:rPr>
            </w:pPr>
            <w:r w:rsidRPr="006931C9">
              <w:rPr>
                <w:b/>
                <w:color w:val="0000FF"/>
              </w:rPr>
              <w:t>Slíbil, že k nám přijde a že knížku přinese.</w:t>
            </w:r>
          </w:p>
        </w:tc>
      </w:tr>
    </w:tbl>
    <w:p w:rsidR="00E12416" w:rsidRDefault="00E12416" w:rsidP="00E12416">
      <w:pPr>
        <w:pStyle w:val="Bezmezer"/>
        <w:spacing w:line="360" w:lineRule="auto"/>
        <w:rPr>
          <w:b/>
          <w:color w:val="FF000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12"/>
        <w:gridCol w:w="7230"/>
      </w:tblGrid>
      <w:tr w:rsidR="00BB7EDC" w:rsidTr="00182E0A">
        <w:tc>
          <w:tcPr>
            <w:tcW w:w="6912" w:type="dxa"/>
          </w:tcPr>
          <w:p w:rsidR="00BB7EDC" w:rsidRDefault="00BB7EDC" w:rsidP="00BB7EDC">
            <w:pPr>
              <w:pStyle w:val="Bezmez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 xml:space="preserve">S ČÁRKOU - spojky: NEŽ, AŽ, JAK, apod. </w:t>
            </w:r>
          </w:p>
        </w:tc>
        <w:tc>
          <w:tcPr>
            <w:tcW w:w="7230" w:type="dxa"/>
          </w:tcPr>
          <w:p w:rsidR="00BB7EDC" w:rsidRDefault="00BB7EDC" w:rsidP="00182E0A">
            <w:pPr>
              <w:pStyle w:val="Bezmez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Příklady</w:t>
            </w:r>
          </w:p>
        </w:tc>
      </w:tr>
      <w:tr w:rsidR="00BB7EDC" w:rsidTr="00182E0A">
        <w:tc>
          <w:tcPr>
            <w:tcW w:w="6912" w:type="dxa"/>
          </w:tcPr>
          <w:p w:rsidR="00BB7EDC" w:rsidRPr="006931C9" w:rsidRDefault="00BB7EDC" w:rsidP="00182E0A">
            <w:pPr>
              <w:pStyle w:val="Bezmezer"/>
              <w:rPr>
                <w:b/>
                <w:color w:val="FF0066"/>
              </w:rPr>
            </w:pPr>
            <w:r w:rsidRPr="006931C9">
              <w:rPr>
                <w:b/>
                <w:color w:val="FF0066"/>
              </w:rPr>
              <w:t xml:space="preserve">Pokud spojky: než, až, jak, ad. </w:t>
            </w:r>
            <w:proofErr w:type="gramStart"/>
            <w:r w:rsidRPr="006931C9">
              <w:rPr>
                <w:b/>
                <w:color w:val="FF0066"/>
              </w:rPr>
              <w:t>stojí</w:t>
            </w:r>
            <w:proofErr w:type="gramEnd"/>
            <w:r w:rsidRPr="006931C9">
              <w:rPr>
                <w:b/>
                <w:color w:val="FF0066"/>
              </w:rPr>
              <w:t xml:space="preserve"> na začátku věty vedlejší, potom píšeme před spojkami čárku.</w:t>
            </w:r>
          </w:p>
        </w:tc>
        <w:tc>
          <w:tcPr>
            <w:tcW w:w="7230" w:type="dxa"/>
          </w:tcPr>
          <w:p w:rsidR="00BB7EDC" w:rsidRPr="006931C9" w:rsidRDefault="00BB7EDC" w:rsidP="00182E0A">
            <w:pPr>
              <w:pStyle w:val="Bezmezer"/>
              <w:rPr>
                <w:b/>
                <w:color w:val="FF0066"/>
              </w:rPr>
            </w:pPr>
            <w:r w:rsidRPr="006931C9">
              <w:rPr>
                <w:b/>
                <w:color w:val="FF0066"/>
              </w:rPr>
              <w:t>Přijde, až mu skončí odpolední vyučování.</w:t>
            </w:r>
          </w:p>
          <w:p w:rsidR="00BB7EDC" w:rsidRPr="006931C9" w:rsidRDefault="00BB7EDC" w:rsidP="00182E0A">
            <w:pPr>
              <w:pStyle w:val="Bezmezer"/>
              <w:rPr>
                <w:b/>
                <w:color w:val="FF0066"/>
              </w:rPr>
            </w:pPr>
            <w:r w:rsidRPr="006931C9">
              <w:rPr>
                <w:b/>
                <w:color w:val="FF0066"/>
              </w:rPr>
              <w:t>Je starší, než jsem si tušila.</w:t>
            </w:r>
          </w:p>
        </w:tc>
      </w:tr>
    </w:tbl>
    <w:p w:rsidR="00BB7EDC" w:rsidRDefault="00BB7EDC" w:rsidP="00E12416">
      <w:pPr>
        <w:pStyle w:val="Bezmezer"/>
        <w:spacing w:line="360" w:lineRule="auto"/>
        <w:rPr>
          <w:b/>
          <w:color w:val="FF000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12"/>
        <w:gridCol w:w="7230"/>
      </w:tblGrid>
      <w:tr w:rsidR="006931C9" w:rsidTr="00940955">
        <w:tc>
          <w:tcPr>
            <w:tcW w:w="6912" w:type="dxa"/>
          </w:tcPr>
          <w:p w:rsidR="006931C9" w:rsidRDefault="00BB7EDC" w:rsidP="00BB7EDC">
            <w:pPr>
              <w:pStyle w:val="Bezmez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BEZ ČÁRKY - s</w:t>
            </w:r>
            <w:r w:rsidR="006931C9">
              <w:rPr>
                <w:b/>
                <w:color w:val="FF0000"/>
                <w:u w:val="single"/>
              </w:rPr>
              <w:t xml:space="preserve">pojky: </w:t>
            </w:r>
            <w:r>
              <w:rPr>
                <w:b/>
                <w:color w:val="FF0000"/>
                <w:u w:val="single"/>
              </w:rPr>
              <w:t>NEŽ, AŽ, JAK, apod.</w:t>
            </w:r>
          </w:p>
        </w:tc>
        <w:tc>
          <w:tcPr>
            <w:tcW w:w="7230" w:type="dxa"/>
          </w:tcPr>
          <w:p w:rsidR="006931C9" w:rsidRDefault="006931C9" w:rsidP="006931C9">
            <w:pPr>
              <w:pStyle w:val="Bezmezer"/>
              <w:rPr>
                <w:b/>
                <w:color w:val="FF0000"/>
                <w:u w:val="single"/>
              </w:rPr>
            </w:pPr>
          </w:p>
        </w:tc>
      </w:tr>
      <w:tr w:rsidR="006931C9" w:rsidTr="00940955">
        <w:tc>
          <w:tcPr>
            <w:tcW w:w="6912" w:type="dxa"/>
          </w:tcPr>
          <w:p w:rsidR="006931C9" w:rsidRPr="006931C9" w:rsidRDefault="006931C9" w:rsidP="006931C9">
            <w:pPr>
              <w:pStyle w:val="Bezmezer"/>
              <w:rPr>
                <w:b/>
                <w:color w:val="FF0000"/>
              </w:rPr>
            </w:pPr>
            <w:r w:rsidRPr="006931C9">
              <w:rPr>
                <w:b/>
                <w:color w:val="7030A0"/>
              </w:rPr>
              <w:t xml:space="preserve">Před spojkami než, až, jak ad. </w:t>
            </w:r>
            <w:proofErr w:type="gramStart"/>
            <w:r w:rsidRPr="006931C9">
              <w:rPr>
                <w:b/>
                <w:color w:val="7030A0"/>
              </w:rPr>
              <w:t>se</w:t>
            </w:r>
            <w:proofErr w:type="gramEnd"/>
            <w:r w:rsidRPr="006931C9">
              <w:rPr>
                <w:b/>
                <w:color w:val="7030A0"/>
              </w:rPr>
              <w:t xml:space="preserve"> nepíše čárka, pokud za nimi následuje jenom větný člen (holý, rozvitý, několikanásobný)</w:t>
            </w:r>
          </w:p>
        </w:tc>
        <w:tc>
          <w:tcPr>
            <w:tcW w:w="7230" w:type="dxa"/>
          </w:tcPr>
          <w:p w:rsidR="006931C9" w:rsidRPr="006931C9" w:rsidRDefault="006931C9" w:rsidP="006931C9">
            <w:pPr>
              <w:pStyle w:val="Bezmezer"/>
              <w:rPr>
                <w:b/>
                <w:color w:val="7030A0"/>
              </w:rPr>
            </w:pPr>
            <w:r w:rsidRPr="006931C9">
              <w:rPr>
                <w:b/>
                <w:color w:val="7030A0"/>
              </w:rPr>
              <w:t>Přišel až ráno.</w:t>
            </w:r>
          </w:p>
          <w:p w:rsidR="006931C9" w:rsidRDefault="006931C9" w:rsidP="006931C9">
            <w:pPr>
              <w:pStyle w:val="Bezmezer"/>
              <w:rPr>
                <w:b/>
                <w:color w:val="FF0000"/>
                <w:u w:val="single"/>
              </w:rPr>
            </w:pPr>
            <w:r w:rsidRPr="006931C9">
              <w:rPr>
                <w:b/>
                <w:color w:val="7030A0"/>
              </w:rPr>
              <w:t>Je starší než můj bratr.</w:t>
            </w:r>
          </w:p>
        </w:tc>
      </w:tr>
    </w:tbl>
    <w:p w:rsidR="006931C9" w:rsidRDefault="006931C9" w:rsidP="00E12416">
      <w:pPr>
        <w:pStyle w:val="Bezmezer"/>
        <w:spacing w:line="360" w:lineRule="auto"/>
        <w:rPr>
          <w:b/>
          <w:color w:val="FF0000"/>
          <w:u w:val="single"/>
        </w:rPr>
      </w:pPr>
    </w:p>
    <w:p w:rsidR="009E2D45" w:rsidRDefault="009E2D45" w:rsidP="00E12416">
      <w:pPr>
        <w:pStyle w:val="Bezmezer"/>
        <w:spacing w:line="360" w:lineRule="auto"/>
        <w:rPr>
          <w:b/>
          <w:color w:val="FF0000"/>
          <w:u w:val="single"/>
        </w:rPr>
      </w:pPr>
    </w:p>
    <w:p w:rsidR="009E2D45" w:rsidRDefault="009E2D45" w:rsidP="00E12416">
      <w:pPr>
        <w:pStyle w:val="Bezmezer"/>
        <w:spacing w:line="360" w:lineRule="auto"/>
        <w:rPr>
          <w:b/>
          <w:color w:val="FF0000"/>
          <w:u w:val="single"/>
        </w:rPr>
      </w:pPr>
    </w:p>
    <w:p w:rsidR="009E2D45" w:rsidRDefault="009E2D45" w:rsidP="00E12416">
      <w:pPr>
        <w:pStyle w:val="Bezmezer"/>
        <w:spacing w:line="360" w:lineRule="auto"/>
        <w:rPr>
          <w:u w:val="single"/>
        </w:rPr>
        <w:sectPr w:rsidR="009E2D45" w:rsidSect="002F12A8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9E2D45" w:rsidRDefault="009E2D45" w:rsidP="009E2D45">
      <w:pPr>
        <w:pStyle w:val="Bezmezer"/>
        <w:rPr>
          <w:u w:val="single"/>
        </w:rPr>
      </w:pPr>
      <w:r w:rsidRPr="009E2D45">
        <w:rPr>
          <w:u w:val="single"/>
        </w:rPr>
        <w:lastRenderedPageBreak/>
        <w:t>Cvičení</w:t>
      </w:r>
      <w:r>
        <w:rPr>
          <w:u w:val="single"/>
        </w:rPr>
        <w:t xml:space="preserve"> – Rozlište, zda se jedná o větu jednoduchou (J) nebo souvětí (S) a doplňte správně čárky: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38"/>
        <w:gridCol w:w="1349"/>
      </w:tblGrid>
      <w:tr w:rsidR="009E2D45" w:rsidTr="009E2D45">
        <w:tc>
          <w:tcPr>
            <w:tcW w:w="5438" w:type="dxa"/>
          </w:tcPr>
          <w:p w:rsidR="009E2D45" w:rsidRPr="009E2D45" w:rsidRDefault="009E2D45" w:rsidP="00DA7100">
            <w:pPr>
              <w:pStyle w:val="Bezmezer"/>
              <w:spacing w:line="360" w:lineRule="auto"/>
            </w:pPr>
            <w:r w:rsidRPr="009E2D45">
              <w:t>Věta</w:t>
            </w:r>
          </w:p>
        </w:tc>
        <w:tc>
          <w:tcPr>
            <w:tcW w:w="1349" w:type="dxa"/>
          </w:tcPr>
          <w:p w:rsidR="009E2D45" w:rsidRPr="009E2D45" w:rsidRDefault="00DA7100" w:rsidP="00DA7100">
            <w:pPr>
              <w:pStyle w:val="Bezmezer"/>
              <w:spacing w:line="360" w:lineRule="auto"/>
            </w:pPr>
            <w:r>
              <w:t>J/S</w:t>
            </w:r>
          </w:p>
        </w:tc>
      </w:tr>
      <w:tr w:rsidR="009E2D45" w:rsidTr="009E2D45">
        <w:tc>
          <w:tcPr>
            <w:tcW w:w="5438" w:type="dxa"/>
          </w:tcPr>
          <w:p w:rsidR="009E2D45" w:rsidRPr="009E2D45" w:rsidRDefault="009E2D45" w:rsidP="00DA7100">
            <w:pPr>
              <w:pStyle w:val="Bezmezer"/>
              <w:spacing w:line="360" w:lineRule="auto"/>
            </w:pPr>
            <w:r>
              <w:t>Pepa je menší než Karel.</w:t>
            </w:r>
          </w:p>
        </w:tc>
        <w:tc>
          <w:tcPr>
            <w:tcW w:w="1349" w:type="dxa"/>
          </w:tcPr>
          <w:p w:rsidR="009E2D45" w:rsidRDefault="009E2D45" w:rsidP="00DA7100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9E2D45" w:rsidTr="009E2D45">
        <w:tc>
          <w:tcPr>
            <w:tcW w:w="5438" w:type="dxa"/>
          </w:tcPr>
          <w:p w:rsidR="009E2D45" w:rsidRPr="009E2D45" w:rsidRDefault="009E2D45" w:rsidP="00DA7100">
            <w:pPr>
              <w:pStyle w:val="Bezmezer"/>
              <w:spacing w:line="360" w:lineRule="auto"/>
            </w:pPr>
            <w:r>
              <w:t>Pepa a Karel jsou spolužáci v osmé třídě.</w:t>
            </w:r>
          </w:p>
        </w:tc>
        <w:tc>
          <w:tcPr>
            <w:tcW w:w="1349" w:type="dxa"/>
          </w:tcPr>
          <w:p w:rsidR="009E2D45" w:rsidRDefault="009E2D45" w:rsidP="00DA7100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9E2D45" w:rsidTr="009E2D45">
        <w:tc>
          <w:tcPr>
            <w:tcW w:w="5438" w:type="dxa"/>
          </w:tcPr>
          <w:p w:rsidR="009E2D45" w:rsidRPr="009E2D45" w:rsidRDefault="009E2D45" w:rsidP="00DA7100">
            <w:pPr>
              <w:pStyle w:val="Bezmezer"/>
            </w:pPr>
            <w:r>
              <w:t xml:space="preserve">Pepa běhá rychleji než běhá </w:t>
            </w:r>
            <w:proofErr w:type="gramStart"/>
            <w:r>
              <w:t>Karel a proto</w:t>
            </w:r>
            <w:proofErr w:type="gramEnd"/>
            <w:r>
              <w:t xml:space="preserve"> reprezentov</w:t>
            </w:r>
            <w:r w:rsidR="00DA7100">
              <w:t>al školu na atletických závodech.</w:t>
            </w:r>
          </w:p>
        </w:tc>
        <w:tc>
          <w:tcPr>
            <w:tcW w:w="1349" w:type="dxa"/>
          </w:tcPr>
          <w:p w:rsidR="009E2D45" w:rsidRDefault="009E2D45" w:rsidP="00DA7100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9E2D45" w:rsidTr="009E2D45">
        <w:tc>
          <w:tcPr>
            <w:tcW w:w="5438" w:type="dxa"/>
          </w:tcPr>
          <w:p w:rsidR="009E2D45" w:rsidRPr="009E2D45" w:rsidRDefault="009E2D45" w:rsidP="00DA7100">
            <w:pPr>
              <w:pStyle w:val="Bezmezer"/>
              <w:spacing w:line="360" w:lineRule="auto"/>
            </w:pPr>
            <w:r w:rsidRPr="009E2D45">
              <w:t xml:space="preserve">Až </w:t>
            </w:r>
            <w:proofErr w:type="gramStart"/>
            <w:r w:rsidRPr="009E2D45">
              <w:t>bude</w:t>
            </w:r>
            <w:proofErr w:type="gramEnd"/>
            <w:r w:rsidRPr="009E2D45">
              <w:t xml:space="preserve"> Pepa zase závodit </w:t>
            </w:r>
            <w:proofErr w:type="gramStart"/>
            <w:r w:rsidRPr="009E2D45">
              <w:t>bude</w:t>
            </w:r>
            <w:proofErr w:type="gramEnd"/>
            <w:r w:rsidRPr="009E2D45">
              <w:t xml:space="preserve"> Karel fandit.</w:t>
            </w:r>
          </w:p>
        </w:tc>
        <w:tc>
          <w:tcPr>
            <w:tcW w:w="1349" w:type="dxa"/>
          </w:tcPr>
          <w:p w:rsidR="009E2D45" w:rsidRDefault="009E2D45" w:rsidP="00DA7100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9E2D45" w:rsidTr="009E2D45">
        <w:tc>
          <w:tcPr>
            <w:tcW w:w="5438" w:type="dxa"/>
          </w:tcPr>
          <w:p w:rsidR="009E2D45" w:rsidRPr="009E2D45" w:rsidRDefault="009E2D45" w:rsidP="00DA7100">
            <w:pPr>
              <w:pStyle w:val="Bezmezer"/>
              <w:spacing w:line="360" w:lineRule="auto"/>
            </w:pPr>
            <w:r w:rsidRPr="009E2D45">
              <w:t>Pepa se ze závodů vrací až večer.</w:t>
            </w:r>
          </w:p>
        </w:tc>
        <w:tc>
          <w:tcPr>
            <w:tcW w:w="1349" w:type="dxa"/>
          </w:tcPr>
          <w:p w:rsidR="009E2D45" w:rsidRDefault="009E2D45" w:rsidP="00DA7100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9E2D45" w:rsidTr="009E2D45">
        <w:tc>
          <w:tcPr>
            <w:tcW w:w="5438" w:type="dxa"/>
          </w:tcPr>
          <w:p w:rsidR="009E2D45" w:rsidRPr="009E2D45" w:rsidRDefault="009E2D45" w:rsidP="00DA7100">
            <w:pPr>
              <w:pStyle w:val="Bezmezer"/>
              <w:spacing w:line="360" w:lineRule="auto"/>
            </w:pPr>
            <w:r w:rsidRPr="009E2D45">
              <w:t>Karel tam nemůže být tak dlouho a přesto tam zůstal.</w:t>
            </w:r>
          </w:p>
        </w:tc>
        <w:tc>
          <w:tcPr>
            <w:tcW w:w="1349" w:type="dxa"/>
          </w:tcPr>
          <w:p w:rsidR="009E2D45" w:rsidRDefault="009E2D45" w:rsidP="00DA7100">
            <w:pPr>
              <w:pStyle w:val="Bezmezer"/>
              <w:spacing w:line="360" w:lineRule="auto"/>
              <w:rPr>
                <w:u w:val="single"/>
              </w:rPr>
            </w:pPr>
          </w:p>
        </w:tc>
      </w:tr>
      <w:tr w:rsidR="009E2D45" w:rsidTr="009E2D45">
        <w:tc>
          <w:tcPr>
            <w:tcW w:w="5438" w:type="dxa"/>
          </w:tcPr>
          <w:p w:rsidR="009E2D45" w:rsidRPr="009E2D45" w:rsidRDefault="009E2D45" w:rsidP="00DA7100">
            <w:pPr>
              <w:pStyle w:val="Bezmezer"/>
              <w:spacing w:line="360" w:lineRule="auto"/>
            </w:pPr>
            <w:r w:rsidRPr="009E2D45">
              <w:t>Karel počítal doma s průšvihem ani se nevymlouval.</w:t>
            </w:r>
          </w:p>
        </w:tc>
        <w:tc>
          <w:tcPr>
            <w:tcW w:w="1349" w:type="dxa"/>
          </w:tcPr>
          <w:p w:rsidR="009E2D45" w:rsidRDefault="009E2D45" w:rsidP="00DA7100">
            <w:pPr>
              <w:pStyle w:val="Bezmezer"/>
              <w:spacing w:line="360" w:lineRule="auto"/>
              <w:rPr>
                <w:u w:val="single"/>
              </w:rPr>
            </w:pPr>
          </w:p>
        </w:tc>
      </w:tr>
    </w:tbl>
    <w:p w:rsidR="009E2D45" w:rsidRDefault="009E2D45" w:rsidP="00E12416">
      <w:pPr>
        <w:pStyle w:val="Bezmezer"/>
        <w:spacing w:line="360" w:lineRule="auto"/>
        <w:rPr>
          <w:u w:val="single"/>
        </w:rPr>
      </w:pPr>
    </w:p>
    <w:p w:rsidR="009E2D45" w:rsidRDefault="009E2D45" w:rsidP="009E2D45">
      <w:pPr>
        <w:pStyle w:val="Bezmezer"/>
        <w:rPr>
          <w:u w:val="single"/>
        </w:rPr>
      </w:pPr>
      <w:r>
        <w:rPr>
          <w:u w:val="single"/>
        </w:rPr>
        <w:t xml:space="preserve">Cvičení – Odůvodněte interpunkci před spojkou -a- významovým poměrem </w:t>
      </w:r>
      <w:r w:rsidR="00DA7100">
        <w:rPr>
          <w:u w:val="single"/>
        </w:rPr>
        <w:t>(</w:t>
      </w:r>
      <w:proofErr w:type="spellStart"/>
      <w:r w:rsidR="00DA7100">
        <w:rPr>
          <w:u w:val="single"/>
        </w:rPr>
        <w:t>VP</w:t>
      </w:r>
      <w:proofErr w:type="spellEnd"/>
      <w:r w:rsidR="00DA7100">
        <w:rPr>
          <w:u w:val="single"/>
        </w:rPr>
        <w:t xml:space="preserve">) </w:t>
      </w:r>
      <w:r>
        <w:rPr>
          <w:u w:val="single"/>
        </w:rPr>
        <w:t>mezi větami: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53"/>
        <w:gridCol w:w="1434"/>
      </w:tblGrid>
      <w:tr w:rsidR="009E2D45" w:rsidRPr="00DA7100" w:rsidTr="009E2D45">
        <w:tc>
          <w:tcPr>
            <w:tcW w:w="5353" w:type="dxa"/>
          </w:tcPr>
          <w:p w:rsidR="009E2D45" w:rsidRPr="00DA7100" w:rsidRDefault="009E2D45" w:rsidP="00DA7100">
            <w:pPr>
              <w:pStyle w:val="Bezmezer"/>
              <w:spacing w:line="360" w:lineRule="auto"/>
            </w:pPr>
            <w:r w:rsidRPr="00DA7100">
              <w:t>Věta</w:t>
            </w:r>
          </w:p>
        </w:tc>
        <w:tc>
          <w:tcPr>
            <w:tcW w:w="1434" w:type="dxa"/>
          </w:tcPr>
          <w:p w:rsidR="009E2D45" w:rsidRPr="00DA7100" w:rsidRDefault="00DA7100" w:rsidP="00DA7100">
            <w:pPr>
              <w:pStyle w:val="Bezmezer"/>
              <w:spacing w:line="360" w:lineRule="auto"/>
            </w:pPr>
            <w:proofErr w:type="spellStart"/>
            <w:r w:rsidRPr="00DA7100">
              <w:t>VP</w:t>
            </w:r>
            <w:proofErr w:type="spellEnd"/>
          </w:p>
        </w:tc>
      </w:tr>
      <w:tr w:rsidR="009E2D45" w:rsidRPr="00DA7100" w:rsidTr="009E2D45">
        <w:tc>
          <w:tcPr>
            <w:tcW w:w="5353" w:type="dxa"/>
          </w:tcPr>
          <w:p w:rsidR="009E2D45" w:rsidRPr="00DA7100" w:rsidRDefault="00C23D09" w:rsidP="00C23D09">
            <w:pPr>
              <w:pStyle w:val="Bezmezer"/>
            </w:pPr>
            <w:r>
              <w:t xml:space="preserve">Musím dnes vypadat </w:t>
            </w:r>
            <w:proofErr w:type="gramStart"/>
            <w:r>
              <w:t>upraveně a proto</w:t>
            </w:r>
            <w:proofErr w:type="gramEnd"/>
            <w:r>
              <w:t xml:space="preserve"> jsem zašla ke své manikérce</w:t>
            </w:r>
            <w:r w:rsidRPr="00DA7100">
              <w:t>.</w:t>
            </w:r>
          </w:p>
        </w:tc>
        <w:tc>
          <w:tcPr>
            <w:tcW w:w="1434" w:type="dxa"/>
          </w:tcPr>
          <w:p w:rsidR="009E2D45" w:rsidRPr="00DA7100" w:rsidRDefault="009E2D45" w:rsidP="00DA7100">
            <w:pPr>
              <w:pStyle w:val="Bezmezer"/>
              <w:spacing w:line="360" w:lineRule="auto"/>
            </w:pPr>
          </w:p>
        </w:tc>
      </w:tr>
      <w:tr w:rsidR="009E2D45" w:rsidRPr="00DA7100" w:rsidTr="009E2D45">
        <w:tc>
          <w:tcPr>
            <w:tcW w:w="5353" w:type="dxa"/>
          </w:tcPr>
          <w:p w:rsidR="009E2D45" w:rsidRPr="00DA7100" w:rsidRDefault="009E2D45" w:rsidP="00DA7100">
            <w:pPr>
              <w:pStyle w:val="Bezmezer"/>
            </w:pPr>
            <w:r w:rsidRPr="00DA7100">
              <w:t xml:space="preserve">Manikérka vždy upravovala hezky nehty a dnes to je katastrofa. </w:t>
            </w:r>
          </w:p>
        </w:tc>
        <w:tc>
          <w:tcPr>
            <w:tcW w:w="1434" w:type="dxa"/>
          </w:tcPr>
          <w:p w:rsidR="009E2D45" w:rsidRPr="00DA7100" w:rsidRDefault="009E2D45" w:rsidP="00DA7100">
            <w:pPr>
              <w:pStyle w:val="Bezmezer"/>
              <w:spacing w:line="360" w:lineRule="auto"/>
            </w:pPr>
          </w:p>
        </w:tc>
      </w:tr>
      <w:tr w:rsidR="009E2D45" w:rsidRPr="00DA7100" w:rsidTr="009E2D45">
        <w:tc>
          <w:tcPr>
            <w:tcW w:w="5353" w:type="dxa"/>
          </w:tcPr>
          <w:p w:rsidR="009E2D45" w:rsidRPr="00DA7100" w:rsidRDefault="009E2D45" w:rsidP="00DA7100">
            <w:pPr>
              <w:pStyle w:val="Bezmezer"/>
              <w:spacing w:line="360" w:lineRule="auto"/>
            </w:pPr>
            <w:r w:rsidRPr="00DA7100">
              <w:t>Nehty vypadají</w:t>
            </w:r>
            <w:r w:rsidR="00DA7100" w:rsidRPr="00DA7100">
              <w:t xml:space="preserve"> hrozně a dokonce jsou i polámané</w:t>
            </w:r>
            <w:r w:rsidRPr="00DA7100">
              <w:t>.</w:t>
            </w:r>
          </w:p>
        </w:tc>
        <w:tc>
          <w:tcPr>
            <w:tcW w:w="1434" w:type="dxa"/>
          </w:tcPr>
          <w:p w:rsidR="009E2D45" w:rsidRPr="00DA7100" w:rsidRDefault="009E2D45" w:rsidP="00DA7100">
            <w:pPr>
              <w:pStyle w:val="Bezmezer"/>
              <w:spacing w:line="360" w:lineRule="auto"/>
            </w:pPr>
          </w:p>
        </w:tc>
      </w:tr>
      <w:tr w:rsidR="009E2D45" w:rsidRPr="00DA7100" w:rsidTr="009E2D45">
        <w:tc>
          <w:tcPr>
            <w:tcW w:w="5353" w:type="dxa"/>
          </w:tcPr>
          <w:p w:rsidR="009E2D45" w:rsidRPr="00DA7100" w:rsidRDefault="00DA7100" w:rsidP="00DA7100">
            <w:pPr>
              <w:pStyle w:val="Bezmezer"/>
            </w:pPr>
            <w:r w:rsidRPr="00DA7100">
              <w:t xml:space="preserve">Dnes potřebuji vypadat </w:t>
            </w:r>
            <w:proofErr w:type="gramStart"/>
            <w:r w:rsidRPr="00DA7100">
              <w:t>skvěle a jestliže</w:t>
            </w:r>
            <w:proofErr w:type="gramEnd"/>
            <w:r w:rsidRPr="00DA7100">
              <w:t xml:space="preserve"> mám poničené nehty musím urychleně najít jinou manikérku.</w:t>
            </w:r>
          </w:p>
        </w:tc>
        <w:tc>
          <w:tcPr>
            <w:tcW w:w="1434" w:type="dxa"/>
          </w:tcPr>
          <w:p w:rsidR="009E2D45" w:rsidRPr="00DA7100" w:rsidRDefault="009E2D45" w:rsidP="00DA7100">
            <w:pPr>
              <w:pStyle w:val="Bezmezer"/>
              <w:spacing w:line="360" w:lineRule="auto"/>
            </w:pPr>
          </w:p>
        </w:tc>
      </w:tr>
    </w:tbl>
    <w:p w:rsidR="009E2D45" w:rsidRDefault="009E2D45" w:rsidP="00E12416">
      <w:pPr>
        <w:pStyle w:val="Bezmezer"/>
        <w:spacing w:line="360" w:lineRule="auto"/>
        <w:rPr>
          <w:u w:val="single"/>
        </w:rPr>
      </w:pPr>
    </w:p>
    <w:p w:rsidR="00664D91" w:rsidRDefault="00664D91" w:rsidP="00E12416">
      <w:pPr>
        <w:pStyle w:val="Bezmezer"/>
        <w:spacing w:line="360" w:lineRule="auto"/>
        <w:rPr>
          <w:u w:val="single"/>
        </w:rPr>
      </w:pPr>
    </w:p>
    <w:p w:rsidR="00664D91" w:rsidRDefault="00664D91" w:rsidP="00E12416">
      <w:pPr>
        <w:pStyle w:val="Bezmezer"/>
        <w:spacing w:line="360" w:lineRule="auto"/>
        <w:rPr>
          <w:u w:val="single"/>
        </w:rPr>
      </w:pPr>
    </w:p>
    <w:p w:rsidR="00664D91" w:rsidRDefault="00664D91" w:rsidP="00E12416">
      <w:pPr>
        <w:pStyle w:val="Bezmezer"/>
        <w:spacing w:line="360" w:lineRule="auto"/>
        <w:rPr>
          <w:u w:val="single"/>
        </w:rPr>
      </w:pPr>
      <w:r>
        <w:rPr>
          <w:u w:val="single"/>
        </w:rPr>
        <w:lastRenderedPageBreak/>
        <w:t xml:space="preserve">Cvičení </w:t>
      </w:r>
      <w:r w:rsidR="00CB24CF">
        <w:rPr>
          <w:u w:val="single"/>
        </w:rPr>
        <w:t>–</w:t>
      </w:r>
      <w:r>
        <w:rPr>
          <w:u w:val="single"/>
        </w:rPr>
        <w:t xml:space="preserve"> </w:t>
      </w:r>
      <w:r w:rsidR="008C4694">
        <w:rPr>
          <w:u w:val="single"/>
        </w:rPr>
        <w:t>Doplňte správně interpunkci do vět (v některých větách je více čárek, v některých nejsou žádné):</w:t>
      </w:r>
    </w:p>
    <w:p w:rsidR="008C4694" w:rsidRPr="00710F85" w:rsidRDefault="008C4694" w:rsidP="00E12416">
      <w:pPr>
        <w:pStyle w:val="Bezmezer"/>
        <w:spacing w:line="360" w:lineRule="auto"/>
      </w:pPr>
      <w:r w:rsidRPr="00710F85">
        <w:t>Nebylo jí dobře a tak začala brát léky na snížení horečky.</w:t>
      </w:r>
    </w:p>
    <w:p w:rsidR="008C4694" w:rsidRPr="00710F85" w:rsidRDefault="008C4694" w:rsidP="00E12416">
      <w:pPr>
        <w:pStyle w:val="Bezmezer"/>
        <w:spacing w:line="360" w:lineRule="auto"/>
      </w:pPr>
      <w:r w:rsidRPr="00710F85">
        <w:t xml:space="preserve">Běželi spolu k lodi </w:t>
      </w:r>
      <w:r w:rsidR="00777A13">
        <w:t>a</w:t>
      </w:r>
      <w:r w:rsidR="00710F85" w:rsidRPr="00710F85">
        <w:t xml:space="preserve"> nenašli ji na místě.</w:t>
      </w:r>
    </w:p>
    <w:p w:rsidR="00710F85" w:rsidRPr="00710F85" w:rsidRDefault="00C23D09" w:rsidP="00E12416">
      <w:pPr>
        <w:pStyle w:val="Bezmezer"/>
        <w:spacing w:line="360" w:lineRule="auto"/>
      </w:pPr>
      <w:r>
        <w:t xml:space="preserve">Koupila </w:t>
      </w:r>
      <w:proofErr w:type="gramStart"/>
      <w:r>
        <w:t>maso</w:t>
      </w:r>
      <w:r w:rsidR="00710F85" w:rsidRPr="00710F85">
        <w:t xml:space="preserve"> které</w:t>
      </w:r>
      <w:proofErr w:type="gramEnd"/>
      <w:r w:rsidR="00710F85" w:rsidRPr="00710F85">
        <w:t xml:space="preserve"> chtěla připravit k večeři a kterým chtěla pohostit svou návštěvu.</w:t>
      </w:r>
    </w:p>
    <w:p w:rsidR="00710F85" w:rsidRPr="00710F85" w:rsidRDefault="00710F85" w:rsidP="00E12416">
      <w:pPr>
        <w:pStyle w:val="Bezmezer"/>
        <w:spacing w:line="360" w:lineRule="auto"/>
      </w:pPr>
      <w:r w:rsidRPr="00710F85">
        <w:t xml:space="preserve">Nebyl to Karel ani Pepa. </w:t>
      </w:r>
    </w:p>
    <w:p w:rsidR="00710F85" w:rsidRPr="00710F85" w:rsidRDefault="00710F85" w:rsidP="00E12416">
      <w:pPr>
        <w:pStyle w:val="Bezmezer"/>
        <w:spacing w:line="360" w:lineRule="auto"/>
      </w:pPr>
      <w:r w:rsidRPr="00710F85">
        <w:t xml:space="preserve">Podal si přihlášku na střední </w:t>
      </w:r>
      <w:proofErr w:type="gramStart"/>
      <w:r w:rsidRPr="00710F85">
        <w:t>školu na</w:t>
      </w:r>
      <w:proofErr w:type="gramEnd"/>
      <w:r w:rsidRPr="00710F85">
        <w:t xml:space="preserve"> kterou chtěl opravdu nastoupit a netrpělivě čekal na odpověď.</w:t>
      </w:r>
    </w:p>
    <w:p w:rsidR="00710F85" w:rsidRPr="00710F85" w:rsidRDefault="00710F85" w:rsidP="00E12416">
      <w:pPr>
        <w:pStyle w:val="Bezmezer"/>
        <w:spacing w:line="360" w:lineRule="auto"/>
      </w:pPr>
      <w:r w:rsidRPr="00710F85">
        <w:t xml:space="preserve">Přihlásil se na střední </w:t>
      </w:r>
      <w:proofErr w:type="gramStart"/>
      <w:r w:rsidRPr="00710F85">
        <w:t>školu a aby</w:t>
      </w:r>
      <w:proofErr w:type="gramEnd"/>
      <w:r w:rsidRPr="00710F85">
        <w:t xml:space="preserve"> si pojistil přijetí pečlivě se připravoval k přijímacímu pohovoru.</w:t>
      </w:r>
    </w:p>
    <w:p w:rsidR="006931C9" w:rsidRPr="00083AE4" w:rsidRDefault="00710F85" w:rsidP="00E12416">
      <w:pPr>
        <w:pStyle w:val="Bezmezer"/>
        <w:spacing w:line="360" w:lineRule="auto"/>
      </w:pPr>
      <w:r w:rsidRPr="00083AE4">
        <w:t xml:space="preserve">Pepa </w:t>
      </w:r>
      <w:proofErr w:type="gramStart"/>
      <w:r w:rsidRPr="00083AE4">
        <w:t>slíbil že</w:t>
      </w:r>
      <w:proofErr w:type="gramEnd"/>
      <w:r w:rsidRPr="00083AE4">
        <w:t xml:space="preserve"> na oslavu dorazí a že zařídí hudbu.</w:t>
      </w:r>
    </w:p>
    <w:p w:rsidR="00710F85" w:rsidRPr="00083AE4" w:rsidRDefault="00083AE4" w:rsidP="00E12416">
      <w:pPr>
        <w:pStyle w:val="Bezmezer"/>
        <w:spacing w:line="360" w:lineRule="auto"/>
        <w:rPr>
          <w:b/>
          <w:color w:val="FF0000"/>
        </w:rPr>
      </w:pPr>
      <w:r w:rsidRPr="00083AE4">
        <w:t xml:space="preserve">Zítra se rozhodne výhra celého </w:t>
      </w:r>
      <w:proofErr w:type="gramStart"/>
      <w:r w:rsidRPr="00083AE4">
        <w:t>šampionátu a jestliže</w:t>
      </w:r>
      <w:proofErr w:type="gramEnd"/>
      <w:r w:rsidRPr="00083AE4">
        <w:t xml:space="preserve"> vyhrajeme budeme slavit tři dny.</w:t>
      </w:r>
    </w:p>
    <w:p w:rsidR="00E12416" w:rsidRDefault="00777A13" w:rsidP="00815D2D">
      <w:pPr>
        <w:pStyle w:val="Bezmezer"/>
        <w:spacing w:line="360" w:lineRule="auto"/>
      </w:pPr>
      <w:r>
        <w:t>Zuzka umí lépe češtinu než Pepa a</w:t>
      </w:r>
      <w:r w:rsidR="00083AE4">
        <w:t xml:space="preserve"> neumí matematiku.</w:t>
      </w:r>
    </w:p>
    <w:p w:rsidR="00083AE4" w:rsidRDefault="00083AE4" w:rsidP="00815D2D">
      <w:pPr>
        <w:pStyle w:val="Bezmezer"/>
        <w:spacing w:line="360" w:lineRule="auto"/>
      </w:pPr>
      <w:r>
        <w:t xml:space="preserve">Zuzka se přihlásila na obchodní </w:t>
      </w:r>
      <w:proofErr w:type="gramStart"/>
      <w:r>
        <w:t>akademii a tedy</w:t>
      </w:r>
      <w:proofErr w:type="gramEnd"/>
      <w:r>
        <w:t xml:space="preserve"> bude mít v budoucnu maturitu s ekonomickým zaměřením.</w:t>
      </w:r>
    </w:p>
    <w:p w:rsidR="00083AE4" w:rsidRDefault="00777A13" w:rsidP="00815D2D">
      <w:pPr>
        <w:pStyle w:val="Bezmezer"/>
        <w:spacing w:line="360" w:lineRule="auto"/>
      </w:pPr>
      <w:r>
        <w:t xml:space="preserve">Plavili se na </w:t>
      </w:r>
      <w:proofErr w:type="gramStart"/>
      <w:r>
        <w:t>jachtě</w:t>
      </w:r>
      <w:r w:rsidR="00C23D09">
        <w:t xml:space="preserve"> která</w:t>
      </w:r>
      <w:proofErr w:type="gramEnd"/>
      <w:r w:rsidR="00C23D09">
        <w:t xml:space="preserve"> patřila jejich známému a kterou jim zapůjčil na víkend.</w:t>
      </w:r>
    </w:p>
    <w:p w:rsidR="00C23D09" w:rsidRDefault="00C23D09" w:rsidP="00815D2D">
      <w:pPr>
        <w:pStyle w:val="Bezmezer"/>
        <w:spacing w:line="360" w:lineRule="auto"/>
      </w:pPr>
    </w:p>
    <w:p w:rsidR="00C23D09" w:rsidRDefault="00C23D09" w:rsidP="00815D2D">
      <w:pPr>
        <w:pStyle w:val="Bezmezer"/>
        <w:spacing w:line="360" w:lineRule="auto"/>
      </w:pPr>
    </w:p>
    <w:p w:rsidR="00C23D09" w:rsidRDefault="00C23D09" w:rsidP="00815D2D">
      <w:pPr>
        <w:pStyle w:val="Bezmezer"/>
        <w:spacing w:line="360" w:lineRule="auto"/>
      </w:pPr>
    </w:p>
    <w:p w:rsidR="00C23D09" w:rsidRDefault="00C23D09" w:rsidP="00C23D09">
      <w:pPr>
        <w:pStyle w:val="Bezmezer"/>
        <w:rPr>
          <w:u w:val="single"/>
        </w:rPr>
      </w:pPr>
      <w:r w:rsidRPr="009E2D45">
        <w:rPr>
          <w:u w:val="single"/>
        </w:rPr>
        <w:lastRenderedPageBreak/>
        <w:t>Cvičení</w:t>
      </w:r>
      <w:r>
        <w:rPr>
          <w:u w:val="single"/>
        </w:rPr>
        <w:t xml:space="preserve"> – Rozlište, zda se jedná o větu jednoduchou (J) nebo souvětí (S) a doplňte správně čárky: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38"/>
        <w:gridCol w:w="1349"/>
      </w:tblGrid>
      <w:tr w:rsidR="00C23D09" w:rsidTr="00F105DD">
        <w:tc>
          <w:tcPr>
            <w:tcW w:w="5438" w:type="dxa"/>
          </w:tcPr>
          <w:p w:rsidR="00C23D09" w:rsidRPr="009E2D45" w:rsidRDefault="00C23D09" w:rsidP="00F105DD">
            <w:pPr>
              <w:pStyle w:val="Bezmezer"/>
              <w:spacing w:line="360" w:lineRule="auto"/>
            </w:pPr>
            <w:r w:rsidRPr="009E2D45">
              <w:t>Věta</w:t>
            </w:r>
          </w:p>
        </w:tc>
        <w:tc>
          <w:tcPr>
            <w:tcW w:w="1349" w:type="dxa"/>
          </w:tcPr>
          <w:p w:rsidR="00C23D09" w:rsidRPr="009E2D45" w:rsidRDefault="00C23D09" w:rsidP="00F105DD">
            <w:pPr>
              <w:pStyle w:val="Bezmezer"/>
              <w:spacing w:line="360" w:lineRule="auto"/>
            </w:pPr>
            <w:r>
              <w:t>J/S</w:t>
            </w:r>
          </w:p>
        </w:tc>
      </w:tr>
      <w:tr w:rsidR="00C23D09" w:rsidTr="00F105DD">
        <w:tc>
          <w:tcPr>
            <w:tcW w:w="5438" w:type="dxa"/>
          </w:tcPr>
          <w:p w:rsidR="00C23D09" w:rsidRPr="009E2D45" w:rsidRDefault="00C23D09" w:rsidP="00F105DD">
            <w:pPr>
              <w:pStyle w:val="Bezmezer"/>
              <w:spacing w:line="360" w:lineRule="auto"/>
            </w:pPr>
            <w:r>
              <w:t>Pepa je menší než Karel.</w:t>
            </w:r>
          </w:p>
        </w:tc>
        <w:tc>
          <w:tcPr>
            <w:tcW w:w="1349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J</w:t>
            </w:r>
          </w:p>
        </w:tc>
      </w:tr>
      <w:tr w:rsidR="00C23D09" w:rsidTr="00F105DD">
        <w:tc>
          <w:tcPr>
            <w:tcW w:w="5438" w:type="dxa"/>
          </w:tcPr>
          <w:p w:rsidR="00C23D09" w:rsidRPr="009E2D45" w:rsidRDefault="00C23D09" w:rsidP="00F105DD">
            <w:pPr>
              <w:pStyle w:val="Bezmezer"/>
              <w:spacing w:line="360" w:lineRule="auto"/>
            </w:pPr>
            <w:r>
              <w:t>Pepa a Karel jsou spolužáci v osmé třídě.</w:t>
            </w:r>
          </w:p>
        </w:tc>
        <w:tc>
          <w:tcPr>
            <w:tcW w:w="1349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J</w:t>
            </w:r>
          </w:p>
        </w:tc>
      </w:tr>
      <w:tr w:rsidR="00C23D09" w:rsidTr="00F105DD">
        <w:tc>
          <w:tcPr>
            <w:tcW w:w="5438" w:type="dxa"/>
          </w:tcPr>
          <w:p w:rsidR="00C23D09" w:rsidRPr="009E2D45" w:rsidRDefault="00C23D09" w:rsidP="00F105DD">
            <w:pPr>
              <w:pStyle w:val="Bezmezer"/>
            </w:pPr>
            <w:r>
              <w:t>Pepa běhá rychleji</w:t>
            </w:r>
            <w:r w:rsidRPr="00C23D09">
              <w:rPr>
                <w:b/>
                <w:color w:val="FF0000"/>
                <w:u w:val="single"/>
              </w:rPr>
              <w:t>,</w:t>
            </w:r>
            <w:r>
              <w:t xml:space="preserve"> než běhá Karel</w:t>
            </w:r>
            <w:r w:rsidRPr="00C23D09">
              <w:rPr>
                <w:b/>
                <w:color w:val="FF0000"/>
                <w:u w:val="single"/>
              </w:rPr>
              <w:t>,</w:t>
            </w:r>
            <w:r>
              <w:t xml:space="preserve"> a proto reprezentoval školu na atletických závodech.</w:t>
            </w:r>
          </w:p>
        </w:tc>
        <w:tc>
          <w:tcPr>
            <w:tcW w:w="1349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S</w:t>
            </w:r>
          </w:p>
        </w:tc>
      </w:tr>
      <w:tr w:rsidR="00C23D09" w:rsidTr="00F105DD">
        <w:tc>
          <w:tcPr>
            <w:tcW w:w="5438" w:type="dxa"/>
          </w:tcPr>
          <w:p w:rsidR="00C23D09" w:rsidRPr="009E2D45" w:rsidRDefault="00C23D09" w:rsidP="00F105DD">
            <w:pPr>
              <w:pStyle w:val="Bezmezer"/>
              <w:spacing w:line="360" w:lineRule="auto"/>
            </w:pPr>
            <w:r w:rsidRPr="009E2D45">
              <w:t>Až bude Pepa zase závodit</w:t>
            </w:r>
            <w:r w:rsidRPr="00C23D09">
              <w:rPr>
                <w:b/>
                <w:color w:val="FF0000"/>
                <w:u w:val="single"/>
              </w:rPr>
              <w:t>,</w:t>
            </w:r>
            <w:r w:rsidRPr="009E2D45">
              <w:t xml:space="preserve"> bude Karel fandit.</w:t>
            </w:r>
          </w:p>
        </w:tc>
        <w:tc>
          <w:tcPr>
            <w:tcW w:w="1349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S</w:t>
            </w:r>
          </w:p>
        </w:tc>
      </w:tr>
      <w:tr w:rsidR="00C23D09" w:rsidTr="00F105DD">
        <w:tc>
          <w:tcPr>
            <w:tcW w:w="5438" w:type="dxa"/>
          </w:tcPr>
          <w:p w:rsidR="00C23D09" w:rsidRPr="009E2D45" w:rsidRDefault="00C23D09" w:rsidP="00F105DD">
            <w:pPr>
              <w:pStyle w:val="Bezmezer"/>
              <w:spacing w:line="360" w:lineRule="auto"/>
            </w:pPr>
            <w:r w:rsidRPr="009E2D45">
              <w:t>Pepa se ze závodů vrací až večer.</w:t>
            </w:r>
          </w:p>
        </w:tc>
        <w:tc>
          <w:tcPr>
            <w:tcW w:w="1349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J</w:t>
            </w:r>
          </w:p>
        </w:tc>
      </w:tr>
      <w:tr w:rsidR="00C23D09" w:rsidTr="00F105DD">
        <w:tc>
          <w:tcPr>
            <w:tcW w:w="5438" w:type="dxa"/>
          </w:tcPr>
          <w:p w:rsidR="00C23D09" w:rsidRPr="009E2D45" w:rsidRDefault="00C23D09" w:rsidP="00F105DD">
            <w:pPr>
              <w:pStyle w:val="Bezmezer"/>
              <w:spacing w:line="360" w:lineRule="auto"/>
            </w:pPr>
            <w:r w:rsidRPr="009E2D45">
              <w:t>Karel tam nemůže být tak dlouho</w:t>
            </w:r>
            <w:r w:rsidRPr="00C23D09">
              <w:rPr>
                <w:b/>
                <w:color w:val="FF0000"/>
                <w:u w:val="single"/>
              </w:rPr>
              <w:t>,</w:t>
            </w:r>
            <w:r w:rsidRPr="009E2D45">
              <w:t xml:space="preserve"> a přesto tam zůstal.</w:t>
            </w:r>
          </w:p>
        </w:tc>
        <w:tc>
          <w:tcPr>
            <w:tcW w:w="1349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S</w:t>
            </w:r>
          </w:p>
        </w:tc>
      </w:tr>
      <w:tr w:rsidR="00C23D09" w:rsidTr="00F105DD">
        <w:tc>
          <w:tcPr>
            <w:tcW w:w="5438" w:type="dxa"/>
          </w:tcPr>
          <w:p w:rsidR="00C23D09" w:rsidRPr="009E2D45" w:rsidRDefault="00C23D09" w:rsidP="00F105DD">
            <w:pPr>
              <w:pStyle w:val="Bezmezer"/>
              <w:spacing w:line="360" w:lineRule="auto"/>
            </w:pPr>
            <w:r w:rsidRPr="009E2D45">
              <w:t>Karel počítal doma s průšvihem ani se nevymlouval.</w:t>
            </w:r>
          </w:p>
        </w:tc>
        <w:tc>
          <w:tcPr>
            <w:tcW w:w="1349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S</w:t>
            </w:r>
          </w:p>
        </w:tc>
      </w:tr>
    </w:tbl>
    <w:p w:rsidR="00C23D09" w:rsidRDefault="00C23D09" w:rsidP="00C23D09">
      <w:pPr>
        <w:pStyle w:val="Bezmezer"/>
        <w:spacing w:line="360" w:lineRule="auto"/>
        <w:rPr>
          <w:u w:val="single"/>
        </w:rPr>
      </w:pPr>
    </w:p>
    <w:p w:rsidR="00C23D09" w:rsidRDefault="00C23D09" w:rsidP="00C23D09">
      <w:pPr>
        <w:pStyle w:val="Bezmezer"/>
        <w:rPr>
          <w:u w:val="single"/>
        </w:rPr>
      </w:pPr>
      <w:r>
        <w:rPr>
          <w:u w:val="single"/>
        </w:rPr>
        <w:t>Cvičení – Odůvodněte interpunkci před spojkou -a- významovým poměrem (</w:t>
      </w:r>
      <w:proofErr w:type="spellStart"/>
      <w:r>
        <w:rPr>
          <w:u w:val="single"/>
        </w:rPr>
        <w:t>VP</w:t>
      </w:r>
      <w:proofErr w:type="spellEnd"/>
      <w:r>
        <w:rPr>
          <w:u w:val="single"/>
        </w:rPr>
        <w:t>) mezi větami: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53"/>
        <w:gridCol w:w="1434"/>
      </w:tblGrid>
      <w:tr w:rsidR="00C23D09" w:rsidRPr="00DA7100" w:rsidTr="00F105DD">
        <w:tc>
          <w:tcPr>
            <w:tcW w:w="5353" w:type="dxa"/>
          </w:tcPr>
          <w:p w:rsidR="00C23D09" w:rsidRPr="00DA7100" w:rsidRDefault="00C23D09" w:rsidP="00F105DD">
            <w:pPr>
              <w:pStyle w:val="Bezmezer"/>
              <w:spacing w:line="360" w:lineRule="auto"/>
            </w:pPr>
            <w:r w:rsidRPr="00DA7100">
              <w:t>Věta</w:t>
            </w:r>
          </w:p>
        </w:tc>
        <w:tc>
          <w:tcPr>
            <w:tcW w:w="1434" w:type="dxa"/>
          </w:tcPr>
          <w:p w:rsidR="00C23D09" w:rsidRPr="00DA7100" w:rsidRDefault="00C23D09" w:rsidP="00F105DD">
            <w:pPr>
              <w:pStyle w:val="Bezmezer"/>
              <w:spacing w:line="360" w:lineRule="auto"/>
            </w:pPr>
            <w:proofErr w:type="spellStart"/>
            <w:r w:rsidRPr="00DA7100">
              <w:t>VP</w:t>
            </w:r>
            <w:proofErr w:type="spellEnd"/>
          </w:p>
        </w:tc>
      </w:tr>
      <w:tr w:rsidR="00C23D09" w:rsidRPr="00DA7100" w:rsidTr="00F105DD">
        <w:tc>
          <w:tcPr>
            <w:tcW w:w="5353" w:type="dxa"/>
          </w:tcPr>
          <w:p w:rsidR="00C23D09" w:rsidRPr="00DA7100" w:rsidRDefault="00C23D09" w:rsidP="00C23D09">
            <w:pPr>
              <w:pStyle w:val="Bezmezer"/>
            </w:pPr>
            <w:r>
              <w:t>Musím dnes vypadat upraveně</w:t>
            </w:r>
            <w:r w:rsidRPr="00C23D09">
              <w:rPr>
                <w:b/>
                <w:color w:val="FF0000"/>
                <w:u w:val="single"/>
              </w:rPr>
              <w:t>,</w:t>
            </w:r>
            <w:r>
              <w:t xml:space="preserve"> a proto jsem zašla ke své manikérce</w:t>
            </w:r>
            <w:r w:rsidRPr="00DA7100">
              <w:t>.</w:t>
            </w:r>
          </w:p>
        </w:tc>
        <w:tc>
          <w:tcPr>
            <w:tcW w:w="1434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důsledkový</w:t>
            </w:r>
          </w:p>
        </w:tc>
      </w:tr>
      <w:tr w:rsidR="00C23D09" w:rsidRPr="00DA7100" w:rsidTr="00F105DD">
        <w:tc>
          <w:tcPr>
            <w:tcW w:w="5353" w:type="dxa"/>
          </w:tcPr>
          <w:p w:rsidR="00C23D09" w:rsidRPr="00DA7100" w:rsidRDefault="00C23D09" w:rsidP="00F105DD">
            <w:pPr>
              <w:pStyle w:val="Bezmezer"/>
            </w:pPr>
            <w:r w:rsidRPr="00DA7100">
              <w:t>Manikérka vždy upravovala hezky nehty</w:t>
            </w:r>
            <w:r w:rsidRPr="00C23D09">
              <w:rPr>
                <w:b/>
                <w:color w:val="FF0000"/>
                <w:u w:val="single"/>
              </w:rPr>
              <w:t>,</w:t>
            </w:r>
            <w:r w:rsidRPr="00DA7100">
              <w:t xml:space="preserve"> a dnes to je katastrofa. </w:t>
            </w:r>
          </w:p>
        </w:tc>
        <w:tc>
          <w:tcPr>
            <w:tcW w:w="1434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odporovací</w:t>
            </w:r>
          </w:p>
        </w:tc>
      </w:tr>
      <w:tr w:rsidR="00C23D09" w:rsidRPr="00DA7100" w:rsidTr="00F105DD">
        <w:tc>
          <w:tcPr>
            <w:tcW w:w="5353" w:type="dxa"/>
          </w:tcPr>
          <w:p w:rsidR="00C23D09" w:rsidRPr="00DA7100" w:rsidRDefault="00C23D09" w:rsidP="00F105DD">
            <w:pPr>
              <w:pStyle w:val="Bezmezer"/>
              <w:spacing w:line="360" w:lineRule="auto"/>
            </w:pPr>
            <w:r w:rsidRPr="00DA7100">
              <w:t>Nehty vypadají hrozně</w:t>
            </w:r>
            <w:r w:rsidRPr="00C23D09">
              <w:rPr>
                <w:b/>
                <w:color w:val="FF0000"/>
                <w:u w:val="single"/>
              </w:rPr>
              <w:t>,</w:t>
            </w:r>
            <w:r w:rsidRPr="00DA7100">
              <w:t xml:space="preserve"> a dokonce jsou i polámané.</w:t>
            </w:r>
          </w:p>
        </w:tc>
        <w:tc>
          <w:tcPr>
            <w:tcW w:w="1434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stupňovací</w:t>
            </w:r>
          </w:p>
        </w:tc>
      </w:tr>
      <w:tr w:rsidR="00C23D09" w:rsidRPr="00DA7100" w:rsidTr="00F105DD">
        <w:tc>
          <w:tcPr>
            <w:tcW w:w="5353" w:type="dxa"/>
          </w:tcPr>
          <w:p w:rsidR="00C23D09" w:rsidRPr="00DA7100" w:rsidRDefault="00C23D09" w:rsidP="00F105DD">
            <w:pPr>
              <w:pStyle w:val="Bezmezer"/>
            </w:pPr>
            <w:r w:rsidRPr="00DA7100">
              <w:t>Dnes potřebuji vypadat skvěle</w:t>
            </w:r>
            <w:r w:rsidRPr="00C23D09">
              <w:rPr>
                <w:b/>
                <w:color w:val="FF0000"/>
                <w:u w:val="single"/>
              </w:rPr>
              <w:t>,</w:t>
            </w:r>
            <w:r w:rsidRPr="00DA7100">
              <w:t xml:space="preserve"> a jestliže mám poničené nehty</w:t>
            </w:r>
            <w:r w:rsidRPr="00C23D09">
              <w:rPr>
                <w:b/>
                <w:color w:val="FF0000"/>
                <w:u w:val="single"/>
              </w:rPr>
              <w:t>,</w:t>
            </w:r>
            <w:r w:rsidRPr="00DA7100">
              <w:t xml:space="preserve"> musím urychleně najít jinou manikérku.</w:t>
            </w:r>
          </w:p>
        </w:tc>
        <w:tc>
          <w:tcPr>
            <w:tcW w:w="1434" w:type="dxa"/>
          </w:tcPr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C23D09">
              <w:rPr>
                <w:b/>
                <w:color w:val="FF0000"/>
              </w:rPr>
              <w:t>slučovací +</w:t>
            </w:r>
          </w:p>
          <w:p w:rsidR="00C23D09" w:rsidRPr="00C23D09" w:rsidRDefault="00C23D09" w:rsidP="00F105DD">
            <w:pPr>
              <w:pStyle w:val="Bezmezer"/>
              <w:spacing w:line="360" w:lineRule="auto"/>
              <w:rPr>
                <w:b/>
                <w:color w:val="FF0000"/>
              </w:rPr>
            </w:pPr>
            <w:proofErr w:type="gramStart"/>
            <w:r w:rsidRPr="00C23D09">
              <w:rPr>
                <w:b/>
                <w:color w:val="FF0000"/>
              </w:rPr>
              <w:t>+ V vložená</w:t>
            </w:r>
            <w:proofErr w:type="gramEnd"/>
          </w:p>
        </w:tc>
      </w:tr>
    </w:tbl>
    <w:p w:rsidR="00C23D09" w:rsidRDefault="00C23D09" w:rsidP="00C23D09">
      <w:pPr>
        <w:pStyle w:val="Bezmezer"/>
        <w:spacing w:line="360" w:lineRule="auto"/>
        <w:rPr>
          <w:u w:val="single"/>
        </w:rPr>
      </w:pPr>
    </w:p>
    <w:p w:rsidR="00C23D09" w:rsidRDefault="00C23D09" w:rsidP="00C23D09">
      <w:pPr>
        <w:pStyle w:val="Bezmezer"/>
        <w:spacing w:line="360" w:lineRule="auto"/>
        <w:rPr>
          <w:u w:val="single"/>
        </w:rPr>
      </w:pPr>
    </w:p>
    <w:p w:rsidR="00C23D09" w:rsidRDefault="00C23D09" w:rsidP="00C23D09">
      <w:pPr>
        <w:pStyle w:val="Bezmezer"/>
        <w:spacing w:line="360" w:lineRule="auto"/>
        <w:rPr>
          <w:u w:val="single"/>
        </w:rPr>
      </w:pPr>
    </w:p>
    <w:p w:rsidR="00C23D09" w:rsidRDefault="00C23D09" w:rsidP="00C23D09">
      <w:pPr>
        <w:pStyle w:val="Bezmezer"/>
        <w:spacing w:line="360" w:lineRule="auto"/>
        <w:rPr>
          <w:u w:val="single"/>
        </w:rPr>
      </w:pPr>
      <w:r>
        <w:rPr>
          <w:u w:val="single"/>
        </w:rPr>
        <w:lastRenderedPageBreak/>
        <w:t>Cvičení – Doplňte správně interpunkci do vět (v některých větách je více čárek, v některých nejsou žádné):</w:t>
      </w:r>
    </w:p>
    <w:p w:rsidR="00C23D09" w:rsidRPr="00710F85" w:rsidRDefault="00C23D09" w:rsidP="00C23D09">
      <w:pPr>
        <w:pStyle w:val="Bezmezer"/>
        <w:spacing w:line="360" w:lineRule="auto"/>
      </w:pPr>
      <w:r w:rsidRPr="00710F85">
        <w:t>Nebylo jí dobře</w:t>
      </w:r>
      <w:r w:rsidRPr="00777A13">
        <w:rPr>
          <w:b/>
          <w:color w:val="FF0000"/>
          <w:u w:val="single"/>
        </w:rPr>
        <w:t>,</w:t>
      </w:r>
      <w:r w:rsidRPr="00710F85">
        <w:t xml:space="preserve"> a tak začala brát léky na snížení horečky.</w:t>
      </w:r>
    </w:p>
    <w:p w:rsidR="00C23D09" w:rsidRPr="00710F85" w:rsidRDefault="00C23D09" w:rsidP="00C23D09">
      <w:pPr>
        <w:pStyle w:val="Bezmezer"/>
        <w:spacing w:line="360" w:lineRule="auto"/>
      </w:pPr>
      <w:r w:rsidRPr="00710F85">
        <w:t>Běželi spolu k</w:t>
      </w:r>
      <w:r>
        <w:t> </w:t>
      </w:r>
      <w:r w:rsidRPr="00710F85">
        <w:t>lodi</w:t>
      </w:r>
      <w:r w:rsidRPr="00777A13">
        <w:rPr>
          <w:b/>
          <w:color w:val="FF0000"/>
          <w:u w:val="single"/>
        </w:rPr>
        <w:t>,</w:t>
      </w:r>
      <w:r w:rsidRPr="00710F85">
        <w:t xml:space="preserve"> ale nenašli ji na místě.</w:t>
      </w:r>
    </w:p>
    <w:p w:rsidR="00C23D09" w:rsidRPr="00710F85" w:rsidRDefault="00C23D09" w:rsidP="00C23D09">
      <w:pPr>
        <w:pStyle w:val="Bezmezer"/>
        <w:spacing w:line="360" w:lineRule="auto"/>
      </w:pPr>
      <w:r w:rsidRPr="00710F85">
        <w:t>Koupila maso</w:t>
      </w:r>
      <w:r w:rsidRPr="00777A13">
        <w:rPr>
          <w:b/>
          <w:color w:val="FF0000"/>
          <w:u w:val="single"/>
        </w:rPr>
        <w:t>,</w:t>
      </w:r>
      <w:r w:rsidRPr="00710F85">
        <w:t xml:space="preserve"> které chtěla připravit k večeři a kterým chtěla pohostit svou návštěvu.</w:t>
      </w:r>
    </w:p>
    <w:p w:rsidR="00C23D09" w:rsidRPr="00710F85" w:rsidRDefault="00C23D09" w:rsidP="00C23D09">
      <w:pPr>
        <w:pStyle w:val="Bezmezer"/>
        <w:spacing w:line="360" w:lineRule="auto"/>
      </w:pPr>
      <w:r w:rsidRPr="00710F85">
        <w:t xml:space="preserve">Nebyl to Karel ani Pepa. </w:t>
      </w:r>
    </w:p>
    <w:p w:rsidR="00C23D09" w:rsidRPr="00710F85" w:rsidRDefault="00C23D09" w:rsidP="00C23D09">
      <w:pPr>
        <w:pStyle w:val="Bezmezer"/>
        <w:spacing w:line="360" w:lineRule="auto"/>
      </w:pPr>
      <w:r w:rsidRPr="00710F85">
        <w:t>Podal si přihlášku na střední školu</w:t>
      </w:r>
      <w:r w:rsidR="00777A13" w:rsidRPr="00777A13">
        <w:rPr>
          <w:b/>
          <w:color w:val="FF0000"/>
          <w:u w:val="single"/>
        </w:rPr>
        <w:t>,</w:t>
      </w:r>
      <w:r w:rsidR="00777A13">
        <w:t xml:space="preserve"> </w:t>
      </w:r>
      <w:r w:rsidRPr="00710F85">
        <w:t>na kterou chtěl opravdu nastoupit a netrpělivě čekal na odpověď.</w:t>
      </w:r>
    </w:p>
    <w:p w:rsidR="00C23D09" w:rsidRPr="00710F85" w:rsidRDefault="00C23D09" w:rsidP="00C23D09">
      <w:pPr>
        <w:pStyle w:val="Bezmezer"/>
        <w:spacing w:line="360" w:lineRule="auto"/>
      </w:pPr>
      <w:r w:rsidRPr="00710F85">
        <w:t>Přihlásil se na střední školu</w:t>
      </w:r>
      <w:r w:rsidR="00777A13" w:rsidRPr="00777A13">
        <w:rPr>
          <w:b/>
          <w:color w:val="FF0000"/>
          <w:u w:val="single"/>
        </w:rPr>
        <w:t>,</w:t>
      </w:r>
      <w:r w:rsidRPr="00710F85">
        <w:t xml:space="preserve"> a aby si pojistil přijetí</w:t>
      </w:r>
      <w:r w:rsidR="00777A13" w:rsidRPr="00777A13">
        <w:rPr>
          <w:b/>
          <w:color w:val="FF0000"/>
          <w:u w:val="single"/>
        </w:rPr>
        <w:t>,</w:t>
      </w:r>
      <w:r w:rsidRPr="00710F85">
        <w:t xml:space="preserve"> pečlivě se připravoval k přijímacímu pohovoru.</w:t>
      </w:r>
    </w:p>
    <w:p w:rsidR="00C23D09" w:rsidRPr="00083AE4" w:rsidRDefault="00C23D09" w:rsidP="00C23D09">
      <w:pPr>
        <w:pStyle w:val="Bezmezer"/>
        <w:spacing w:line="360" w:lineRule="auto"/>
      </w:pPr>
      <w:r w:rsidRPr="00083AE4">
        <w:t>Pepa slíbil</w:t>
      </w:r>
      <w:r w:rsidR="00777A13" w:rsidRPr="00777A13">
        <w:rPr>
          <w:b/>
          <w:color w:val="FF0000"/>
          <w:u w:val="single"/>
        </w:rPr>
        <w:t>,</w:t>
      </w:r>
      <w:r w:rsidRPr="00083AE4">
        <w:t xml:space="preserve"> že na oslavu dorazí a že zařídí hudbu.</w:t>
      </w:r>
    </w:p>
    <w:p w:rsidR="00C23D09" w:rsidRPr="00083AE4" w:rsidRDefault="00C23D09" w:rsidP="00C23D09">
      <w:pPr>
        <w:pStyle w:val="Bezmezer"/>
        <w:spacing w:line="360" w:lineRule="auto"/>
        <w:rPr>
          <w:b/>
          <w:color w:val="FF0000"/>
        </w:rPr>
      </w:pPr>
      <w:r w:rsidRPr="00083AE4">
        <w:t>Zítra se rozhodne výhra celého šampionátu</w:t>
      </w:r>
      <w:r w:rsidR="00777A13" w:rsidRPr="00777A13">
        <w:rPr>
          <w:b/>
          <w:color w:val="FF0000"/>
          <w:u w:val="single"/>
        </w:rPr>
        <w:t>,</w:t>
      </w:r>
      <w:r w:rsidRPr="00083AE4">
        <w:t xml:space="preserve"> a jestliže </w:t>
      </w:r>
      <w:r w:rsidR="00777A13">
        <w:t>vyhrajeme</w:t>
      </w:r>
      <w:r w:rsidR="00777A13" w:rsidRPr="00777A13">
        <w:rPr>
          <w:b/>
          <w:color w:val="FF0000"/>
          <w:u w:val="single"/>
        </w:rPr>
        <w:t>,</w:t>
      </w:r>
      <w:r w:rsidR="00777A13">
        <w:t xml:space="preserve"> </w:t>
      </w:r>
      <w:r w:rsidRPr="00083AE4">
        <w:t>budeme slavit tři dny.</w:t>
      </w:r>
    </w:p>
    <w:p w:rsidR="00C23D09" w:rsidRDefault="00777A13" w:rsidP="00C23D09">
      <w:pPr>
        <w:pStyle w:val="Bezmezer"/>
        <w:spacing w:line="360" w:lineRule="auto"/>
      </w:pPr>
      <w:r>
        <w:t>Zuzka</w:t>
      </w:r>
      <w:r w:rsidR="00C23D09">
        <w:t xml:space="preserve"> umí lépe češtinu než Pepa</w:t>
      </w:r>
      <w:r>
        <w:rPr>
          <w:color w:val="FF0000"/>
        </w:rPr>
        <w:t xml:space="preserve"> </w:t>
      </w:r>
      <w:r>
        <w:t>a</w:t>
      </w:r>
      <w:r w:rsidR="00C23D09">
        <w:t xml:space="preserve"> neumí matematiku.</w:t>
      </w:r>
    </w:p>
    <w:p w:rsidR="00C23D09" w:rsidRDefault="00C23D09" w:rsidP="00C23D09">
      <w:pPr>
        <w:pStyle w:val="Bezmezer"/>
        <w:spacing w:line="360" w:lineRule="auto"/>
      </w:pPr>
      <w:r>
        <w:t>Zuzka se přihlásila na obchodní akademii</w:t>
      </w:r>
      <w:r w:rsidR="00777A13" w:rsidRPr="00777A13">
        <w:rPr>
          <w:b/>
          <w:color w:val="FF0000"/>
          <w:u w:val="single"/>
        </w:rPr>
        <w:t>,</w:t>
      </w:r>
      <w:r>
        <w:t xml:space="preserve"> a tedy bude mít v budoucnu maturitu s ekonomickým zaměřením.</w:t>
      </w:r>
    </w:p>
    <w:p w:rsidR="00C23D09" w:rsidRDefault="00C23D09" w:rsidP="00C23D09">
      <w:pPr>
        <w:pStyle w:val="Bezmezer"/>
        <w:spacing w:line="360" w:lineRule="auto"/>
      </w:pPr>
      <w:r>
        <w:t>Plavili se na jachtě</w:t>
      </w:r>
      <w:r w:rsidRPr="00D74BE8">
        <w:rPr>
          <w:b/>
          <w:color w:val="FF0000"/>
          <w:u w:val="single"/>
        </w:rPr>
        <w:t>,</w:t>
      </w:r>
      <w:r>
        <w:t xml:space="preserve"> která patřila jejich známému a kterou jim zapůjčil na víkend.</w:t>
      </w:r>
    </w:p>
    <w:p w:rsidR="00D74BE8" w:rsidRDefault="00D74BE8" w:rsidP="00C23D09">
      <w:pPr>
        <w:pStyle w:val="Bezmezer"/>
        <w:spacing w:line="360" w:lineRule="auto"/>
      </w:pPr>
    </w:p>
    <w:p w:rsidR="00D74BE8" w:rsidRDefault="00D74BE8" w:rsidP="00C23D09">
      <w:pPr>
        <w:pStyle w:val="Bezmezer"/>
        <w:spacing w:line="360" w:lineRule="auto"/>
      </w:pPr>
    </w:p>
    <w:p w:rsidR="00D74BE8" w:rsidRDefault="00D74BE8" w:rsidP="00C23D09">
      <w:pPr>
        <w:pStyle w:val="Bezmezer"/>
        <w:spacing w:line="360" w:lineRule="auto"/>
      </w:pPr>
    </w:p>
    <w:p w:rsidR="00D74BE8" w:rsidRDefault="00D74BE8" w:rsidP="00C23D09">
      <w:pPr>
        <w:pStyle w:val="Bezmezer"/>
        <w:spacing w:line="360" w:lineRule="auto"/>
      </w:pPr>
      <w:r>
        <w:lastRenderedPageBreak/>
        <w:t>Použité zdroje:</w:t>
      </w:r>
    </w:p>
    <w:p w:rsidR="00D74BE8" w:rsidRDefault="00D74BE8" w:rsidP="00D74BE8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D74BE8" w:rsidRDefault="00D74BE8" w:rsidP="00C23D09">
      <w:pPr>
        <w:pStyle w:val="Bezmezer"/>
        <w:spacing w:line="360" w:lineRule="auto"/>
      </w:pPr>
    </w:p>
    <w:p w:rsidR="003A7CE7" w:rsidRDefault="003A7CE7" w:rsidP="003A7CE7">
      <w:pPr>
        <w:pStyle w:val="Bezmezer"/>
      </w:pPr>
      <w:r>
        <w:t xml:space="preserve">KVAČKOVÁ, Jaromíra. </w:t>
      </w:r>
      <w:r>
        <w:rPr>
          <w:i/>
          <w:iCs/>
        </w:rPr>
        <w:t>Opakujeme češtinu v 8. ročníku - 2. díl</w:t>
      </w:r>
      <w:r>
        <w:t>. Brno: Nová škola, 2001, ISBN 80-7289-029-8.</w:t>
      </w:r>
    </w:p>
    <w:p w:rsidR="003103E7" w:rsidRDefault="003103E7" w:rsidP="003103E7">
      <w:pPr>
        <w:pStyle w:val="Bezmezer"/>
      </w:pPr>
    </w:p>
    <w:p w:rsidR="003103E7" w:rsidRDefault="003103E7" w:rsidP="003103E7">
      <w:pPr>
        <w:pStyle w:val="Bezmezer"/>
      </w:pPr>
      <w:r>
        <w:t xml:space="preserve">KVAČKOVÁ, Jaromíra. </w:t>
      </w:r>
      <w:r>
        <w:rPr>
          <w:i/>
          <w:iCs/>
        </w:rPr>
        <w:t>Opakujeme češtinu v 6. ročníku - 1. díl</w:t>
      </w:r>
      <w:r>
        <w:t xml:space="preserve">. Brno: Nová škola, </w:t>
      </w:r>
      <w:r w:rsidRPr="003103E7">
        <w:t>2008</w:t>
      </w:r>
      <w:r>
        <w:t>, ISBN 80-85607-69-7.</w:t>
      </w:r>
    </w:p>
    <w:p w:rsidR="00D74BE8" w:rsidRDefault="00D74BE8" w:rsidP="00C23D09">
      <w:pPr>
        <w:pStyle w:val="Bezmezer"/>
        <w:spacing w:line="360" w:lineRule="auto"/>
      </w:pPr>
    </w:p>
    <w:p w:rsidR="003103E7" w:rsidRPr="00083AE4" w:rsidRDefault="003103E7" w:rsidP="00C23D09">
      <w:pPr>
        <w:pStyle w:val="Bezmezer"/>
        <w:spacing w:line="360" w:lineRule="auto"/>
      </w:pPr>
    </w:p>
    <w:p w:rsidR="00C23D09" w:rsidRPr="00083AE4" w:rsidRDefault="00C23D09" w:rsidP="00815D2D">
      <w:pPr>
        <w:pStyle w:val="Bezmezer"/>
        <w:spacing w:line="360" w:lineRule="auto"/>
      </w:pPr>
    </w:p>
    <w:sectPr w:rsidR="00C23D09" w:rsidRPr="00083AE4" w:rsidSect="002F12A8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E92875"/>
    <w:multiLevelType w:val="hybridMultilevel"/>
    <w:tmpl w:val="EC94A7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8F1"/>
    <w:rsid w:val="0000321F"/>
    <w:rsid w:val="000332BD"/>
    <w:rsid w:val="00033990"/>
    <w:rsid w:val="00062ED2"/>
    <w:rsid w:val="0007076F"/>
    <w:rsid w:val="00083AE4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12A8"/>
    <w:rsid w:val="002F3688"/>
    <w:rsid w:val="002F69CD"/>
    <w:rsid w:val="002F7F75"/>
    <w:rsid w:val="003077A9"/>
    <w:rsid w:val="003103E7"/>
    <w:rsid w:val="0031589C"/>
    <w:rsid w:val="003166C1"/>
    <w:rsid w:val="00335FF5"/>
    <w:rsid w:val="0034711C"/>
    <w:rsid w:val="00351E9F"/>
    <w:rsid w:val="003713A1"/>
    <w:rsid w:val="00372AC3"/>
    <w:rsid w:val="003A7CE7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64D91"/>
    <w:rsid w:val="0067742D"/>
    <w:rsid w:val="0068301E"/>
    <w:rsid w:val="006931C9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0F85"/>
    <w:rsid w:val="00714E9D"/>
    <w:rsid w:val="00721199"/>
    <w:rsid w:val="00721CCE"/>
    <w:rsid w:val="00722500"/>
    <w:rsid w:val="007409C9"/>
    <w:rsid w:val="00771B0E"/>
    <w:rsid w:val="00771C67"/>
    <w:rsid w:val="00777A13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15D2D"/>
    <w:rsid w:val="00824581"/>
    <w:rsid w:val="00830EB5"/>
    <w:rsid w:val="00836928"/>
    <w:rsid w:val="00861157"/>
    <w:rsid w:val="00861702"/>
    <w:rsid w:val="00862699"/>
    <w:rsid w:val="008813CB"/>
    <w:rsid w:val="008A1774"/>
    <w:rsid w:val="008A597F"/>
    <w:rsid w:val="008A6B92"/>
    <w:rsid w:val="008B03A1"/>
    <w:rsid w:val="008B352A"/>
    <w:rsid w:val="008C0BF3"/>
    <w:rsid w:val="008C1A55"/>
    <w:rsid w:val="008C4694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0955"/>
    <w:rsid w:val="00946926"/>
    <w:rsid w:val="009549D2"/>
    <w:rsid w:val="009656C7"/>
    <w:rsid w:val="00984A1D"/>
    <w:rsid w:val="009862EF"/>
    <w:rsid w:val="009B31E7"/>
    <w:rsid w:val="009C069C"/>
    <w:rsid w:val="009C10C4"/>
    <w:rsid w:val="009D2D04"/>
    <w:rsid w:val="009E2A2F"/>
    <w:rsid w:val="009E2D45"/>
    <w:rsid w:val="009E58A0"/>
    <w:rsid w:val="00A0582D"/>
    <w:rsid w:val="00A112B5"/>
    <w:rsid w:val="00A138F1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B7EDC"/>
    <w:rsid w:val="00BC0150"/>
    <w:rsid w:val="00BF134E"/>
    <w:rsid w:val="00C0416C"/>
    <w:rsid w:val="00C126BB"/>
    <w:rsid w:val="00C2223C"/>
    <w:rsid w:val="00C23D09"/>
    <w:rsid w:val="00C27EE8"/>
    <w:rsid w:val="00C42F41"/>
    <w:rsid w:val="00C44F04"/>
    <w:rsid w:val="00C45D85"/>
    <w:rsid w:val="00C471DB"/>
    <w:rsid w:val="00C577E9"/>
    <w:rsid w:val="00C6666E"/>
    <w:rsid w:val="00C66C46"/>
    <w:rsid w:val="00CB24CF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4BE8"/>
    <w:rsid w:val="00D774D8"/>
    <w:rsid w:val="00D834E2"/>
    <w:rsid w:val="00DA00ED"/>
    <w:rsid w:val="00DA3B5E"/>
    <w:rsid w:val="00DA7100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12416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E124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E124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1012</Words>
  <Characters>5973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15</cp:revision>
  <dcterms:created xsi:type="dcterms:W3CDTF">2014-03-09T10:20:00Z</dcterms:created>
  <dcterms:modified xsi:type="dcterms:W3CDTF">2014-03-23T16:39:00Z</dcterms:modified>
</cp:coreProperties>
</file>