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232" w:rsidRDefault="00946232" w:rsidP="00186DBE">
      <w:pPr>
        <w:rPr>
          <w:u w:val="single"/>
        </w:rPr>
      </w:pPr>
    </w:p>
    <w:p w:rsidR="00946232" w:rsidRDefault="00946232">
      <w:pPr>
        <w:widowControl/>
        <w:suppressAutoHyphens w:val="0"/>
        <w:overflowPunct/>
        <w:autoSpaceDE/>
        <w:autoSpaceDN/>
        <w:adjustRightInd/>
        <w:spacing w:after="200" w:line="276" w:lineRule="auto"/>
        <w:rPr>
          <w:u w:val="single"/>
        </w:rPr>
      </w:pPr>
      <w:r w:rsidRPr="0061007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7" type="#_x0000_t75" style="width:445.5pt;height:109.5pt;visibility:visible">
            <v:imagedata r:id="rId6" o:title=""/>
          </v:shape>
        </w:pict>
      </w:r>
    </w:p>
    <w:p w:rsidR="00946232" w:rsidRDefault="00946232" w:rsidP="008017B7">
      <w:pPr>
        <w:widowControl/>
        <w:suppressAutoHyphens w:val="0"/>
        <w:overflowPunct/>
        <w:autoSpaceDE/>
        <w:autoSpaceDN/>
        <w:adjustRightInd/>
        <w:spacing w:after="200" w:line="276" w:lineRule="auto"/>
        <w:rPr>
          <w:rFonts w:ascii="Calibri" w:hAnsi="Calibri"/>
          <w:kern w:val="0"/>
          <w:sz w:val="22"/>
          <w:szCs w:val="22"/>
          <w:lang w:eastAsia="en-US"/>
        </w:rPr>
      </w:pPr>
    </w:p>
    <w:p w:rsidR="00946232" w:rsidRPr="008017B7" w:rsidRDefault="00946232" w:rsidP="008017B7">
      <w:pPr>
        <w:widowControl/>
        <w:suppressAutoHyphens w:val="0"/>
        <w:overflowPunct/>
        <w:autoSpaceDE/>
        <w:autoSpaceDN/>
        <w:adjustRightInd/>
        <w:spacing w:after="200" w:line="276" w:lineRule="auto"/>
        <w:rPr>
          <w:rFonts w:ascii="Calibri" w:hAnsi="Calibri"/>
          <w:kern w:val="0"/>
          <w:sz w:val="22"/>
          <w:szCs w:val="22"/>
          <w:lang w:eastAsia="en-US"/>
        </w:rPr>
      </w:pPr>
      <w:r w:rsidRPr="008017B7">
        <w:rPr>
          <w:rFonts w:ascii="Calibri" w:hAnsi="Calibri"/>
          <w:kern w:val="0"/>
          <w:sz w:val="22"/>
          <w:szCs w:val="22"/>
          <w:lang w:eastAsia="en-US"/>
        </w:rPr>
        <w:t>Název školy: Základní škola Pardubice - Spořilov</w:t>
      </w:r>
      <w:r w:rsidRPr="008017B7">
        <w:rPr>
          <w:rFonts w:ascii="Calibri" w:hAnsi="Calibri"/>
          <w:kern w:val="0"/>
          <w:sz w:val="22"/>
          <w:szCs w:val="22"/>
          <w:lang w:eastAsia="en-US"/>
        </w:rPr>
        <w:br/>
        <w:t>Autor: Mgr. Nataša Bart</w:t>
      </w:r>
      <w:r>
        <w:rPr>
          <w:rFonts w:ascii="Calibri" w:hAnsi="Calibri"/>
          <w:kern w:val="0"/>
          <w:sz w:val="22"/>
          <w:szCs w:val="22"/>
          <w:lang w:eastAsia="en-US"/>
        </w:rPr>
        <w:t>oníčková</w:t>
      </w:r>
      <w:r>
        <w:rPr>
          <w:rFonts w:ascii="Calibri" w:hAnsi="Calibri"/>
          <w:kern w:val="0"/>
          <w:sz w:val="22"/>
          <w:szCs w:val="22"/>
          <w:lang w:eastAsia="en-US"/>
        </w:rPr>
        <w:br/>
        <w:t xml:space="preserve">Název: </w:t>
      </w:r>
      <w:bookmarkStart w:id="0" w:name="_GoBack"/>
      <w:r>
        <w:rPr>
          <w:rFonts w:ascii="Calibri" w:hAnsi="Calibri"/>
          <w:kern w:val="0"/>
          <w:sz w:val="22"/>
          <w:szCs w:val="22"/>
          <w:lang w:eastAsia="en-US"/>
        </w:rPr>
        <w:t xml:space="preserve">VY_12_INOVACE_ČESKÝ </w:t>
      </w:r>
      <w:r w:rsidRPr="008017B7">
        <w:rPr>
          <w:rFonts w:ascii="Calibri" w:hAnsi="Calibri"/>
          <w:kern w:val="0"/>
          <w:sz w:val="22"/>
          <w:szCs w:val="22"/>
          <w:lang w:eastAsia="en-US"/>
        </w:rPr>
        <w:t>JAZYK</w:t>
      </w:r>
      <w:r>
        <w:rPr>
          <w:rFonts w:ascii="Calibri" w:hAnsi="Calibri"/>
          <w:kern w:val="0"/>
          <w:sz w:val="22"/>
          <w:szCs w:val="22"/>
          <w:lang w:eastAsia="en-US"/>
        </w:rPr>
        <w:t xml:space="preserve"> A LITERATURA</w:t>
      </w:r>
      <w:r w:rsidRPr="008017B7">
        <w:rPr>
          <w:rFonts w:ascii="Calibri" w:hAnsi="Calibri"/>
          <w:kern w:val="0"/>
          <w:sz w:val="22"/>
          <w:szCs w:val="22"/>
          <w:lang w:eastAsia="en-US"/>
        </w:rPr>
        <w:t>_2_</w:t>
      </w:r>
      <w:r>
        <w:rPr>
          <w:rFonts w:ascii="Calibri" w:hAnsi="Calibri"/>
          <w:kern w:val="0"/>
          <w:sz w:val="22"/>
          <w:szCs w:val="22"/>
          <w:lang w:eastAsia="en-US"/>
        </w:rPr>
        <w:t>17.PŘEDLOŽKY</w:t>
      </w:r>
      <w:bookmarkEnd w:id="0"/>
      <w:r w:rsidRPr="008017B7">
        <w:rPr>
          <w:rFonts w:ascii="Calibri" w:hAnsi="Calibri"/>
          <w:kern w:val="0"/>
          <w:sz w:val="22"/>
          <w:szCs w:val="22"/>
          <w:lang w:eastAsia="en-US"/>
        </w:rPr>
        <w:br/>
        <w:t xml:space="preserve">Téma: </w:t>
      </w:r>
      <w:r>
        <w:rPr>
          <w:rFonts w:ascii="Calibri" w:hAnsi="Calibri"/>
          <w:kern w:val="0"/>
          <w:sz w:val="22"/>
          <w:szCs w:val="22"/>
          <w:lang w:eastAsia="en-US"/>
        </w:rPr>
        <w:t>PŘEDLOŽKY</w:t>
      </w:r>
      <w:r w:rsidRPr="008017B7">
        <w:rPr>
          <w:rFonts w:ascii="Calibri" w:hAnsi="Calibri"/>
          <w:kern w:val="0"/>
          <w:sz w:val="22"/>
          <w:szCs w:val="22"/>
          <w:lang w:eastAsia="en-US"/>
        </w:rPr>
        <w:br/>
        <w:t>Číslo projektu: CZ. 1.07/1.4.00/21.2349</w:t>
      </w:r>
    </w:p>
    <w:p w:rsidR="00946232" w:rsidRPr="008017B7" w:rsidRDefault="00946232" w:rsidP="008017B7">
      <w:pPr>
        <w:widowControl/>
        <w:suppressAutoHyphens w:val="0"/>
        <w:overflowPunct/>
        <w:autoSpaceDE/>
        <w:autoSpaceDN/>
        <w:adjustRightInd/>
        <w:spacing w:after="200" w:line="276" w:lineRule="auto"/>
        <w:rPr>
          <w:rFonts w:ascii="Calibri" w:hAnsi="Calibri"/>
          <w:kern w:val="0"/>
          <w:sz w:val="22"/>
          <w:szCs w:val="22"/>
          <w:lang w:eastAsia="en-US"/>
        </w:rPr>
      </w:pPr>
    </w:p>
    <w:p w:rsidR="00946232" w:rsidRPr="008017B7" w:rsidRDefault="00946232" w:rsidP="008017B7">
      <w:pPr>
        <w:widowControl/>
        <w:suppressAutoHyphens w:val="0"/>
        <w:overflowPunct/>
        <w:autoSpaceDE/>
        <w:autoSpaceDN/>
        <w:adjustRightInd/>
        <w:spacing w:after="200" w:line="276" w:lineRule="auto"/>
        <w:rPr>
          <w:rFonts w:ascii="Calibri" w:hAnsi="Calibri"/>
          <w:kern w:val="0"/>
          <w:sz w:val="22"/>
          <w:szCs w:val="22"/>
          <w:lang w:eastAsia="en-US"/>
        </w:rPr>
      </w:pPr>
    </w:p>
    <w:p w:rsidR="00946232" w:rsidRPr="00EC1F97" w:rsidRDefault="00946232" w:rsidP="008017B7">
      <w:pPr>
        <w:widowControl/>
        <w:suppressAutoHyphens w:val="0"/>
        <w:overflowPunct/>
        <w:autoSpaceDE/>
        <w:autoSpaceDN/>
        <w:adjustRightInd/>
        <w:spacing w:after="200" w:line="276" w:lineRule="auto"/>
        <w:rPr>
          <w:rFonts w:ascii="Calibri" w:hAnsi="Calibri"/>
          <w:kern w:val="0"/>
          <w:sz w:val="22"/>
          <w:szCs w:val="22"/>
          <w:lang w:eastAsia="en-US"/>
        </w:rPr>
      </w:pPr>
      <w:r w:rsidRPr="008017B7">
        <w:rPr>
          <w:rFonts w:ascii="Calibri" w:hAnsi="Calibri"/>
          <w:color w:val="0070C0"/>
          <w:kern w:val="0"/>
          <w:sz w:val="22"/>
          <w:szCs w:val="22"/>
          <w:lang w:eastAsia="en-US"/>
        </w:rPr>
        <w:t>Anotace</w:t>
      </w:r>
      <w:r>
        <w:rPr>
          <w:rFonts w:ascii="Calibri" w:hAnsi="Calibri"/>
          <w:color w:val="0070C0"/>
          <w:kern w:val="0"/>
          <w:sz w:val="22"/>
          <w:szCs w:val="22"/>
          <w:lang w:eastAsia="en-US"/>
        </w:rPr>
        <w:br/>
      </w:r>
      <w:r>
        <w:rPr>
          <w:rFonts w:ascii="Calibri" w:hAnsi="Calibri"/>
          <w:kern w:val="0"/>
          <w:sz w:val="22"/>
          <w:szCs w:val="22"/>
          <w:lang w:eastAsia="en-US"/>
        </w:rPr>
        <w:t>Materiál obsahuje obecné poučení o předložkách, o druzích předložek, jejich využití a pojení  s pády. Součástí je krátká opakovací prověrka.</w:t>
      </w:r>
    </w:p>
    <w:p w:rsidR="00946232" w:rsidRDefault="00946232">
      <w:pPr>
        <w:widowControl/>
        <w:suppressAutoHyphens w:val="0"/>
        <w:overflowPunct/>
        <w:autoSpaceDE/>
        <w:autoSpaceDN/>
        <w:adjustRightInd/>
        <w:spacing w:after="200" w:line="276" w:lineRule="auto"/>
        <w:rPr>
          <w:u w:val="single"/>
        </w:rPr>
      </w:pPr>
      <w:r>
        <w:rPr>
          <w:u w:val="single"/>
        </w:rPr>
        <w:br w:type="page"/>
      </w:r>
    </w:p>
    <w:p w:rsidR="00946232" w:rsidRDefault="00946232" w:rsidP="00186DBE">
      <w:pPr>
        <w:rPr>
          <w:u w:val="single"/>
        </w:rPr>
      </w:pPr>
      <w:r>
        <w:rPr>
          <w:u w:val="single"/>
        </w:rPr>
        <w:br/>
        <w:t>Předložky</w:t>
      </w:r>
      <w:r>
        <w:rPr>
          <w:u w:val="single"/>
        </w:rPr>
        <w:br/>
      </w:r>
      <w:r>
        <w:t>Předložky jsou slova neohebná, podobně jako příslovce vyjadřují bližší okolnosti ( místo, čas, míru, příčinu…), ale teprve ve spojení se jmény.</w:t>
      </w:r>
      <w:r>
        <w:rPr>
          <w:u w:val="single"/>
        </w:rPr>
        <w:t xml:space="preserve">    </w:t>
      </w:r>
      <w:r>
        <w:rPr>
          <w:u w:val="single"/>
        </w:rPr>
        <w:br/>
      </w:r>
      <w:r>
        <w:br/>
        <w:t>Předložky neslabičné – s, z, v, k. Pro snazší výslovnost však mohou mít i slabičnou podobu – se, ze, ve, ke, ku ( ku pomoci, ku prospěchu…).</w:t>
      </w:r>
      <w:r>
        <w:br/>
        <w:t>Předložky slabičné – nad, pod, před ( též nade mnou, přede mnou…),mezi, kromě, kvůli…</w:t>
      </w:r>
      <w:r>
        <w:br/>
      </w:r>
      <w:r>
        <w:br/>
        <w:t>Spojení s pády: předložka s, se – se 7. pádem, předložka z, ze – s 2. pádem, kromě – s 2. pádem, mimo – se 4. pádem.</w:t>
      </w:r>
      <w:r>
        <w:br/>
        <w:t>Tam, kde chceme rozlišit směřování z povrchu pryč od směřování dovnitř, lze použít předložku s i ve spojení s 2. pádem: vzít třídní knihu se stolu = byla na stole, vzít třídní knihu ze stolu = byla uložena ve stole.</w:t>
      </w:r>
      <w:r>
        <w:br/>
      </w:r>
      <w:r>
        <w:br/>
        <w:t>Předložky vlastní – mohou být pouze  předložkou, nevlastní – mohou být i jiným slovním druhem. Šel kolem(kolem – příslovce).Šel kolem rybníka(kolem – předložka).</w:t>
      </w:r>
      <w:r>
        <w:br/>
      </w:r>
      <w:r>
        <w:br/>
      </w:r>
      <w:r>
        <w:rPr>
          <w:u w:val="single"/>
        </w:rPr>
        <w:t xml:space="preserve">                              </w:t>
      </w:r>
    </w:p>
    <w:p w:rsidR="00946232" w:rsidRDefault="00946232" w:rsidP="00186DBE">
      <w:pPr>
        <w:rPr>
          <w:u w:val="single"/>
        </w:rPr>
      </w:pPr>
    </w:p>
    <w:p w:rsidR="00946232" w:rsidRDefault="00946232" w:rsidP="00186DBE">
      <w:r>
        <w:t>1.Vysvětli,co je předložka nevlastní ,vyber správné příklady a dolož ve větách :                           do, po, kolem, z, v, na, uprostřed, ke, pod, kromě, vedle</w:t>
      </w:r>
    </w:p>
    <w:p w:rsidR="00946232" w:rsidRDefault="00946232" w:rsidP="00186DBE">
      <w:pPr>
        <w:rPr>
          <w:u w:val="single"/>
        </w:rPr>
      </w:pPr>
    </w:p>
    <w:p w:rsidR="00946232" w:rsidRDefault="00946232" w:rsidP="00186DBE">
      <w:r>
        <w:t>2. Doplň správně s a z :</w:t>
      </w:r>
    </w:p>
    <w:p w:rsidR="00946232" w:rsidRDefault="00946232" w:rsidP="00186DBE">
      <w:r>
        <w:t>Slyšeli jsme hudbu …......rádia. To rozhodnutí jsem učinil ….........vlastní vůle. Vezmi si ….....</w:t>
      </w:r>
    </w:p>
    <w:p w:rsidR="00946232" w:rsidRDefault="00946232" w:rsidP="00186DBE">
      <w:r>
        <w:t>komory všechny potřeby. Mluvil ….........mnou bez zábran. Dej všechny věci.........lavice pryč.</w:t>
      </w:r>
    </w:p>
    <w:p w:rsidR="00946232" w:rsidRDefault="00946232" w:rsidP="00186DBE">
      <w:pPr>
        <w:rPr>
          <w:u w:val="single"/>
        </w:rPr>
      </w:pPr>
      <w:r>
        <w:rPr>
          <w:u w:val="single"/>
        </w:rPr>
        <w:br/>
      </w:r>
    </w:p>
    <w:p w:rsidR="00946232" w:rsidRDefault="00946232" w:rsidP="00186DBE">
      <w:r>
        <w:t>3. Rozliš směřování z povrchu pryč od směřování zevnitř :</w:t>
      </w:r>
    </w:p>
    <w:p w:rsidR="00946232" w:rsidRDefault="00946232" w:rsidP="00186DBE">
      <w:r>
        <w:t>Sejmout housle …........skříně. Vzít housle …........skříně. Sebrat knihu …...........psacího stolu.</w:t>
      </w:r>
    </w:p>
    <w:p w:rsidR="00946232" w:rsidRDefault="00946232" w:rsidP="00186DBE">
      <w:r>
        <w:t>Vzít knihu …............stolu.</w:t>
      </w:r>
    </w:p>
    <w:p w:rsidR="00946232" w:rsidRDefault="00946232" w:rsidP="00186DBE">
      <w:pPr>
        <w:rPr>
          <w:u w:val="single"/>
        </w:rPr>
      </w:pPr>
      <w:r>
        <w:rPr>
          <w:u w:val="single"/>
        </w:rPr>
        <w:br/>
      </w:r>
    </w:p>
    <w:p w:rsidR="00946232" w:rsidRDefault="00946232" w:rsidP="00186DBE">
      <w:r>
        <w:t>4. Nahraď předložku jinou předložkou s podobným významem :</w:t>
      </w:r>
    </w:p>
    <w:p w:rsidR="00946232" w:rsidRDefault="00946232" w:rsidP="00186DBE">
      <w:r>
        <w:t>Během prázdnin se chodíme koupat.............Uvařila vydatnou polévku k posilnění..................</w:t>
      </w:r>
    </w:p>
    <w:p w:rsidR="00946232" w:rsidRDefault="00946232" w:rsidP="00186DBE">
      <w:r>
        <w:t>Vedle našeho domu je překrásný park..............Sešla se celá rodina kromě sestry.......................</w:t>
      </w:r>
    </w:p>
    <w:p w:rsidR="00946232" w:rsidRDefault="00946232" w:rsidP="00186DBE">
      <w:pPr>
        <w:rPr>
          <w:u w:val="single"/>
        </w:rPr>
      </w:pPr>
      <w:r>
        <w:rPr>
          <w:u w:val="single"/>
        </w:rPr>
        <w:br/>
      </w:r>
    </w:p>
    <w:p w:rsidR="00946232" w:rsidRDefault="00946232" w:rsidP="00186DBE">
      <w:r>
        <w:t>5. Nahraďte vyznačená slova spojením s předložkou :</w:t>
      </w:r>
    </w:p>
    <w:p w:rsidR="00946232" w:rsidRDefault="00946232" w:rsidP="00186DBE">
      <w:r>
        <w:rPr>
          <w:u w:val="single"/>
        </w:rPr>
        <w:t xml:space="preserve">Šumavské </w:t>
      </w:r>
      <w:r>
        <w:t xml:space="preserve">lesy jsou plné hub....................Koupila si nové </w:t>
      </w:r>
      <w:r>
        <w:rPr>
          <w:u w:val="single"/>
        </w:rPr>
        <w:t>sváteční</w:t>
      </w:r>
      <w:r>
        <w:t xml:space="preserve"> šaty......................................</w:t>
      </w:r>
    </w:p>
    <w:p w:rsidR="00946232" w:rsidRDefault="00946232" w:rsidP="00186DBE">
      <w:r>
        <w:rPr>
          <w:u w:val="single"/>
        </w:rPr>
        <w:t>Jižní</w:t>
      </w:r>
      <w:r>
        <w:t xml:space="preserve"> vítr bývá u nás teplý...............................Dědeček souhlasně přikývl...................................</w:t>
      </w:r>
    </w:p>
    <w:p w:rsidR="00946232" w:rsidRDefault="00946232" w:rsidP="00186DBE">
      <w:pPr>
        <w:rPr>
          <w:u w:val="single"/>
        </w:rPr>
      </w:pPr>
    </w:p>
    <w:p w:rsidR="00946232" w:rsidRDefault="00946232" w:rsidP="00186DBE">
      <w:pPr>
        <w:rPr>
          <w:u w:val="single"/>
        </w:rPr>
      </w:pPr>
    </w:p>
    <w:p w:rsidR="00946232" w:rsidRDefault="00946232" w:rsidP="00186DBE">
      <w:pPr>
        <w:rPr>
          <w:u w:val="single"/>
        </w:rPr>
      </w:pPr>
    </w:p>
    <w:p w:rsidR="00946232" w:rsidRDefault="00946232" w:rsidP="00186DBE">
      <w:r>
        <w:t>4.Nahraď předložku jinou předložkou s podobným významem :</w:t>
      </w:r>
    </w:p>
    <w:p w:rsidR="00946232" w:rsidRDefault="00946232" w:rsidP="00186DBE">
      <w:r>
        <w:t>Během prázdnin se chodíme koupat........................Uvařila vydatnou polévku k posilnění..................</w:t>
      </w:r>
    </w:p>
    <w:p w:rsidR="00946232" w:rsidRDefault="00946232" w:rsidP="00186DBE">
      <w:r>
        <w:t>Vedle našeho domu je překrásný park........................Sešla se celá rodina kromě sestry.......................</w:t>
      </w:r>
    </w:p>
    <w:p w:rsidR="00946232" w:rsidRDefault="00946232" w:rsidP="00186DBE">
      <w:pPr>
        <w:rPr>
          <w:u w:val="single"/>
        </w:rPr>
      </w:pPr>
      <w:r>
        <w:rPr>
          <w:u w:val="single"/>
        </w:rPr>
        <w:br/>
      </w:r>
    </w:p>
    <w:p w:rsidR="00946232" w:rsidRDefault="00946232" w:rsidP="00186DBE">
      <w:r>
        <w:t>5.Nahraďte vyznačená slova spojením s předložkou :</w:t>
      </w:r>
    </w:p>
    <w:p w:rsidR="00946232" w:rsidRDefault="00946232" w:rsidP="00186DBE">
      <w:r>
        <w:rPr>
          <w:u w:val="single"/>
        </w:rPr>
        <w:t xml:space="preserve">Šumavské </w:t>
      </w:r>
      <w:r>
        <w:t xml:space="preserve">lesy jsou plné hub.............................Koupila si nové </w:t>
      </w:r>
      <w:r>
        <w:rPr>
          <w:u w:val="single"/>
        </w:rPr>
        <w:t>sváteční</w:t>
      </w:r>
      <w:r>
        <w:t xml:space="preserve"> šaty......................................</w:t>
      </w:r>
    </w:p>
    <w:p w:rsidR="00946232" w:rsidRDefault="00946232" w:rsidP="00186DBE">
      <w:r>
        <w:t xml:space="preserve">Jižní vítr bývá u nás teplý................................Dědeček souhlasně přikývl........................................... </w:t>
      </w:r>
    </w:p>
    <w:p w:rsidR="00946232" w:rsidRDefault="00946232"/>
    <w:sectPr w:rsidR="00946232" w:rsidSect="00BB1D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232" w:rsidRDefault="00946232" w:rsidP="003C4AE0">
      <w:r>
        <w:separator/>
      </w:r>
    </w:p>
  </w:endnote>
  <w:endnote w:type="continuationSeparator" w:id="0">
    <w:p w:rsidR="00946232" w:rsidRDefault="00946232" w:rsidP="003C4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232" w:rsidRDefault="0094623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232" w:rsidRDefault="00946232">
    <w:pPr>
      <w:pStyle w:val="Footer"/>
      <w:jc w:val="center"/>
    </w:pPr>
    <w:r>
      <w:rPr>
        <w:noProof/>
      </w:rPr>
    </w:r>
    <w:r>
      <w:rPr>
        <w:noProof/>
      </w:rPr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Automatický obrazec 1" o:spid="_x0000_s2049" type="#_x0000_t110" alt="Popis: Světlý vodorovný" style="width:430.5pt;height:3.55pt;flip:y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<v:fill r:id="rId1" o:title="" type="pattern"/>
          <w10:anchorlock/>
        </v:shape>
      </w:pict>
    </w:r>
  </w:p>
  <w:p w:rsidR="00946232" w:rsidRDefault="00946232">
    <w:pPr>
      <w:pStyle w:val="Footer"/>
      <w:jc w:val="center"/>
    </w:pPr>
    <w:fldSimple w:instr="PAGE    \* MERGEFORMAT">
      <w:r>
        <w:rPr>
          <w:noProof/>
        </w:rPr>
        <w:t>3</w:t>
      </w:r>
    </w:fldSimple>
  </w:p>
  <w:p w:rsidR="00946232" w:rsidRDefault="0094623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232" w:rsidRDefault="0094623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232" w:rsidRDefault="00946232" w:rsidP="003C4AE0">
      <w:r>
        <w:separator/>
      </w:r>
    </w:p>
  </w:footnote>
  <w:footnote w:type="continuationSeparator" w:id="0">
    <w:p w:rsidR="00946232" w:rsidRDefault="00946232" w:rsidP="003C4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232" w:rsidRDefault="0094623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232" w:rsidRDefault="0094623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232" w:rsidRDefault="0094623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6DBE"/>
    <w:rsid w:val="000A0BEF"/>
    <w:rsid w:val="00165A76"/>
    <w:rsid w:val="00186DBE"/>
    <w:rsid w:val="001B29E9"/>
    <w:rsid w:val="002C1749"/>
    <w:rsid w:val="00327252"/>
    <w:rsid w:val="00363B4D"/>
    <w:rsid w:val="003C4AE0"/>
    <w:rsid w:val="003C731E"/>
    <w:rsid w:val="0061007E"/>
    <w:rsid w:val="00742725"/>
    <w:rsid w:val="007703BA"/>
    <w:rsid w:val="008017B7"/>
    <w:rsid w:val="00946232"/>
    <w:rsid w:val="00AF58B7"/>
    <w:rsid w:val="00B531AC"/>
    <w:rsid w:val="00BA02EA"/>
    <w:rsid w:val="00BB1D8C"/>
    <w:rsid w:val="00C42A29"/>
    <w:rsid w:val="00C46033"/>
    <w:rsid w:val="00C469AE"/>
    <w:rsid w:val="00C72DA2"/>
    <w:rsid w:val="00CF6FF0"/>
    <w:rsid w:val="00D451F2"/>
    <w:rsid w:val="00DC22CA"/>
    <w:rsid w:val="00DC3916"/>
    <w:rsid w:val="00EC1F97"/>
    <w:rsid w:val="00F90326"/>
    <w:rsid w:val="00FA6BD0"/>
    <w:rsid w:val="00FC3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DBE"/>
    <w:pPr>
      <w:widowControl w:val="0"/>
      <w:suppressAutoHyphens/>
      <w:overflowPunct w:val="0"/>
      <w:autoSpaceDE w:val="0"/>
      <w:autoSpaceDN w:val="0"/>
      <w:adjustRightInd w:val="0"/>
    </w:pPr>
    <w:rPr>
      <w:rFonts w:ascii="Times New Roman" w:eastAsia="Times New Roman" w:hAnsi="Times New Roman"/>
      <w:kern w:val="2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C4AE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C4AE0"/>
    <w:rPr>
      <w:rFonts w:ascii="Times New Roman" w:hAnsi="Times New Roman" w:cs="Times New Roman"/>
      <w:kern w:val="2"/>
      <w:sz w:val="20"/>
      <w:szCs w:val="20"/>
      <w:lang w:eastAsia="cs-CZ"/>
    </w:rPr>
  </w:style>
  <w:style w:type="paragraph" w:styleId="Footer">
    <w:name w:val="footer"/>
    <w:basedOn w:val="Normal"/>
    <w:link w:val="FooterChar"/>
    <w:uiPriority w:val="99"/>
    <w:rsid w:val="003C4AE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C4AE0"/>
    <w:rPr>
      <w:rFonts w:ascii="Times New Roman" w:hAnsi="Times New Roman" w:cs="Times New Roman"/>
      <w:kern w:val="2"/>
      <w:sz w:val="20"/>
      <w:szCs w:val="20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8017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17B7"/>
    <w:rPr>
      <w:rFonts w:ascii="Tahoma" w:hAnsi="Tahoma" w:cs="Tahoma"/>
      <w:kern w:val="2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75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434</Words>
  <Characters>2566</Characters>
  <Application>Microsoft Office Outlook</Application>
  <DocSecurity>0</DocSecurity>
  <Lines>0</Lines>
  <Paragraphs>0</Paragraphs>
  <ScaleCrop>false</ScaleCrop>
  <Company>domov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Bartonickovi</dc:creator>
  <cp:keywords/>
  <dc:description/>
  <cp:lastModifiedBy>DUM</cp:lastModifiedBy>
  <cp:revision>2</cp:revision>
  <dcterms:created xsi:type="dcterms:W3CDTF">2014-04-27T20:49:00Z</dcterms:created>
  <dcterms:modified xsi:type="dcterms:W3CDTF">2014-04-27T20:49:00Z</dcterms:modified>
</cp:coreProperties>
</file>