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509" w:rsidRDefault="00B82509" w:rsidP="003703DD">
      <w:pPr>
        <w:pStyle w:val="Normlnweb"/>
        <w:spacing w:after="240"/>
        <w:rPr>
          <w:color w:val="FF0000"/>
          <w:sz w:val="32"/>
          <w:u w:val="single"/>
        </w:rPr>
      </w:pPr>
      <w:r>
        <w:rPr>
          <w:noProof/>
        </w:rPr>
        <w:drawing>
          <wp:inline distT="0" distB="0" distL="0" distR="0" wp14:anchorId="3CB37A55" wp14:editId="4C68E353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509" w:rsidRDefault="00B82509" w:rsidP="003703DD">
      <w:pPr>
        <w:pStyle w:val="Normlnweb"/>
        <w:spacing w:after="240"/>
        <w:rPr>
          <w:color w:val="FF0000"/>
          <w:sz w:val="32"/>
          <w:u w:val="single"/>
        </w:rPr>
      </w:pPr>
    </w:p>
    <w:p w:rsidR="00B82509" w:rsidRDefault="00B82509" w:rsidP="003703DD">
      <w:pPr>
        <w:pStyle w:val="Normlnweb"/>
        <w:spacing w:after="240"/>
        <w:rPr>
          <w:color w:val="FF0000"/>
          <w:sz w:val="32"/>
          <w:u w:val="single"/>
        </w:rPr>
      </w:pPr>
    </w:p>
    <w:p w:rsidR="00B82509" w:rsidRPr="00B82509" w:rsidRDefault="00B82509" w:rsidP="00B82509">
      <w:pPr>
        <w:rPr>
          <w:sz w:val="28"/>
        </w:rPr>
      </w:pPr>
      <w:r w:rsidRPr="00B82509">
        <w:rPr>
          <w:sz w:val="28"/>
        </w:rPr>
        <w:t xml:space="preserve">Název školy: Základní škola Pardubice - </w:t>
      </w:r>
      <w:proofErr w:type="spellStart"/>
      <w:r w:rsidRPr="00B82509">
        <w:rPr>
          <w:sz w:val="28"/>
        </w:rPr>
        <w:t>Spořilov</w:t>
      </w:r>
      <w:proofErr w:type="spellEnd"/>
      <w:r w:rsidRPr="00B82509">
        <w:rPr>
          <w:sz w:val="28"/>
        </w:rPr>
        <w:br/>
        <w:t>Autor: Mgr. Nataša Bartoníčková</w:t>
      </w:r>
      <w:r w:rsidRPr="00B82509">
        <w:rPr>
          <w:sz w:val="28"/>
        </w:rPr>
        <w:br/>
        <w:t xml:space="preserve">Název: </w:t>
      </w:r>
      <w:bookmarkStart w:id="0" w:name="_GoBack"/>
      <w:r w:rsidRPr="00B82509">
        <w:rPr>
          <w:sz w:val="28"/>
        </w:rPr>
        <w:t>VY_12_INOVACE_ČESKÝ JAZYK A LITERATURA_2_</w:t>
      </w:r>
      <w:r>
        <w:rPr>
          <w:sz w:val="28"/>
        </w:rPr>
        <w:t>25. SKLOŇ</w:t>
      </w:r>
      <w:r w:rsidRPr="00B82509">
        <w:rPr>
          <w:sz w:val="28"/>
        </w:rPr>
        <w:t>OVÁNÍ CIZÍCH JMEN VLASTNÍCH A OBECNÝCH</w:t>
      </w:r>
      <w:r w:rsidRPr="00B82509">
        <w:rPr>
          <w:sz w:val="28"/>
        </w:rPr>
        <w:br/>
      </w:r>
      <w:bookmarkEnd w:id="0"/>
      <w:r w:rsidRPr="00B82509">
        <w:rPr>
          <w:sz w:val="28"/>
        </w:rPr>
        <w:t xml:space="preserve">Téma: </w:t>
      </w:r>
      <w:r>
        <w:rPr>
          <w:sz w:val="28"/>
        </w:rPr>
        <w:t>SKLOŇOVÁNÍ CIZÍCH JMEN VLASTNÍCH A OBECNÝCH</w:t>
      </w:r>
      <w:r w:rsidRPr="00B82509">
        <w:rPr>
          <w:sz w:val="28"/>
        </w:rPr>
        <w:br/>
        <w:t>Číslo projektu: CZ. 1.07/1.4.00/21.2349</w:t>
      </w:r>
    </w:p>
    <w:p w:rsidR="00B82509" w:rsidRDefault="00B82509" w:rsidP="00B82509"/>
    <w:p w:rsidR="00B82509" w:rsidRDefault="00B82509" w:rsidP="00B82509">
      <w:pPr>
        <w:rPr>
          <w:sz w:val="28"/>
          <w:szCs w:val="28"/>
        </w:rPr>
      </w:pPr>
      <w:r w:rsidRPr="00B82509">
        <w:rPr>
          <w:color w:val="0070C0"/>
          <w:sz w:val="28"/>
          <w:szCs w:val="28"/>
        </w:rPr>
        <w:t>Anotace</w:t>
      </w:r>
      <w:r>
        <w:rPr>
          <w:color w:val="0070C0"/>
          <w:sz w:val="28"/>
          <w:szCs w:val="28"/>
        </w:rPr>
        <w:br/>
      </w:r>
      <w:r>
        <w:rPr>
          <w:sz w:val="28"/>
          <w:szCs w:val="28"/>
        </w:rPr>
        <w:t>M</w:t>
      </w:r>
      <w:r w:rsidRPr="00B82509">
        <w:rPr>
          <w:sz w:val="28"/>
          <w:szCs w:val="28"/>
        </w:rPr>
        <w:t xml:space="preserve">ateriál obsahuje </w:t>
      </w:r>
      <w:r>
        <w:rPr>
          <w:sz w:val="28"/>
          <w:szCs w:val="28"/>
        </w:rPr>
        <w:t xml:space="preserve">poučení o skloňování cizích vlastních jmen a o skloňování obecných jmen přejatých. Žáci ve skupinách samostatně pracují s učebnicí </w:t>
      </w:r>
      <w:r w:rsidR="004042AC">
        <w:rPr>
          <w:sz w:val="28"/>
          <w:szCs w:val="28"/>
        </w:rPr>
        <w:t>českého jazyka podle připravených otázek.</w:t>
      </w:r>
      <w:r w:rsidR="00F16976">
        <w:rPr>
          <w:sz w:val="28"/>
          <w:szCs w:val="28"/>
        </w:rPr>
        <w:t xml:space="preserve"> V závěru je uvedeno správné řešení.</w:t>
      </w:r>
    </w:p>
    <w:p w:rsidR="004042AC" w:rsidRDefault="004042AC" w:rsidP="00B82509">
      <w:pPr>
        <w:rPr>
          <w:sz w:val="28"/>
          <w:szCs w:val="28"/>
        </w:rPr>
      </w:pPr>
    </w:p>
    <w:p w:rsidR="004042AC" w:rsidRPr="004042AC" w:rsidRDefault="004042AC" w:rsidP="00B82509">
      <w:pPr>
        <w:rPr>
          <w:color w:val="000000" w:themeColor="text1"/>
          <w:sz w:val="28"/>
          <w:szCs w:val="28"/>
        </w:rPr>
      </w:pPr>
      <w:r w:rsidRPr="004042AC">
        <w:rPr>
          <w:color w:val="0070C0"/>
          <w:sz w:val="28"/>
          <w:szCs w:val="28"/>
        </w:rPr>
        <w:t>Použité zdroje</w:t>
      </w:r>
      <w:r>
        <w:rPr>
          <w:color w:val="0070C0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Učebnice </w:t>
      </w:r>
      <w:r w:rsidR="0099393E">
        <w:rPr>
          <w:color w:val="000000" w:themeColor="text1"/>
          <w:sz w:val="28"/>
          <w:szCs w:val="28"/>
        </w:rPr>
        <w:t>českého jazyka:</w:t>
      </w:r>
      <w:r w:rsidR="009742D8" w:rsidRPr="009742D8">
        <w:t xml:space="preserve"> </w:t>
      </w:r>
      <w:r w:rsidR="009742D8">
        <w:t xml:space="preserve"> </w:t>
      </w:r>
      <w:r w:rsidR="008E6FD1">
        <w:rPr>
          <w:rStyle w:val="Zvraznn"/>
        </w:rPr>
        <w:t xml:space="preserve">Český jazyk pro 8. ročník </w:t>
      </w:r>
      <w:proofErr w:type="gramStart"/>
      <w:r w:rsidR="008E6FD1">
        <w:rPr>
          <w:rStyle w:val="Zvraznn"/>
        </w:rPr>
        <w:t>ZŠ</w:t>
      </w:r>
      <w:r w:rsidR="009742D8">
        <w:rPr>
          <w:rStyle w:val="Zvraznn"/>
        </w:rPr>
        <w:t xml:space="preserve"> </w:t>
      </w:r>
      <w:r w:rsidR="009742D8">
        <w:t>. Praha</w:t>
      </w:r>
      <w:proofErr w:type="gramEnd"/>
      <w:r w:rsidR="009742D8">
        <w:t> : SPN, 2002. 192 s.</w:t>
      </w:r>
    </w:p>
    <w:p w:rsidR="00B82509" w:rsidRDefault="00B82509" w:rsidP="003703DD">
      <w:pPr>
        <w:pStyle w:val="Normlnweb"/>
        <w:spacing w:after="240"/>
        <w:rPr>
          <w:color w:val="FF0000"/>
          <w:sz w:val="32"/>
          <w:u w:val="single"/>
        </w:rPr>
      </w:pPr>
    </w:p>
    <w:p w:rsidR="00B82509" w:rsidRDefault="00B82509">
      <w:pPr>
        <w:rPr>
          <w:rFonts w:ascii="Times New Roman" w:eastAsia="Times New Roman" w:hAnsi="Times New Roman" w:cs="Times New Roman"/>
          <w:color w:val="FF0000"/>
          <w:sz w:val="32"/>
          <w:szCs w:val="24"/>
          <w:u w:val="single"/>
          <w:lang w:eastAsia="cs-CZ"/>
        </w:rPr>
      </w:pPr>
      <w:r>
        <w:rPr>
          <w:color w:val="FF0000"/>
          <w:sz w:val="32"/>
          <w:u w:val="single"/>
        </w:rPr>
        <w:br w:type="page"/>
      </w:r>
    </w:p>
    <w:p w:rsidR="003703DD" w:rsidRPr="00825305" w:rsidRDefault="003703DD" w:rsidP="003703DD">
      <w:pPr>
        <w:pStyle w:val="Normlnweb"/>
        <w:spacing w:after="240"/>
        <w:rPr>
          <w:color w:val="FF0000"/>
          <w:sz w:val="32"/>
        </w:rPr>
      </w:pPr>
      <w:r w:rsidRPr="00825305">
        <w:rPr>
          <w:color w:val="FF0000"/>
          <w:sz w:val="32"/>
          <w:u w:val="single"/>
        </w:rPr>
        <w:lastRenderedPageBreak/>
        <w:t>SKLOŇOVÁNÍ OBECNÝCH JMEN P</w:t>
      </w:r>
      <w:r w:rsidR="00825305" w:rsidRPr="00825305">
        <w:rPr>
          <w:color w:val="FF0000"/>
          <w:sz w:val="32"/>
          <w:u w:val="single"/>
        </w:rPr>
        <w:t xml:space="preserve">ŘEJATÝCH </w:t>
      </w:r>
    </w:p>
    <w:p w:rsidR="003703DD" w:rsidRDefault="00825305" w:rsidP="00825305">
      <w:pPr>
        <w:pStyle w:val="Normlnweb"/>
        <w:spacing w:after="0"/>
      </w:pPr>
      <w:r w:rsidRPr="00825305">
        <w:rPr>
          <w:color w:val="00B050"/>
          <w:sz w:val="32"/>
          <w:u w:val="single"/>
        </w:rPr>
        <w:t xml:space="preserve">A. </w:t>
      </w:r>
      <w:r w:rsidR="003703DD" w:rsidRPr="00825305">
        <w:rPr>
          <w:color w:val="00B050"/>
          <w:sz w:val="32"/>
          <w:u w:val="single"/>
        </w:rPr>
        <w:t xml:space="preserve">Jako slova domácí </w:t>
      </w:r>
      <w:r w:rsidR="003703DD">
        <w:rPr>
          <w:u w:val="single"/>
        </w:rPr>
        <w:t>/</w:t>
      </w:r>
      <w:r w:rsidR="003703DD">
        <w:t>vypiš koncovky a vzory/ :</w:t>
      </w:r>
      <w:r w:rsidR="003703DD">
        <w:rPr>
          <w:u w:val="single"/>
        </w:rPr>
        <w:br/>
      </w:r>
      <w:proofErr w:type="gramStart"/>
      <w:r w:rsidR="003703DD">
        <w:t>materiál</w:t>
      </w:r>
      <w:r w:rsidR="00EA3CF4">
        <w:t xml:space="preserve"> </w:t>
      </w:r>
      <w:r w:rsidR="003703DD">
        <w:t>..</w:t>
      </w:r>
      <w:r>
        <w:t>.....................................</w:t>
      </w:r>
      <w:r w:rsidR="009C58CD">
        <w:t>.</w:t>
      </w:r>
      <w:r>
        <w:t>....technika</w:t>
      </w:r>
      <w:proofErr w:type="gramEnd"/>
      <w:r>
        <w:t>.....</w:t>
      </w:r>
      <w:r w:rsidR="003703DD">
        <w:t>.....</w:t>
      </w:r>
      <w:r>
        <w:t>..</w:t>
      </w:r>
      <w:r w:rsidR="003703DD">
        <w:t>...............................historie..</w:t>
      </w:r>
      <w:r>
        <w:t>...........</w:t>
      </w:r>
      <w:r w:rsidR="009C58CD">
        <w:t>..........</w:t>
      </w:r>
      <w:r w:rsidR="003703DD">
        <w:br/>
      </w:r>
      <w:r w:rsidR="003703DD">
        <w:br/>
      </w:r>
      <w:r w:rsidR="003703DD" w:rsidRPr="00825305">
        <w:rPr>
          <w:color w:val="00B050"/>
          <w:sz w:val="32"/>
          <w:u w:val="single"/>
        </w:rPr>
        <w:t>B.</w:t>
      </w:r>
      <w:r w:rsidRPr="00825305">
        <w:rPr>
          <w:color w:val="00B050"/>
          <w:sz w:val="32"/>
          <w:u w:val="single"/>
        </w:rPr>
        <w:t xml:space="preserve"> </w:t>
      </w:r>
      <w:r w:rsidR="003703DD" w:rsidRPr="00825305">
        <w:rPr>
          <w:color w:val="00B050"/>
          <w:sz w:val="32"/>
          <w:u w:val="single"/>
        </w:rPr>
        <w:t>Odlišnosti:</w:t>
      </w:r>
      <w:r w:rsidR="003703DD" w:rsidRPr="00825305">
        <w:rPr>
          <w:color w:val="00B050"/>
          <w:sz w:val="32"/>
          <w:u w:val="single"/>
        </w:rPr>
        <w:br/>
      </w:r>
      <w:r w:rsidR="003703DD" w:rsidRPr="00825305">
        <w:rPr>
          <w:color w:val="0070C0"/>
          <w:u w:val="single"/>
        </w:rPr>
        <w:t>1.</w:t>
      </w:r>
      <w:r>
        <w:rPr>
          <w:color w:val="0070C0"/>
          <w:u w:val="single"/>
        </w:rPr>
        <w:t xml:space="preserve"> </w:t>
      </w:r>
      <w:r w:rsidR="003703DD" w:rsidRPr="00825305">
        <w:rPr>
          <w:color w:val="0070C0"/>
          <w:u w:val="single"/>
        </w:rPr>
        <w:t>Rod mužský</w:t>
      </w:r>
      <w:r w:rsidR="003703DD" w:rsidRPr="00825305">
        <w:rPr>
          <w:color w:val="0070C0"/>
        </w:rPr>
        <w:t xml:space="preserve"> </w:t>
      </w:r>
      <w:r w:rsidR="003703DD">
        <w:t xml:space="preserve">/zapiš poučku a vyskloňuj slovo </w:t>
      </w:r>
      <w:r w:rsidR="009C58CD">
        <w:t>génius/ :</w:t>
      </w:r>
      <w:r w:rsidR="003703DD">
        <w:br/>
      </w:r>
      <w:proofErr w:type="gramStart"/>
      <w:r w:rsidR="003703DD">
        <w:t>…......................................................................................................................</w:t>
      </w:r>
      <w:r w:rsidR="009C58CD">
        <w:t>...........................</w:t>
      </w:r>
      <w:r w:rsidR="003703DD">
        <w:br/>
      </w:r>
      <w:r w:rsidR="003703DD" w:rsidRPr="00825305">
        <w:rPr>
          <w:color w:val="0070C0"/>
          <w:u w:val="single"/>
        </w:rPr>
        <w:t>2.</w:t>
      </w:r>
      <w:proofErr w:type="gramEnd"/>
      <w:r>
        <w:rPr>
          <w:color w:val="0070C0"/>
          <w:u w:val="single"/>
        </w:rPr>
        <w:t xml:space="preserve"> </w:t>
      </w:r>
      <w:r w:rsidR="003703DD" w:rsidRPr="00825305">
        <w:rPr>
          <w:color w:val="0070C0"/>
          <w:u w:val="single"/>
        </w:rPr>
        <w:t>Rod ženský</w:t>
      </w:r>
      <w:r w:rsidR="003703DD" w:rsidRPr="00825305">
        <w:rPr>
          <w:color w:val="0070C0"/>
        </w:rPr>
        <w:t xml:space="preserve"> </w:t>
      </w:r>
      <w:r>
        <w:t>/</w:t>
      </w:r>
      <w:r w:rsidR="003703DD">
        <w:t xml:space="preserve">vypiš skloňování slova idea a </w:t>
      </w:r>
      <w:proofErr w:type="gramStart"/>
      <w:r w:rsidR="003703DD">
        <w:t>vzor /</w:t>
      </w:r>
      <w:r w:rsidR="00EA3CF4">
        <w:t xml:space="preserve"> </w:t>
      </w:r>
      <w:r>
        <w:t>...........</w:t>
      </w:r>
      <w:r w:rsidR="003703DD">
        <w:t>..........................................................................................................</w:t>
      </w:r>
      <w:r>
        <w:t>.............................</w:t>
      </w:r>
      <w:r>
        <w:br/>
        <w:t>…</w:t>
      </w:r>
      <w:proofErr w:type="gramEnd"/>
      <w:r>
        <w:t>....</w:t>
      </w:r>
      <w:r w:rsidR="003703DD">
        <w:t>.................................................................................................................</w:t>
      </w:r>
      <w:r w:rsidR="009C58CD">
        <w:t>........................</w:t>
      </w:r>
      <w:r w:rsidR="003703DD">
        <w:br/>
      </w:r>
      <w:r w:rsidR="003703DD" w:rsidRPr="00825305">
        <w:rPr>
          <w:color w:val="0070C0"/>
          <w:u w:val="single"/>
        </w:rPr>
        <w:t>3.</w:t>
      </w:r>
      <w:r w:rsidRPr="00825305">
        <w:rPr>
          <w:color w:val="0070C0"/>
          <w:u w:val="single"/>
        </w:rPr>
        <w:t xml:space="preserve"> Rod střední: </w:t>
      </w:r>
      <w:r w:rsidR="003703DD">
        <w:rPr>
          <w:u w:val="single"/>
        </w:rPr>
        <w:t>a/</w:t>
      </w:r>
      <w:r w:rsidR="003703DD">
        <w:t xml:space="preserve"> Vypiš poučku a vzory jmen,</w:t>
      </w:r>
      <w:r>
        <w:t xml:space="preserve"> </w:t>
      </w:r>
      <w:r w:rsidR="003703DD">
        <w:t>která končí na -</w:t>
      </w:r>
      <w:proofErr w:type="spellStart"/>
      <w:r w:rsidR="003703DD">
        <w:t>eum</w:t>
      </w:r>
      <w:proofErr w:type="spellEnd"/>
      <w:r w:rsidR="003703DD">
        <w:t>,</w:t>
      </w:r>
      <w:r>
        <w:t xml:space="preserve"> -</w:t>
      </w:r>
      <w:proofErr w:type="spellStart"/>
      <w:r>
        <w:t>ium</w:t>
      </w:r>
      <w:proofErr w:type="spellEnd"/>
      <w:r>
        <w:t>, -</w:t>
      </w:r>
      <w:proofErr w:type="spellStart"/>
      <w:proofErr w:type="gramStart"/>
      <w:r>
        <w:t>uum</w:t>
      </w:r>
      <w:proofErr w:type="spellEnd"/>
      <w:r>
        <w:t xml:space="preserve"> </w:t>
      </w:r>
      <w:r w:rsidR="003703DD">
        <w:br/>
        <w:t>...............................................................................................................</w:t>
      </w:r>
      <w:r w:rsidR="009C58CD">
        <w:t>.............................</w:t>
      </w:r>
      <w:r w:rsidR="003703DD">
        <w:t>...................................................................................................................</w:t>
      </w:r>
      <w:r w:rsidR="009C58CD">
        <w:t>..............................</w:t>
      </w:r>
      <w:r w:rsidR="003703DD">
        <w:t>......................................................................................................................</w:t>
      </w:r>
      <w:r>
        <w:t>............................</w:t>
      </w:r>
      <w:r w:rsidR="009C58CD">
        <w:t>.............</w:t>
      </w:r>
      <w:r w:rsidR="003703DD">
        <w:br/>
      </w:r>
      <w:r w:rsidR="00EA3CF4">
        <w:t xml:space="preserve">                          </w:t>
      </w:r>
      <w:r w:rsidR="003703DD">
        <w:t>b/</w:t>
      </w:r>
      <w:proofErr w:type="gramEnd"/>
      <w:r>
        <w:t xml:space="preserve"> </w:t>
      </w:r>
      <w:r w:rsidR="003703DD">
        <w:t>Vypiš poučku,</w:t>
      </w:r>
      <w:r>
        <w:t xml:space="preserve"> </w:t>
      </w:r>
      <w:r w:rsidR="003703DD">
        <w:t>vzory a příklady jmen zakončených na -</w:t>
      </w:r>
      <w:proofErr w:type="spellStart"/>
      <w:r w:rsidR="003703DD">
        <w:t>ma</w:t>
      </w:r>
      <w:proofErr w:type="spellEnd"/>
      <w:r w:rsidR="003703DD">
        <w:t>:</w:t>
      </w:r>
      <w:r w:rsidR="003703DD">
        <w:br/>
        <w:t>….......................................................................................................................</w:t>
      </w:r>
      <w:r>
        <w:t>............................</w:t>
      </w:r>
      <w:r w:rsidR="003703DD">
        <w:br/>
        <w:t>….......................................................................................................................</w:t>
      </w:r>
      <w:r>
        <w:t>............................</w:t>
      </w:r>
      <w:r w:rsidR="003703DD">
        <w:br/>
      </w:r>
      <w:r w:rsidR="003703DD" w:rsidRPr="00825305">
        <w:rPr>
          <w:color w:val="00B050"/>
          <w:sz w:val="32"/>
          <w:u w:val="single"/>
        </w:rPr>
        <w:t>C.</w:t>
      </w:r>
      <w:r w:rsidRPr="00825305">
        <w:rPr>
          <w:color w:val="00B050"/>
          <w:sz w:val="32"/>
          <w:u w:val="single"/>
        </w:rPr>
        <w:t xml:space="preserve"> </w:t>
      </w:r>
      <w:r w:rsidR="003703DD" w:rsidRPr="00825305">
        <w:rPr>
          <w:color w:val="00B050"/>
          <w:sz w:val="32"/>
          <w:u w:val="single"/>
        </w:rPr>
        <w:t>Nesklonná:</w:t>
      </w:r>
      <w:r w:rsidR="003703DD">
        <w:rPr>
          <w:u w:val="single"/>
        </w:rPr>
        <w:br/>
      </w:r>
      <w:r w:rsidR="003703DD">
        <w:t>…............................................................................................................................</w:t>
      </w:r>
      <w:r>
        <w:t>.......................</w:t>
      </w:r>
    </w:p>
    <w:p w:rsidR="003703DD" w:rsidRDefault="003703DD" w:rsidP="003703DD">
      <w:pPr>
        <w:pStyle w:val="Normlnweb"/>
        <w:spacing w:after="0"/>
      </w:pPr>
    </w:p>
    <w:p w:rsidR="003703DD" w:rsidRPr="00825305" w:rsidRDefault="003703DD" w:rsidP="003703DD">
      <w:pPr>
        <w:pStyle w:val="Normlnweb"/>
        <w:spacing w:after="240"/>
        <w:rPr>
          <w:color w:val="FF0000"/>
          <w:sz w:val="32"/>
          <w:szCs w:val="32"/>
        </w:rPr>
      </w:pPr>
      <w:r w:rsidRPr="00825305">
        <w:rPr>
          <w:color w:val="FF0000"/>
          <w:sz w:val="32"/>
          <w:szCs w:val="32"/>
          <w:u w:val="single"/>
        </w:rPr>
        <w:t xml:space="preserve">SKLOŇOVÁNÍ CIZÍCH JMEN </w:t>
      </w:r>
      <w:r w:rsidR="00825305" w:rsidRPr="00825305">
        <w:rPr>
          <w:color w:val="FF0000"/>
          <w:sz w:val="32"/>
          <w:szCs w:val="32"/>
          <w:u w:val="single"/>
        </w:rPr>
        <w:t xml:space="preserve">VLASTNÍCH </w:t>
      </w:r>
    </w:p>
    <w:p w:rsidR="003703DD" w:rsidRDefault="003703DD" w:rsidP="003703DD">
      <w:pPr>
        <w:pStyle w:val="Normlnweb"/>
        <w:spacing w:after="0"/>
      </w:pPr>
      <w:r w:rsidRPr="009C58CD">
        <w:rPr>
          <w:color w:val="00B050"/>
          <w:sz w:val="32"/>
          <w:u w:val="single"/>
        </w:rPr>
        <w:t>1.</w:t>
      </w:r>
      <w:r w:rsidR="009C58CD" w:rsidRPr="009C58CD">
        <w:rPr>
          <w:color w:val="00B050"/>
          <w:sz w:val="32"/>
          <w:u w:val="single"/>
        </w:rPr>
        <w:t xml:space="preserve"> </w:t>
      </w:r>
      <w:r w:rsidRPr="009C58CD">
        <w:rPr>
          <w:color w:val="00B050"/>
          <w:sz w:val="32"/>
          <w:u w:val="single"/>
        </w:rPr>
        <w:t xml:space="preserve">Jako jména domácí </w:t>
      </w:r>
      <w:r w:rsidR="00EA3CF4">
        <w:t xml:space="preserve">podle vzorů podstatných </w:t>
      </w:r>
      <w:r w:rsidR="009C58CD">
        <w:t xml:space="preserve"> </w:t>
      </w:r>
      <w:r>
        <w:t>jmen/ uveď příklady/ :</w:t>
      </w:r>
      <w:r>
        <w:br/>
      </w:r>
      <w:proofErr w:type="gramStart"/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C58CD">
        <w:t>..............</w:t>
      </w:r>
      <w:proofErr w:type="gramEnd"/>
    </w:p>
    <w:p w:rsidR="003703DD" w:rsidRDefault="003703DD" w:rsidP="003703DD">
      <w:pPr>
        <w:pStyle w:val="Normlnweb"/>
        <w:spacing w:after="0"/>
      </w:pPr>
      <w:r w:rsidRPr="009C58CD">
        <w:rPr>
          <w:color w:val="00B050"/>
          <w:sz w:val="32"/>
          <w:u w:val="single"/>
        </w:rPr>
        <w:t>2.</w:t>
      </w:r>
      <w:r w:rsidR="009C58CD" w:rsidRPr="009C58CD">
        <w:rPr>
          <w:color w:val="00B050"/>
          <w:sz w:val="32"/>
          <w:u w:val="single"/>
        </w:rPr>
        <w:t xml:space="preserve"> </w:t>
      </w:r>
      <w:r w:rsidRPr="009C58CD">
        <w:rPr>
          <w:color w:val="00B050"/>
          <w:sz w:val="32"/>
          <w:u w:val="single"/>
        </w:rPr>
        <w:t>Jako přídavná jména</w:t>
      </w:r>
      <w:r w:rsidRPr="009C58CD">
        <w:rPr>
          <w:color w:val="00B050"/>
          <w:sz w:val="32"/>
        </w:rPr>
        <w:t xml:space="preserve"> </w:t>
      </w:r>
      <w:r>
        <w:t>/ uveď příklady/ :</w:t>
      </w:r>
    </w:p>
    <w:p w:rsidR="004042AC" w:rsidRDefault="003703DD" w:rsidP="009C58CD">
      <w:pPr>
        <w:pStyle w:val="Normlnweb"/>
        <w:spacing w:after="240"/>
      </w:pPr>
      <w:proofErr w:type="gramStart"/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C58CD">
        <w:t>.....</w:t>
      </w:r>
      <w:r>
        <w:br/>
      </w:r>
      <w:r w:rsidRPr="009C58CD">
        <w:rPr>
          <w:color w:val="00B050"/>
          <w:sz w:val="32"/>
          <w:u w:val="single"/>
        </w:rPr>
        <w:t>3.Podle</w:t>
      </w:r>
      <w:proofErr w:type="gramEnd"/>
      <w:r w:rsidRPr="009C58CD">
        <w:rPr>
          <w:color w:val="00B050"/>
          <w:sz w:val="32"/>
          <w:u w:val="single"/>
        </w:rPr>
        <w:t xml:space="preserve"> vzoru pán nebo podle ten</w:t>
      </w:r>
      <w:r>
        <w:t>/ uveď příklady/ :</w:t>
      </w:r>
      <w:r>
        <w:br/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C58CD">
        <w:t>...........................</w:t>
      </w:r>
      <w:r>
        <w:br/>
      </w:r>
      <w:r w:rsidRPr="009C58CD">
        <w:rPr>
          <w:color w:val="00B050"/>
          <w:sz w:val="32"/>
          <w:u w:val="single"/>
        </w:rPr>
        <w:t>4.</w:t>
      </w:r>
      <w:r w:rsidR="009C58CD" w:rsidRPr="009C58CD">
        <w:rPr>
          <w:color w:val="00B050"/>
          <w:sz w:val="32"/>
          <w:u w:val="single"/>
        </w:rPr>
        <w:t xml:space="preserve"> </w:t>
      </w:r>
      <w:r w:rsidRPr="009C58CD">
        <w:rPr>
          <w:color w:val="00B050"/>
          <w:sz w:val="32"/>
          <w:u w:val="single"/>
        </w:rPr>
        <w:t xml:space="preserve">Jména řecká a latinská </w:t>
      </w:r>
      <w:r>
        <w:rPr>
          <w:u w:val="single"/>
        </w:rPr>
        <w:t>na -os, -es, -</w:t>
      </w:r>
      <w:proofErr w:type="spellStart"/>
      <w:r>
        <w:rPr>
          <w:u w:val="single"/>
        </w:rPr>
        <w:t>us</w:t>
      </w:r>
      <w:proofErr w:type="spellEnd"/>
      <w:r>
        <w:rPr>
          <w:u w:val="single"/>
        </w:rPr>
        <w:t>, -as :</w:t>
      </w:r>
      <w:r>
        <w:br/>
      </w:r>
      <w:proofErr w:type="gramStart"/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C58CD">
        <w:t>.........</w:t>
      </w:r>
      <w:r>
        <w:br/>
      </w:r>
      <w:r w:rsidRPr="009C58CD">
        <w:rPr>
          <w:color w:val="00B050"/>
          <w:sz w:val="32"/>
          <w:u w:val="single"/>
        </w:rPr>
        <w:t>5.</w:t>
      </w:r>
      <w:proofErr w:type="gramEnd"/>
      <w:r w:rsidR="009C58CD" w:rsidRPr="009C58CD">
        <w:rPr>
          <w:color w:val="00B050"/>
          <w:sz w:val="32"/>
          <w:u w:val="single"/>
        </w:rPr>
        <w:t xml:space="preserve"> </w:t>
      </w:r>
      <w:r w:rsidRPr="009C58CD">
        <w:rPr>
          <w:color w:val="00B050"/>
          <w:sz w:val="32"/>
          <w:u w:val="single"/>
        </w:rPr>
        <w:t>Jako idea:</w:t>
      </w:r>
      <w:r w:rsidRPr="009C58CD">
        <w:rPr>
          <w:color w:val="00B050"/>
          <w:sz w:val="32"/>
        </w:rPr>
        <w:br/>
      </w:r>
      <w:proofErr w:type="gramStart"/>
      <w:r>
        <w:t>….................................................................................................................................................................................................................................................................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C58CD">
        <w:t>...............................</w:t>
      </w:r>
      <w:r>
        <w:t>..........</w:t>
      </w:r>
      <w:r>
        <w:br/>
      </w:r>
      <w:r w:rsidRPr="009C58CD">
        <w:rPr>
          <w:color w:val="00B050"/>
          <w:sz w:val="32"/>
          <w:u w:val="single"/>
        </w:rPr>
        <w:t>6.</w:t>
      </w:r>
      <w:proofErr w:type="gramEnd"/>
      <w:r w:rsidR="009C58CD" w:rsidRPr="009C58CD">
        <w:rPr>
          <w:color w:val="00B050"/>
          <w:sz w:val="32"/>
          <w:u w:val="single"/>
        </w:rPr>
        <w:t xml:space="preserve"> </w:t>
      </w:r>
      <w:r w:rsidR="009C58CD">
        <w:rPr>
          <w:color w:val="00B050"/>
          <w:sz w:val="32"/>
          <w:u w:val="single"/>
        </w:rPr>
        <w:t>Nesklonná</w:t>
      </w:r>
      <w:r>
        <w:br/>
      </w:r>
    </w:p>
    <w:p w:rsidR="00D50EC0" w:rsidRDefault="004042AC" w:rsidP="004042AC">
      <w:pPr>
        <w:rPr>
          <w:color w:val="FF0000"/>
          <w:sz w:val="36"/>
        </w:rPr>
      </w:pPr>
      <w:r>
        <w:br w:type="page"/>
      </w:r>
      <w:r w:rsidRPr="004042AC">
        <w:rPr>
          <w:color w:val="FF0000"/>
          <w:sz w:val="36"/>
          <w:u w:val="single"/>
        </w:rPr>
        <w:lastRenderedPageBreak/>
        <w:t>Řešení</w:t>
      </w:r>
    </w:p>
    <w:p w:rsidR="00CE55EA" w:rsidRPr="0076170B" w:rsidRDefault="004042AC" w:rsidP="004042AC">
      <w:pPr>
        <w:rPr>
          <w:sz w:val="44"/>
          <w:szCs w:val="28"/>
        </w:rPr>
      </w:pPr>
      <w:r w:rsidRPr="004042AC">
        <w:rPr>
          <w:color w:val="00B050"/>
          <w:sz w:val="36"/>
        </w:rPr>
        <w:t>A</w:t>
      </w:r>
      <w:r>
        <w:rPr>
          <w:color w:val="00B050"/>
          <w:sz w:val="36"/>
        </w:rPr>
        <w:t xml:space="preserve"> – </w:t>
      </w:r>
      <w:r w:rsidRPr="004042AC">
        <w:rPr>
          <w:sz w:val="28"/>
          <w:szCs w:val="28"/>
        </w:rPr>
        <w:t>materiál, -u…podle vzoru hrad</w:t>
      </w:r>
      <w:r>
        <w:rPr>
          <w:sz w:val="28"/>
          <w:szCs w:val="28"/>
        </w:rPr>
        <w:t xml:space="preserve">, technika, -y…podle vzoru žena, </w:t>
      </w:r>
      <w:r w:rsidR="00747E7C">
        <w:rPr>
          <w:sz w:val="28"/>
          <w:szCs w:val="28"/>
        </w:rPr>
        <w:t>historie, -e</w:t>
      </w:r>
      <w:r w:rsidR="00747E7C">
        <w:rPr>
          <w:sz w:val="28"/>
          <w:szCs w:val="28"/>
        </w:rPr>
        <w:br/>
        <w:t xml:space="preserve">         podle vzoru růže</w:t>
      </w:r>
      <w:r w:rsidR="00747E7C">
        <w:rPr>
          <w:sz w:val="28"/>
          <w:szCs w:val="28"/>
        </w:rPr>
        <w:br/>
      </w:r>
      <w:r w:rsidR="00747E7C" w:rsidRPr="00747E7C">
        <w:rPr>
          <w:color w:val="00B050"/>
          <w:sz w:val="36"/>
          <w:szCs w:val="28"/>
        </w:rPr>
        <w:t>B1</w:t>
      </w:r>
      <w:r w:rsidR="00747E7C">
        <w:rPr>
          <w:color w:val="00B050"/>
          <w:sz w:val="36"/>
          <w:szCs w:val="28"/>
        </w:rPr>
        <w:t xml:space="preserve">- </w:t>
      </w:r>
      <w:r w:rsidR="00747E7C" w:rsidRPr="00747E7C">
        <w:rPr>
          <w:color w:val="000000" w:themeColor="text1"/>
          <w:sz w:val="28"/>
          <w:szCs w:val="28"/>
        </w:rPr>
        <w:t xml:space="preserve">slova zakončená na – </w:t>
      </w:r>
      <w:proofErr w:type="spellStart"/>
      <w:r w:rsidR="00747E7C" w:rsidRPr="00747E7C">
        <w:rPr>
          <w:color w:val="000000" w:themeColor="text1"/>
          <w:sz w:val="28"/>
          <w:szCs w:val="28"/>
        </w:rPr>
        <w:t>us</w:t>
      </w:r>
      <w:proofErr w:type="spellEnd"/>
      <w:r w:rsidR="00747E7C" w:rsidRPr="00747E7C">
        <w:rPr>
          <w:color w:val="000000" w:themeColor="text1"/>
          <w:sz w:val="28"/>
          <w:szCs w:val="28"/>
        </w:rPr>
        <w:t xml:space="preserve"> </w:t>
      </w:r>
      <w:r w:rsidR="00747E7C">
        <w:rPr>
          <w:color w:val="000000" w:themeColor="text1"/>
          <w:sz w:val="28"/>
          <w:szCs w:val="28"/>
        </w:rPr>
        <w:t>se skloňují podle vzoru hrad nebo pán</w:t>
      </w:r>
      <w:r w:rsidR="00747E7C">
        <w:rPr>
          <w:color w:val="000000" w:themeColor="text1"/>
          <w:sz w:val="28"/>
          <w:szCs w:val="28"/>
        </w:rPr>
        <w:br/>
        <w:t xml:space="preserve">         génius – 2. p. č. j. génia, 3. p. č. j. géniovi, 4. p. č. mn. Génie</w:t>
      </w:r>
      <w:r w:rsidR="00747E7C">
        <w:rPr>
          <w:color w:val="000000" w:themeColor="text1"/>
          <w:sz w:val="28"/>
          <w:szCs w:val="28"/>
        </w:rPr>
        <w:br/>
      </w:r>
      <w:r w:rsidR="00747E7C" w:rsidRPr="00747E7C">
        <w:rPr>
          <w:color w:val="00B050"/>
          <w:sz w:val="36"/>
          <w:szCs w:val="28"/>
        </w:rPr>
        <w:t>B2</w:t>
      </w:r>
      <w:r w:rsidR="00747E7C">
        <w:rPr>
          <w:color w:val="00B050"/>
          <w:sz w:val="36"/>
          <w:szCs w:val="28"/>
        </w:rPr>
        <w:t xml:space="preserve">- </w:t>
      </w:r>
      <w:r w:rsidR="00747E7C" w:rsidRPr="00747E7C">
        <w:rPr>
          <w:sz w:val="28"/>
          <w:szCs w:val="28"/>
        </w:rPr>
        <w:t xml:space="preserve">idea </w:t>
      </w:r>
      <w:r w:rsidR="00747E7C">
        <w:rPr>
          <w:sz w:val="28"/>
          <w:szCs w:val="28"/>
        </w:rPr>
        <w:t>–</w:t>
      </w:r>
      <w:r w:rsidR="00747E7C" w:rsidRPr="00747E7C">
        <w:rPr>
          <w:sz w:val="28"/>
          <w:szCs w:val="28"/>
        </w:rPr>
        <w:t xml:space="preserve"> </w:t>
      </w:r>
      <w:r w:rsidR="00747E7C">
        <w:rPr>
          <w:sz w:val="28"/>
          <w:szCs w:val="28"/>
        </w:rPr>
        <w:t>skloňování kolísá mezi vzory růže a žena</w:t>
      </w:r>
      <w:r w:rsidR="00747E7C">
        <w:rPr>
          <w:sz w:val="28"/>
          <w:szCs w:val="28"/>
        </w:rPr>
        <w:br/>
      </w:r>
      <w:r w:rsidR="00747E7C" w:rsidRPr="00747E7C">
        <w:rPr>
          <w:color w:val="00B050"/>
          <w:sz w:val="36"/>
          <w:szCs w:val="28"/>
        </w:rPr>
        <w:t>B3</w:t>
      </w:r>
      <w:r w:rsidR="00747E7C">
        <w:rPr>
          <w:color w:val="00B050"/>
          <w:sz w:val="36"/>
          <w:szCs w:val="28"/>
        </w:rPr>
        <w:t xml:space="preserve">a- </w:t>
      </w:r>
      <w:r w:rsidR="00747E7C" w:rsidRPr="00747E7C">
        <w:rPr>
          <w:color w:val="000000" w:themeColor="text1"/>
          <w:sz w:val="28"/>
          <w:szCs w:val="28"/>
        </w:rPr>
        <w:t xml:space="preserve">skloňujeme podle vzoru město nebo moře, </w:t>
      </w:r>
      <w:r w:rsidR="00747E7C">
        <w:rPr>
          <w:color w:val="000000" w:themeColor="text1"/>
          <w:sz w:val="28"/>
          <w:szCs w:val="28"/>
        </w:rPr>
        <w:t>koncové –</w:t>
      </w:r>
      <w:r w:rsidR="00CE55EA">
        <w:rPr>
          <w:color w:val="000000" w:themeColor="text1"/>
          <w:sz w:val="28"/>
          <w:szCs w:val="28"/>
        </w:rPr>
        <w:t xml:space="preserve"> </w:t>
      </w:r>
      <w:proofErr w:type="spellStart"/>
      <w:r w:rsidR="00747E7C">
        <w:rPr>
          <w:color w:val="000000" w:themeColor="text1"/>
          <w:sz w:val="28"/>
          <w:szCs w:val="28"/>
        </w:rPr>
        <w:t>eum</w:t>
      </w:r>
      <w:proofErr w:type="spellEnd"/>
      <w:r w:rsidR="00747E7C">
        <w:rPr>
          <w:color w:val="000000" w:themeColor="text1"/>
          <w:sz w:val="28"/>
          <w:szCs w:val="28"/>
        </w:rPr>
        <w:t>, -</w:t>
      </w:r>
      <w:r w:rsidR="00CE55EA">
        <w:rPr>
          <w:color w:val="000000" w:themeColor="text1"/>
          <w:sz w:val="28"/>
          <w:szCs w:val="28"/>
        </w:rPr>
        <w:t xml:space="preserve"> </w:t>
      </w:r>
      <w:proofErr w:type="spellStart"/>
      <w:r w:rsidR="00747E7C">
        <w:rPr>
          <w:color w:val="000000" w:themeColor="text1"/>
          <w:sz w:val="28"/>
          <w:szCs w:val="28"/>
        </w:rPr>
        <w:t>uum</w:t>
      </w:r>
      <w:proofErr w:type="spellEnd"/>
      <w:r w:rsidR="00747E7C">
        <w:rPr>
          <w:color w:val="000000" w:themeColor="text1"/>
          <w:sz w:val="28"/>
          <w:szCs w:val="28"/>
        </w:rPr>
        <w:t>, -</w:t>
      </w:r>
      <w:r w:rsidR="00CE55EA">
        <w:rPr>
          <w:color w:val="000000" w:themeColor="text1"/>
          <w:sz w:val="28"/>
          <w:szCs w:val="28"/>
        </w:rPr>
        <w:t xml:space="preserve"> </w:t>
      </w:r>
      <w:proofErr w:type="spellStart"/>
      <w:r w:rsidR="00CE55EA">
        <w:rPr>
          <w:color w:val="000000" w:themeColor="text1"/>
          <w:sz w:val="28"/>
          <w:szCs w:val="28"/>
        </w:rPr>
        <w:t>ium</w:t>
      </w:r>
      <w:proofErr w:type="spellEnd"/>
      <w:r w:rsidR="00CE55EA">
        <w:rPr>
          <w:color w:val="000000" w:themeColor="text1"/>
          <w:sz w:val="28"/>
          <w:szCs w:val="28"/>
        </w:rPr>
        <w:br/>
        <w:t xml:space="preserve">         se odsouvá</w:t>
      </w:r>
      <w:r w:rsidR="00CE55EA">
        <w:rPr>
          <w:color w:val="000000" w:themeColor="text1"/>
          <w:sz w:val="28"/>
          <w:szCs w:val="28"/>
        </w:rPr>
        <w:br/>
      </w:r>
      <w:r w:rsidR="00CE55EA" w:rsidRPr="00CE55EA">
        <w:rPr>
          <w:color w:val="00B050"/>
          <w:sz w:val="36"/>
          <w:szCs w:val="28"/>
        </w:rPr>
        <w:t>B3b</w:t>
      </w:r>
      <w:r w:rsidR="00CE55EA">
        <w:rPr>
          <w:color w:val="00B050"/>
          <w:sz w:val="36"/>
          <w:szCs w:val="28"/>
        </w:rPr>
        <w:t xml:space="preserve">- </w:t>
      </w:r>
      <w:r w:rsidR="00CE55EA" w:rsidRPr="00CE55EA">
        <w:rPr>
          <w:sz w:val="28"/>
          <w:szCs w:val="28"/>
        </w:rPr>
        <w:t>sklo</w:t>
      </w:r>
      <w:r w:rsidR="00CE55EA">
        <w:rPr>
          <w:sz w:val="28"/>
          <w:szCs w:val="28"/>
        </w:rPr>
        <w:t>ň</w:t>
      </w:r>
      <w:r w:rsidR="00CE55EA" w:rsidRPr="00CE55EA">
        <w:rPr>
          <w:sz w:val="28"/>
          <w:szCs w:val="28"/>
        </w:rPr>
        <w:t>ují se podle vzoru město</w:t>
      </w:r>
      <w:r w:rsidR="00CE55EA">
        <w:rPr>
          <w:sz w:val="28"/>
          <w:szCs w:val="28"/>
        </w:rPr>
        <w:t xml:space="preserve">, rozšiřují se o – </w:t>
      </w:r>
      <w:proofErr w:type="spellStart"/>
      <w:r w:rsidR="00CE55EA">
        <w:rPr>
          <w:sz w:val="28"/>
          <w:szCs w:val="28"/>
        </w:rPr>
        <w:t>at</w:t>
      </w:r>
      <w:proofErr w:type="spellEnd"/>
      <w:r w:rsidR="00CE55EA">
        <w:rPr>
          <w:sz w:val="28"/>
          <w:szCs w:val="28"/>
        </w:rPr>
        <w:t xml:space="preserve"> – (téma – tématu)</w:t>
      </w:r>
      <w:r w:rsidR="00CE55EA">
        <w:rPr>
          <w:sz w:val="28"/>
          <w:szCs w:val="28"/>
        </w:rPr>
        <w:br/>
      </w:r>
      <w:r w:rsidR="00CE55EA" w:rsidRPr="00CE55EA">
        <w:rPr>
          <w:color w:val="00B050"/>
          <w:sz w:val="36"/>
          <w:szCs w:val="28"/>
        </w:rPr>
        <w:t>C</w:t>
      </w:r>
      <w:r w:rsidR="00CE55EA">
        <w:rPr>
          <w:color w:val="00B050"/>
          <w:sz w:val="36"/>
          <w:szCs w:val="28"/>
        </w:rPr>
        <w:t xml:space="preserve">- </w:t>
      </w:r>
      <w:r w:rsidR="00CE55EA" w:rsidRPr="00CE55EA">
        <w:rPr>
          <w:sz w:val="28"/>
          <w:szCs w:val="28"/>
        </w:rPr>
        <w:t xml:space="preserve">většinou jména </w:t>
      </w:r>
      <w:proofErr w:type="spellStart"/>
      <w:r w:rsidR="00CE55EA">
        <w:rPr>
          <w:sz w:val="28"/>
          <w:szCs w:val="28"/>
        </w:rPr>
        <w:t>stř</w:t>
      </w:r>
      <w:proofErr w:type="spellEnd"/>
      <w:r w:rsidR="00CE55EA">
        <w:rPr>
          <w:sz w:val="28"/>
          <w:szCs w:val="28"/>
        </w:rPr>
        <w:t>. rodu s neobvyklým zakončením – angažmá, taxi…</w:t>
      </w:r>
      <w:r w:rsidR="00CE55EA">
        <w:rPr>
          <w:sz w:val="28"/>
          <w:szCs w:val="28"/>
        </w:rPr>
        <w:br/>
      </w:r>
      <w:r w:rsidR="00CE55EA" w:rsidRPr="00CE55EA">
        <w:rPr>
          <w:color w:val="00B050"/>
          <w:sz w:val="36"/>
          <w:szCs w:val="28"/>
        </w:rPr>
        <w:t>1</w:t>
      </w:r>
      <w:r w:rsidR="00CE55EA">
        <w:rPr>
          <w:color w:val="00B050"/>
          <w:sz w:val="36"/>
          <w:szCs w:val="28"/>
        </w:rPr>
        <w:t xml:space="preserve">- </w:t>
      </w:r>
      <w:r w:rsidR="00CE55EA" w:rsidRPr="00CE55EA">
        <w:rPr>
          <w:color w:val="000000" w:themeColor="text1"/>
          <w:sz w:val="28"/>
          <w:szCs w:val="28"/>
        </w:rPr>
        <w:t>Puškin</w:t>
      </w:r>
      <w:r w:rsidR="00CE55EA">
        <w:rPr>
          <w:color w:val="000000" w:themeColor="text1"/>
          <w:sz w:val="28"/>
          <w:szCs w:val="28"/>
        </w:rPr>
        <w:t>,</w:t>
      </w:r>
      <w:r w:rsidR="00CE55EA" w:rsidRPr="00CE55EA">
        <w:rPr>
          <w:color w:val="000000" w:themeColor="text1"/>
          <w:sz w:val="28"/>
          <w:szCs w:val="28"/>
        </w:rPr>
        <w:t xml:space="preserve"> - a</w:t>
      </w:r>
      <w:r w:rsidR="00CE55EA">
        <w:rPr>
          <w:color w:val="000000" w:themeColor="text1"/>
          <w:sz w:val="28"/>
          <w:szCs w:val="28"/>
        </w:rPr>
        <w:t xml:space="preserve">…podle vzoru pán, </w:t>
      </w:r>
      <w:r w:rsidR="00F62582">
        <w:rPr>
          <w:color w:val="000000" w:themeColor="text1"/>
          <w:sz w:val="28"/>
          <w:szCs w:val="28"/>
        </w:rPr>
        <w:t xml:space="preserve">Taras, -e… podle voru muž, </w:t>
      </w:r>
      <w:proofErr w:type="gramStart"/>
      <w:r w:rsidR="00F62582">
        <w:rPr>
          <w:color w:val="000000" w:themeColor="text1"/>
          <w:sz w:val="28"/>
          <w:szCs w:val="28"/>
        </w:rPr>
        <w:t>Austrálie, - e ...růže</w:t>
      </w:r>
      <w:proofErr w:type="gramEnd"/>
      <w:r w:rsidR="00F62582">
        <w:rPr>
          <w:color w:val="000000" w:themeColor="text1"/>
          <w:sz w:val="28"/>
          <w:szCs w:val="28"/>
        </w:rPr>
        <w:br/>
      </w:r>
      <w:r w:rsidR="00F62582" w:rsidRPr="00F62582">
        <w:rPr>
          <w:color w:val="00B050"/>
          <w:sz w:val="36"/>
          <w:szCs w:val="28"/>
        </w:rPr>
        <w:t>2</w:t>
      </w:r>
      <w:r w:rsidR="00F62582">
        <w:rPr>
          <w:color w:val="00B050"/>
          <w:sz w:val="36"/>
          <w:szCs w:val="28"/>
        </w:rPr>
        <w:t xml:space="preserve">- </w:t>
      </w:r>
      <w:r w:rsidR="00F62582" w:rsidRPr="00F62582">
        <w:rPr>
          <w:color w:val="000000" w:themeColor="text1"/>
          <w:sz w:val="28"/>
          <w:szCs w:val="28"/>
        </w:rPr>
        <w:t xml:space="preserve">Tolstoj, 2. </w:t>
      </w:r>
      <w:r w:rsidR="00F62582">
        <w:rPr>
          <w:color w:val="000000" w:themeColor="text1"/>
          <w:sz w:val="28"/>
          <w:szCs w:val="28"/>
        </w:rPr>
        <w:t>p</w:t>
      </w:r>
      <w:r w:rsidR="00F62582" w:rsidRPr="00F62582">
        <w:rPr>
          <w:color w:val="000000" w:themeColor="text1"/>
          <w:sz w:val="28"/>
          <w:szCs w:val="28"/>
        </w:rPr>
        <w:t>. Tolstého</w:t>
      </w:r>
      <w:r w:rsidR="00F62582">
        <w:rPr>
          <w:color w:val="000000" w:themeColor="text1"/>
          <w:sz w:val="28"/>
          <w:szCs w:val="28"/>
        </w:rPr>
        <w:br/>
      </w:r>
      <w:r w:rsidR="00F62582" w:rsidRPr="00F62582">
        <w:rPr>
          <w:color w:val="00B050"/>
          <w:sz w:val="36"/>
          <w:szCs w:val="28"/>
        </w:rPr>
        <w:t>3</w:t>
      </w:r>
      <w:r w:rsidR="00F62582">
        <w:rPr>
          <w:color w:val="00B050"/>
          <w:sz w:val="36"/>
          <w:szCs w:val="28"/>
        </w:rPr>
        <w:t xml:space="preserve">- </w:t>
      </w:r>
      <w:r w:rsidR="00F62582" w:rsidRPr="00F62582">
        <w:rPr>
          <w:sz w:val="28"/>
          <w:szCs w:val="28"/>
        </w:rPr>
        <w:t xml:space="preserve">na </w:t>
      </w:r>
      <w:r w:rsidR="00F62582">
        <w:rPr>
          <w:sz w:val="28"/>
          <w:szCs w:val="28"/>
        </w:rPr>
        <w:t>–i: Verdi, 2. p. Verdiho – toho, na- o: Ševčenko, 2. p. Ševčenka – pán</w:t>
      </w:r>
      <w:r w:rsidR="00F62582">
        <w:rPr>
          <w:sz w:val="28"/>
          <w:szCs w:val="28"/>
        </w:rPr>
        <w:br/>
      </w:r>
      <w:r w:rsidR="00F62582" w:rsidRPr="00F62582">
        <w:rPr>
          <w:color w:val="00B050"/>
          <w:sz w:val="36"/>
          <w:szCs w:val="28"/>
        </w:rPr>
        <w:t>4</w:t>
      </w:r>
      <w:r w:rsidR="00F62582">
        <w:rPr>
          <w:color w:val="00B050"/>
          <w:sz w:val="36"/>
          <w:szCs w:val="28"/>
        </w:rPr>
        <w:t xml:space="preserve">- </w:t>
      </w:r>
      <w:r w:rsidR="00F62582" w:rsidRPr="00F62582">
        <w:rPr>
          <w:color w:val="000000" w:themeColor="text1"/>
          <w:sz w:val="28"/>
          <w:szCs w:val="28"/>
        </w:rPr>
        <w:t>podle vzoru pán, koncové – os,</w:t>
      </w:r>
      <w:r w:rsidR="00F62582">
        <w:rPr>
          <w:color w:val="000000" w:themeColor="text1"/>
          <w:sz w:val="28"/>
          <w:szCs w:val="28"/>
        </w:rPr>
        <w:t xml:space="preserve"> -es, -</w:t>
      </w:r>
      <w:proofErr w:type="spellStart"/>
      <w:r w:rsidR="00F62582" w:rsidRPr="00F62582">
        <w:rPr>
          <w:color w:val="000000" w:themeColor="text1"/>
          <w:sz w:val="28"/>
          <w:szCs w:val="28"/>
        </w:rPr>
        <w:t>us</w:t>
      </w:r>
      <w:proofErr w:type="spellEnd"/>
      <w:r w:rsidR="00F62582" w:rsidRPr="00F62582">
        <w:rPr>
          <w:color w:val="000000" w:themeColor="text1"/>
          <w:sz w:val="28"/>
          <w:szCs w:val="28"/>
        </w:rPr>
        <w:t>, - as se odsouvá</w:t>
      </w:r>
      <w:r w:rsidR="00F62582">
        <w:rPr>
          <w:color w:val="000000" w:themeColor="text1"/>
          <w:sz w:val="28"/>
          <w:szCs w:val="28"/>
        </w:rPr>
        <w:t>, Sofokles,</w:t>
      </w:r>
      <w:r w:rsidR="0076170B">
        <w:rPr>
          <w:color w:val="000000" w:themeColor="text1"/>
          <w:sz w:val="28"/>
          <w:szCs w:val="28"/>
        </w:rPr>
        <w:t xml:space="preserve"> Sofokla</w:t>
      </w:r>
      <w:r w:rsidR="0076170B">
        <w:rPr>
          <w:color w:val="000000" w:themeColor="text1"/>
          <w:sz w:val="28"/>
          <w:szCs w:val="28"/>
        </w:rPr>
        <w:br/>
      </w:r>
      <w:r w:rsidR="0076170B" w:rsidRPr="0076170B">
        <w:rPr>
          <w:color w:val="00B050"/>
          <w:sz w:val="36"/>
          <w:szCs w:val="28"/>
        </w:rPr>
        <w:t>5</w:t>
      </w:r>
      <w:r w:rsidR="0076170B">
        <w:rPr>
          <w:color w:val="00B050"/>
          <w:sz w:val="36"/>
          <w:szCs w:val="28"/>
        </w:rPr>
        <w:t xml:space="preserve">- </w:t>
      </w:r>
      <w:r w:rsidR="0076170B" w:rsidRPr="0076170B">
        <w:rPr>
          <w:sz w:val="28"/>
          <w:szCs w:val="28"/>
        </w:rPr>
        <w:t xml:space="preserve">skloňování jmen zakončených na </w:t>
      </w:r>
      <w:r w:rsidR="0076170B">
        <w:rPr>
          <w:sz w:val="28"/>
          <w:szCs w:val="28"/>
        </w:rPr>
        <w:t xml:space="preserve">– </w:t>
      </w:r>
      <w:proofErr w:type="spellStart"/>
      <w:r w:rsidR="0076170B">
        <w:rPr>
          <w:sz w:val="28"/>
          <w:szCs w:val="28"/>
        </w:rPr>
        <w:t>ea</w:t>
      </w:r>
      <w:proofErr w:type="spellEnd"/>
      <w:r w:rsidR="0076170B">
        <w:rPr>
          <w:sz w:val="28"/>
          <w:szCs w:val="28"/>
        </w:rPr>
        <w:t xml:space="preserve"> (idea, Korea)</w:t>
      </w:r>
      <w:r w:rsidR="0076170B">
        <w:rPr>
          <w:sz w:val="28"/>
          <w:szCs w:val="28"/>
        </w:rPr>
        <w:br/>
      </w:r>
      <w:r w:rsidR="0076170B" w:rsidRPr="0076170B">
        <w:rPr>
          <w:color w:val="00B050"/>
          <w:sz w:val="36"/>
          <w:szCs w:val="28"/>
        </w:rPr>
        <w:t>6</w:t>
      </w:r>
      <w:r w:rsidR="0076170B">
        <w:rPr>
          <w:color w:val="00B050"/>
          <w:sz w:val="36"/>
          <w:szCs w:val="28"/>
        </w:rPr>
        <w:t xml:space="preserve">- </w:t>
      </w:r>
      <w:r w:rsidR="0076170B" w:rsidRPr="0076170B">
        <w:rPr>
          <w:sz w:val="28"/>
          <w:szCs w:val="28"/>
        </w:rPr>
        <w:t>Tbilisi</w:t>
      </w:r>
      <w:r w:rsidR="0076170B">
        <w:rPr>
          <w:sz w:val="28"/>
          <w:szCs w:val="28"/>
        </w:rPr>
        <w:t>, Baku, Mississippi…</w:t>
      </w:r>
    </w:p>
    <w:sectPr w:rsidR="00CE55EA" w:rsidRPr="0076170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BAD" w:rsidRDefault="00153BAD" w:rsidP="004042AC">
      <w:pPr>
        <w:spacing w:after="0" w:line="240" w:lineRule="auto"/>
      </w:pPr>
      <w:r>
        <w:separator/>
      </w:r>
    </w:p>
  </w:endnote>
  <w:endnote w:type="continuationSeparator" w:id="0">
    <w:p w:rsidR="00153BAD" w:rsidRDefault="00153BAD" w:rsidP="00404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199921"/>
      <w:docPartObj>
        <w:docPartGallery w:val="Page Numbers (Bottom of Page)"/>
        <w:docPartUnique/>
      </w:docPartObj>
    </w:sdtPr>
    <w:sdtEndPr/>
    <w:sdtContent>
      <w:p w:rsidR="004042AC" w:rsidRDefault="004042A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4042AC" w:rsidRDefault="004042AC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DF561D">
          <w:rPr>
            <w:noProof/>
          </w:rPr>
          <w:t>1</w:t>
        </w:r>
        <w:r>
          <w:fldChar w:fldCharType="end"/>
        </w:r>
      </w:p>
    </w:sdtContent>
  </w:sdt>
  <w:p w:rsidR="004042AC" w:rsidRDefault="004042A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BAD" w:rsidRDefault="00153BAD" w:rsidP="004042AC">
      <w:pPr>
        <w:spacing w:after="0" w:line="240" w:lineRule="auto"/>
      </w:pPr>
      <w:r>
        <w:separator/>
      </w:r>
    </w:p>
  </w:footnote>
  <w:footnote w:type="continuationSeparator" w:id="0">
    <w:p w:rsidR="00153BAD" w:rsidRDefault="00153BAD" w:rsidP="00404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C4683"/>
    <w:multiLevelType w:val="hybridMultilevel"/>
    <w:tmpl w:val="AFAAA77C"/>
    <w:lvl w:ilvl="0" w:tplc="2D2EBC3A">
      <w:start w:val="1"/>
      <w:numFmt w:val="upperLetter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DD"/>
    <w:rsid w:val="00153BAD"/>
    <w:rsid w:val="003703DD"/>
    <w:rsid w:val="003E5A3E"/>
    <w:rsid w:val="004042AC"/>
    <w:rsid w:val="00471BC5"/>
    <w:rsid w:val="006D03A1"/>
    <w:rsid w:val="006D7D14"/>
    <w:rsid w:val="00747E7C"/>
    <w:rsid w:val="0076170B"/>
    <w:rsid w:val="0081706D"/>
    <w:rsid w:val="00825305"/>
    <w:rsid w:val="008E6FD1"/>
    <w:rsid w:val="009742D8"/>
    <w:rsid w:val="0099393E"/>
    <w:rsid w:val="009C58CD"/>
    <w:rsid w:val="00B82509"/>
    <w:rsid w:val="00CE55EA"/>
    <w:rsid w:val="00D50EC0"/>
    <w:rsid w:val="00DF561D"/>
    <w:rsid w:val="00EA3CF4"/>
    <w:rsid w:val="00F16976"/>
    <w:rsid w:val="00F6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703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50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4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2AC"/>
  </w:style>
  <w:style w:type="paragraph" w:styleId="Zpat">
    <w:name w:val="footer"/>
    <w:basedOn w:val="Normln"/>
    <w:link w:val="ZpatChar"/>
    <w:uiPriority w:val="99"/>
    <w:unhideWhenUsed/>
    <w:rsid w:val="00404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2AC"/>
  </w:style>
  <w:style w:type="character" w:styleId="Zvraznn">
    <w:name w:val="Emphasis"/>
    <w:basedOn w:val="Standardnpsmoodstavce"/>
    <w:uiPriority w:val="20"/>
    <w:qFormat/>
    <w:rsid w:val="009742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703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50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04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42AC"/>
  </w:style>
  <w:style w:type="paragraph" w:styleId="Zpat">
    <w:name w:val="footer"/>
    <w:basedOn w:val="Normln"/>
    <w:link w:val="ZpatChar"/>
    <w:uiPriority w:val="99"/>
    <w:unhideWhenUsed/>
    <w:rsid w:val="00404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42AC"/>
  </w:style>
  <w:style w:type="character" w:styleId="Zvraznn">
    <w:name w:val="Emphasis"/>
    <w:basedOn w:val="Standardnpsmoodstavce"/>
    <w:uiPriority w:val="20"/>
    <w:qFormat/>
    <w:rsid w:val="009742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2012-03-19T17:44:00Z</dcterms:created>
  <dcterms:modified xsi:type="dcterms:W3CDTF">2012-03-19T17:44:00Z</dcterms:modified>
</cp:coreProperties>
</file>