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B8" w:rsidRDefault="005D4579" w:rsidP="00D97F6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A1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Literární teorie</w:t>
      </w:r>
      <w:r w:rsidR="00276FA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D374B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Prozaické žánry</w:t>
      </w:r>
      <w:r w:rsidR="00E6157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II</w:t>
      </w:r>
    </w:p>
    <w:p w:rsidR="00532A88" w:rsidRPr="00532A88" w:rsidRDefault="005D4579" w:rsidP="001D3F1B">
      <w:pPr>
        <w:pStyle w:val="Nadpis1"/>
        <w:rPr>
          <w:rFonts w:ascii="Times New Roman" w:hAnsi="Times New Roman" w:cs="Times New Roman"/>
        </w:rPr>
      </w:pPr>
      <w:r>
        <w:rPr>
          <w:rFonts w:ascii="Comic Sans MS" w:hAnsi="Comic Sans MS" w:cs="Comic Sans MS"/>
          <w:color w:val="024595"/>
          <w:sz w:val="54"/>
          <w:szCs w:val="54"/>
        </w:rPr>
        <w:br w:type="page"/>
      </w:r>
    </w:p>
    <w:p w:rsidR="001D3F1B" w:rsidRDefault="001D3F1B" w:rsidP="001D3F1B">
      <w:pPr>
        <w:rPr>
          <w:b/>
        </w:rPr>
      </w:pPr>
      <w:r>
        <w:rPr>
          <w:b/>
        </w:rPr>
        <w:lastRenderedPageBreak/>
        <w:t>Literární testování</w:t>
      </w:r>
    </w:p>
    <w:p w:rsidR="001D3F1B" w:rsidRDefault="001D3F1B" w:rsidP="001D3F1B">
      <w:pPr>
        <w:rPr>
          <w:b/>
        </w:rPr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Který pojem souvisí s pojmem próza?</w:t>
      </w:r>
    </w:p>
    <w:p w:rsidR="00322B10" w:rsidRDefault="001D3F1B" w:rsidP="001D3F1B">
      <w:pPr>
        <w:pStyle w:val="Odstavecseseznamem"/>
        <w:numPr>
          <w:ilvl w:val="0"/>
          <w:numId w:val="15"/>
        </w:numPr>
      </w:pPr>
      <w:r>
        <w:t>odstavec</w:t>
      </w:r>
      <w:r>
        <w:tab/>
      </w:r>
      <w:r>
        <w:tab/>
        <w:t>b) strofa</w:t>
      </w:r>
      <w:r>
        <w:tab/>
      </w:r>
      <w:r>
        <w:tab/>
        <w:t>c) rým</w:t>
      </w:r>
      <w:r>
        <w:tab/>
      </w:r>
    </w:p>
    <w:p w:rsidR="001D3F1B" w:rsidRDefault="001D3F1B" w:rsidP="00322B10">
      <w:pPr>
        <w:pStyle w:val="Odstavecseseznamem"/>
        <w:ind w:left="1080"/>
      </w:pPr>
      <w:r>
        <w:tab/>
      </w: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Děj je znakem</w:t>
      </w:r>
    </w:p>
    <w:p w:rsidR="001D3F1B" w:rsidRDefault="001D3F1B" w:rsidP="001D3F1B">
      <w:pPr>
        <w:pStyle w:val="Odstavecseseznamem"/>
        <w:numPr>
          <w:ilvl w:val="0"/>
          <w:numId w:val="16"/>
        </w:numPr>
      </w:pPr>
      <w:r>
        <w:t>pouze lyriky</w:t>
      </w:r>
      <w:r>
        <w:tab/>
        <w:t>b) pouze epiky</w:t>
      </w:r>
      <w:r>
        <w:tab/>
      </w:r>
      <w:r>
        <w:tab/>
        <w:t>c) epiky a dramatu</w:t>
      </w:r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Epika může mít formu</w:t>
      </w:r>
    </w:p>
    <w:p w:rsidR="001D3F1B" w:rsidRDefault="001D3F1B" w:rsidP="001D3F1B">
      <w:pPr>
        <w:pStyle w:val="Odstavecseseznamem"/>
        <w:numPr>
          <w:ilvl w:val="0"/>
          <w:numId w:val="17"/>
        </w:numPr>
      </w:pPr>
      <w:r>
        <w:t>jen veršovanou</w:t>
      </w:r>
      <w:r>
        <w:tab/>
        <w:t>b) jen prozaickou</w:t>
      </w:r>
      <w:r>
        <w:tab/>
        <w:t>c) veršovanou i prozaickou</w:t>
      </w:r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Lyrizující próza se nevyznačuje</w:t>
      </w:r>
    </w:p>
    <w:p w:rsidR="001D3F1B" w:rsidRDefault="001D3F1B" w:rsidP="001D3F1B">
      <w:pPr>
        <w:pStyle w:val="Odstavecseseznamem"/>
        <w:numPr>
          <w:ilvl w:val="0"/>
          <w:numId w:val="18"/>
        </w:numPr>
      </w:pPr>
      <w:r>
        <w:t>zachycením nálad autora</w:t>
      </w:r>
      <w:r>
        <w:tab/>
        <w:t>b) nedějovostí</w:t>
      </w:r>
      <w:r>
        <w:tab/>
        <w:t>c) reálným popisem charakteru</w:t>
      </w:r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Kompozici příběhu, kde vycházíme ze závěrečného stavu, který je pak zpětně dějem vysvětlován, říkáme</w:t>
      </w:r>
    </w:p>
    <w:p w:rsidR="001D3F1B" w:rsidRDefault="001D3F1B" w:rsidP="001D3F1B">
      <w:pPr>
        <w:pStyle w:val="Odstavecseseznamem"/>
        <w:numPr>
          <w:ilvl w:val="0"/>
          <w:numId w:val="19"/>
        </w:numPr>
      </w:pPr>
      <w:r>
        <w:t>chronologická</w:t>
      </w:r>
      <w:r>
        <w:tab/>
        <w:t>b) paralelní</w:t>
      </w:r>
      <w:r>
        <w:tab/>
      </w:r>
      <w:r>
        <w:tab/>
        <w:t>c) retrospektivní</w:t>
      </w:r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Který pojem nepatří do následující řady</w:t>
      </w:r>
    </w:p>
    <w:p w:rsidR="001D3F1B" w:rsidRDefault="001D3F1B" w:rsidP="001D3F1B">
      <w:pPr>
        <w:pStyle w:val="Odstavecseseznamem"/>
        <w:numPr>
          <w:ilvl w:val="0"/>
          <w:numId w:val="20"/>
        </w:numPr>
      </w:pPr>
      <w:r>
        <w:t>pohádka</w:t>
      </w:r>
      <w:r>
        <w:tab/>
      </w:r>
      <w:r>
        <w:tab/>
        <w:t>b) pověst</w:t>
      </w:r>
      <w:r>
        <w:tab/>
      </w:r>
      <w:r>
        <w:tab/>
        <w:t>c) romance</w:t>
      </w:r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Který žánr nepatří do velké epiky</w:t>
      </w:r>
      <w:r w:rsidR="00322B10">
        <w:t>?</w:t>
      </w:r>
    </w:p>
    <w:p w:rsidR="001D3F1B" w:rsidRDefault="001D3F1B" w:rsidP="001D3F1B">
      <w:pPr>
        <w:pStyle w:val="Odstavecseseznamem"/>
        <w:numPr>
          <w:ilvl w:val="0"/>
          <w:numId w:val="21"/>
        </w:numPr>
      </w:pPr>
      <w:r>
        <w:t>epos</w:t>
      </w:r>
      <w:r>
        <w:tab/>
      </w:r>
      <w:r>
        <w:tab/>
        <w:t>b) povídka</w:t>
      </w:r>
      <w:r>
        <w:tab/>
      </w:r>
      <w:r>
        <w:tab/>
        <w:t>c) román</w:t>
      </w:r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Legenda je vyprávění o</w:t>
      </w:r>
    </w:p>
    <w:p w:rsidR="001D3F1B" w:rsidRDefault="00FA4E93" w:rsidP="001D3F1B">
      <w:pPr>
        <w:pStyle w:val="Odstavecseseznamem"/>
        <w:numPr>
          <w:ilvl w:val="0"/>
          <w:numId w:val="22"/>
        </w:numPr>
      </w:pPr>
      <w:r>
        <w:t xml:space="preserve">skutcích </w:t>
      </w:r>
      <w:r w:rsidR="001D3F1B">
        <w:t xml:space="preserve"> bohatýra</w:t>
      </w:r>
      <w:r w:rsidR="001D3F1B">
        <w:tab/>
        <w:t>b) životě světce</w:t>
      </w:r>
      <w:r w:rsidR="001D3F1B">
        <w:tab/>
      </w:r>
      <w:r w:rsidR="001D3F1B">
        <w:tab/>
        <w:t>c) životě bohů</w:t>
      </w:r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Do oblasti lidové slovesnosti nepatří</w:t>
      </w:r>
    </w:p>
    <w:p w:rsidR="001D3F1B" w:rsidRDefault="001D3F1B" w:rsidP="001D3F1B">
      <w:pPr>
        <w:pStyle w:val="Odstavecseseznamem"/>
        <w:numPr>
          <w:ilvl w:val="0"/>
          <w:numId w:val="23"/>
        </w:numPr>
      </w:pPr>
      <w:r>
        <w:t>pohádka</w:t>
      </w:r>
      <w:r>
        <w:tab/>
      </w:r>
      <w:r>
        <w:tab/>
        <w:t>b) pověst</w:t>
      </w:r>
      <w:r>
        <w:tab/>
      </w:r>
      <w:r>
        <w:tab/>
        <w:t>c) novela</w:t>
      </w:r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Který z daných rysů není typický pro bajku</w:t>
      </w:r>
      <w:r w:rsidR="00322B10">
        <w:t>?</w:t>
      </w:r>
    </w:p>
    <w:p w:rsidR="001D3F1B" w:rsidRDefault="001D3F1B" w:rsidP="001D3F1B">
      <w:pPr>
        <w:pStyle w:val="Odstavecseseznamem"/>
        <w:numPr>
          <w:ilvl w:val="0"/>
          <w:numId w:val="24"/>
        </w:numPr>
      </w:pPr>
      <w:r>
        <w:t>personifikace</w:t>
      </w:r>
      <w:r>
        <w:tab/>
        <w:t>b) didaktičnost</w:t>
      </w:r>
      <w:r>
        <w:tab/>
      </w:r>
      <w:r>
        <w:tab/>
        <w:t>c) reálné prostředí</w:t>
      </w:r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Původně biblické texty církví neuznané za pravé a nezařazené do bible se nazývají</w:t>
      </w:r>
    </w:p>
    <w:p w:rsidR="001D3F1B" w:rsidRDefault="001D3F1B" w:rsidP="001D3F1B">
      <w:pPr>
        <w:pStyle w:val="Odstavecseseznamem"/>
        <w:numPr>
          <w:ilvl w:val="0"/>
          <w:numId w:val="25"/>
        </w:numPr>
      </w:pPr>
      <w:r>
        <w:t>evangelium</w:t>
      </w:r>
      <w:r>
        <w:tab/>
      </w:r>
      <w:r>
        <w:tab/>
        <w:t>b) žalm</w:t>
      </w:r>
      <w:r>
        <w:tab/>
      </w:r>
      <w:r>
        <w:tab/>
      </w:r>
      <w:r>
        <w:tab/>
        <w:t>c) apokryf</w:t>
      </w:r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Tvůrcem romaneta je májovec</w:t>
      </w:r>
    </w:p>
    <w:p w:rsidR="001D3F1B" w:rsidRDefault="001D3F1B" w:rsidP="001D3F1B">
      <w:pPr>
        <w:pStyle w:val="Odstavecseseznamem"/>
        <w:numPr>
          <w:ilvl w:val="0"/>
          <w:numId w:val="26"/>
        </w:numPr>
      </w:pPr>
      <w:r>
        <w:t>Jan Neruda</w:t>
      </w:r>
      <w:r>
        <w:tab/>
      </w:r>
      <w:r>
        <w:tab/>
        <w:t>b) Jakub Arbes</w:t>
      </w:r>
      <w:r>
        <w:tab/>
      </w:r>
      <w:r>
        <w:tab/>
        <w:t>c) Vítězslav Hálek</w:t>
      </w:r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lastRenderedPageBreak/>
        <w:t>Kterého z těchto spisovatelů nemůžeme považovat za významného sběratele pohádek</w:t>
      </w:r>
      <w:r w:rsidR="00322B10">
        <w:t>?</w:t>
      </w:r>
    </w:p>
    <w:p w:rsidR="001D3F1B" w:rsidRDefault="001D3F1B" w:rsidP="001D3F1B">
      <w:pPr>
        <w:pStyle w:val="Odstavecseseznamem"/>
        <w:numPr>
          <w:ilvl w:val="0"/>
          <w:numId w:val="27"/>
        </w:numPr>
      </w:pPr>
      <w:r>
        <w:t>K. J. Erben</w:t>
      </w:r>
      <w:r>
        <w:tab/>
      </w:r>
      <w:r>
        <w:tab/>
        <w:t>b) K. Čapek</w:t>
      </w:r>
      <w:r>
        <w:tab/>
      </w:r>
      <w:r>
        <w:tab/>
        <w:t>c) B. Němcová</w:t>
      </w:r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Který z těchto autorů je považován za tvůrce bajky</w:t>
      </w:r>
      <w:r w:rsidR="00322B10">
        <w:t>?</w:t>
      </w:r>
    </w:p>
    <w:p w:rsidR="001D3F1B" w:rsidRDefault="001D3F1B" w:rsidP="001D3F1B">
      <w:pPr>
        <w:pStyle w:val="Odstavecseseznamem"/>
        <w:numPr>
          <w:ilvl w:val="0"/>
          <w:numId w:val="28"/>
        </w:numPr>
      </w:pPr>
      <w:proofErr w:type="spellStart"/>
      <w:r>
        <w:t>Aischylos</w:t>
      </w:r>
      <w:proofErr w:type="spellEnd"/>
      <w:r>
        <w:tab/>
      </w:r>
      <w:r>
        <w:tab/>
        <w:t>b) Ezop</w:t>
      </w:r>
      <w:r>
        <w:tab/>
      </w:r>
      <w:r>
        <w:tab/>
      </w:r>
      <w:r>
        <w:tab/>
        <w:t xml:space="preserve">c) </w:t>
      </w:r>
      <w:proofErr w:type="spellStart"/>
      <w:r>
        <w:t>Aristofanes</w:t>
      </w:r>
      <w:proofErr w:type="spellEnd"/>
    </w:p>
    <w:p w:rsidR="00322B10" w:rsidRDefault="00322B10" w:rsidP="00322B10">
      <w:pPr>
        <w:pStyle w:val="Odstavecseseznamem"/>
        <w:ind w:left="1080"/>
      </w:pPr>
    </w:p>
    <w:p w:rsidR="001D3F1B" w:rsidRDefault="001D3F1B" w:rsidP="001D3F1B">
      <w:pPr>
        <w:pStyle w:val="Odstavecseseznamem"/>
        <w:numPr>
          <w:ilvl w:val="0"/>
          <w:numId w:val="14"/>
        </w:numPr>
      </w:pPr>
      <w:r>
        <w:t>Se kterým</w:t>
      </w:r>
      <w:r w:rsidR="00322B10">
        <w:t xml:space="preserve"> historickým </w:t>
      </w:r>
      <w:r>
        <w:t xml:space="preserve"> obdobím je spojen traktát</w:t>
      </w:r>
      <w:r w:rsidR="00322B10">
        <w:t>?</w:t>
      </w:r>
    </w:p>
    <w:p w:rsidR="001D3F1B" w:rsidRDefault="001D3F1B" w:rsidP="001D3F1B">
      <w:pPr>
        <w:pStyle w:val="Odstavecseseznamem"/>
        <w:numPr>
          <w:ilvl w:val="0"/>
          <w:numId w:val="29"/>
        </w:numPr>
      </w:pPr>
      <w:r>
        <w:t>národní obrození</w:t>
      </w:r>
      <w:r>
        <w:tab/>
        <w:t>b) renesance</w:t>
      </w:r>
      <w:r>
        <w:tab/>
      </w:r>
      <w:r>
        <w:tab/>
        <w:t>c) husitství</w:t>
      </w:r>
    </w:p>
    <w:p w:rsidR="001D3F1B" w:rsidRDefault="001D3F1B" w:rsidP="001D3F1B"/>
    <w:p w:rsidR="00FE487E" w:rsidRPr="00532A88" w:rsidRDefault="00FE487E" w:rsidP="002D5138">
      <w:pPr>
        <w:pStyle w:val="Odstavecseseznamem"/>
        <w:rPr>
          <w:rFonts w:ascii="Times New Roman" w:hAnsi="Times New Roman" w:cs="Times New Roman"/>
          <w:b/>
          <w:bCs/>
          <w:color w:val="024595"/>
          <w:sz w:val="54"/>
          <w:szCs w:val="54"/>
        </w:rPr>
      </w:pPr>
    </w:p>
    <w:sectPr w:rsidR="00FE487E" w:rsidRPr="00532A88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6E4" w:rsidRDefault="008176E4" w:rsidP="00CA6778">
      <w:pPr>
        <w:spacing w:before="0" w:after="0"/>
      </w:pPr>
      <w:r>
        <w:separator/>
      </w:r>
    </w:p>
  </w:endnote>
  <w:endnote w:type="continuationSeparator" w:id="0">
    <w:p w:rsidR="008176E4" w:rsidRDefault="008176E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D374B8">
      <w:rPr>
        <w:color w:val="808080" w:themeColor="background1" w:themeShade="80"/>
      </w:rPr>
      <w:t xml:space="preserve">Mgr. </w:t>
    </w:r>
    <w:r w:rsidR="00532A88">
      <w:rPr>
        <w:color w:val="808080" w:themeColor="background1" w:themeShade="80"/>
      </w:rPr>
      <w:t>Kateřina Francová</w:t>
    </w:r>
    <w:r w:rsidR="00D374B8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6E4" w:rsidRDefault="008176E4" w:rsidP="00CA6778">
      <w:pPr>
        <w:spacing w:before="0" w:after="0"/>
      </w:pPr>
      <w:r>
        <w:separator/>
      </w:r>
    </w:p>
  </w:footnote>
  <w:footnote w:type="continuationSeparator" w:id="0">
    <w:p w:rsidR="008176E4" w:rsidRDefault="008176E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2A05B08"/>
    <w:multiLevelType w:val="hybridMultilevel"/>
    <w:tmpl w:val="D186BCB4"/>
    <w:lvl w:ilvl="0" w:tplc="BF2A3C62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8479A"/>
    <w:multiLevelType w:val="hybridMultilevel"/>
    <w:tmpl w:val="A8F68B1A"/>
    <w:lvl w:ilvl="0" w:tplc="E4D8C5FA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5649C2"/>
    <w:multiLevelType w:val="hybridMultilevel"/>
    <w:tmpl w:val="C4B049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540EB8"/>
    <w:multiLevelType w:val="hybridMultilevel"/>
    <w:tmpl w:val="8F6476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60C73"/>
    <w:multiLevelType w:val="hybridMultilevel"/>
    <w:tmpl w:val="BB32E626"/>
    <w:lvl w:ilvl="0" w:tplc="816C77C8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2120AE"/>
    <w:multiLevelType w:val="hybridMultilevel"/>
    <w:tmpl w:val="165E7A14"/>
    <w:lvl w:ilvl="0" w:tplc="88C8CAA8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30489F"/>
    <w:multiLevelType w:val="hybridMultilevel"/>
    <w:tmpl w:val="05A8654A"/>
    <w:lvl w:ilvl="0" w:tplc="BE820C1C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67A09"/>
    <w:multiLevelType w:val="hybridMultilevel"/>
    <w:tmpl w:val="6E7C19B2"/>
    <w:lvl w:ilvl="0" w:tplc="7CCE79CE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E5581B"/>
    <w:multiLevelType w:val="hybridMultilevel"/>
    <w:tmpl w:val="18B2AD0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EA57A61"/>
    <w:multiLevelType w:val="hybridMultilevel"/>
    <w:tmpl w:val="AEB029A2"/>
    <w:lvl w:ilvl="0" w:tplc="E836E32C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2660E3"/>
    <w:multiLevelType w:val="hybridMultilevel"/>
    <w:tmpl w:val="C5B684E2"/>
    <w:lvl w:ilvl="0" w:tplc="0E2C27CA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5F409E"/>
    <w:multiLevelType w:val="hybridMultilevel"/>
    <w:tmpl w:val="0E5C33D6"/>
    <w:lvl w:ilvl="0" w:tplc="08DC26F6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9D00C0"/>
    <w:multiLevelType w:val="hybridMultilevel"/>
    <w:tmpl w:val="62FAB0E8"/>
    <w:lvl w:ilvl="0" w:tplc="28A22784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0314DF"/>
    <w:multiLevelType w:val="hybridMultilevel"/>
    <w:tmpl w:val="E22AE4C6"/>
    <w:lvl w:ilvl="0" w:tplc="C91CF01C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482219"/>
    <w:multiLevelType w:val="hybridMultilevel"/>
    <w:tmpl w:val="1F94EABE"/>
    <w:lvl w:ilvl="0" w:tplc="15A6EE00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42D3197"/>
    <w:multiLevelType w:val="hybridMultilevel"/>
    <w:tmpl w:val="FC886F6A"/>
    <w:lvl w:ilvl="0" w:tplc="6BB455B2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537379"/>
    <w:multiLevelType w:val="hybridMultilevel"/>
    <w:tmpl w:val="7AB0395C"/>
    <w:lvl w:ilvl="0" w:tplc="264A6B5E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F30A22"/>
    <w:multiLevelType w:val="hybridMultilevel"/>
    <w:tmpl w:val="24369DFC"/>
    <w:lvl w:ilvl="0" w:tplc="E294CDA0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8"/>
  </w:num>
  <w:num w:numId="4">
    <w:abstractNumId w:val="13"/>
  </w:num>
  <w:num w:numId="5">
    <w:abstractNumId w:val="27"/>
  </w:num>
  <w:num w:numId="6">
    <w:abstractNumId w:val="23"/>
  </w:num>
  <w:num w:numId="7">
    <w:abstractNumId w:val="11"/>
  </w:num>
  <w:num w:numId="8">
    <w:abstractNumId w:val="0"/>
  </w:num>
  <w:num w:numId="9">
    <w:abstractNumId w:val="28"/>
  </w:num>
  <w:num w:numId="10">
    <w:abstractNumId w:val="19"/>
  </w:num>
  <w:num w:numId="11">
    <w:abstractNumId w:val="20"/>
  </w:num>
  <w:num w:numId="12">
    <w:abstractNumId w:val="4"/>
  </w:num>
  <w:num w:numId="13">
    <w:abstractNumId w:val="10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5042"/>
    <w:rsid w:val="00084AD2"/>
    <w:rsid w:val="0008568E"/>
    <w:rsid w:val="000A018C"/>
    <w:rsid w:val="000A6A80"/>
    <w:rsid w:val="000E238E"/>
    <w:rsid w:val="0015164B"/>
    <w:rsid w:val="0017080B"/>
    <w:rsid w:val="00182543"/>
    <w:rsid w:val="00182F37"/>
    <w:rsid w:val="001D3F1B"/>
    <w:rsid w:val="001D7DAA"/>
    <w:rsid w:val="00214EB6"/>
    <w:rsid w:val="00235DCF"/>
    <w:rsid w:val="00247D1D"/>
    <w:rsid w:val="00252D2D"/>
    <w:rsid w:val="00262F05"/>
    <w:rsid w:val="00276FAF"/>
    <w:rsid w:val="00281EB3"/>
    <w:rsid w:val="002D360C"/>
    <w:rsid w:val="002D5138"/>
    <w:rsid w:val="00322B10"/>
    <w:rsid w:val="003479F2"/>
    <w:rsid w:val="00375125"/>
    <w:rsid w:val="003C040B"/>
    <w:rsid w:val="003D1D48"/>
    <w:rsid w:val="00411899"/>
    <w:rsid w:val="00441154"/>
    <w:rsid w:val="004513CC"/>
    <w:rsid w:val="00454C05"/>
    <w:rsid w:val="004B0AD8"/>
    <w:rsid w:val="004E1D33"/>
    <w:rsid w:val="004F5A13"/>
    <w:rsid w:val="00532A88"/>
    <w:rsid w:val="005D4579"/>
    <w:rsid w:val="005F452A"/>
    <w:rsid w:val="006347FB"/>
    <w:rsid w:val="006515B1"/>
    <w:rsid w:val="006516F6"/>
    <w:rsid w:val="00666590"/>
    <w:rsid w:val="00684206"/>
    <w:rsid w:val="006B652A"/>
    <w:rsid w:val="006E5B7A"/>
    <w:rsid w:val="006F3500"/>
    <w:rsid w:val="00706420"/>
    <w:rsid w:val="007269D6"/>
    <w:rsid w:val="00730F2E"/>
    <w:rsid w:val="00774FC7"/>
    <w:rsid w:val="00801D09"/>
    <w:rsid w:val="008176E4"/>
    <w:rsid w:val="00866B21"/>
    <w:rsid w:val="00902DC6"/>
    <w:rsid w:val="0092488B"/>
    <w:rsid w:val="00947E9C"/>
    <w:rsid w:val="009C77DA"/>
    <w:rsid w:val="00A92101"/>
    <w:rsid w:val="00BB724A"/>
    <w:rsid w:val="00BD446E"/>
    <w:rsid w:val="00C00FBD"/>
    <w:rsid w:val="00C46359"/>
    <w:rsid w:val="00CA1D28"/>
    <w:rsid w:val="00CA6778"/>
    <w:rsid w:val="00CA68AF"/>
    <w:rsid w:val="00D15C51"/>
    <w:rsid w:val="00D374B8"/>
    <w:rsid w:val="00D97F66"/>
    <w:rsid w:val="00DB452A"/>
    <w:rsid w:val="00DF2248"/>
    <w:rsid w:val="00E240E0"/>
    <w:rsid w:val="00E34666"/>
    <w:rsid w:val="00E61577"/>
    <w:rsid w:val="00E971DE"/>
    <w:rsid w:val="00F23263"/>
    <w:rsid w:val="00F65EAA"/>
    <w:rsid w:val="00FA4E93"/>
    <w:rsid w:val="00FA6B5F"/>
    <w:rsid w:val="00FE4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532A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532A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532A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32A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532A8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32A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23</TotalTime>
  <Pages>3</Pages>
  <Words>202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20</cp:revision>
  <dcterms:created xsi:type="dcterms:W3CDTF">2012-11-04T15:36:00Z</dcterms:created>
  <dcterms:modified xsi:type="dcterms:W3CDTF">2012-12-02T15:25:00Z</dcterms:modified>
</cp:coreProperties>
</file>