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1650" w:rsidRDefault="00D25122" w:rsidP="003A60F5">
      <w:r>
        <w:rPr>
          <w:noProof/>
          <w:lang w:eastAsia="cs-CZ"/>
        </w:rPr>
        <w:drawing>
          <wp:inline distT="0" distB="0" distL="0" distR="0">
            <wp:extent cx="6081395" cy="1483995"/>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081395" cy="1483995"/>
                    </a:xfrm>
                    <a:prstGeom prst="rect">
                      <a:avLst/>
                    </a:prstGeom>
                    <a:solidFill>
                      <a:srgbClr val="FFFFFF"/>
                    </a:solidFill>
                    <a:ln w="9525">
                      <a:noFill/>
                      <a:miter lim="800000"/>
                      <a:headEnd/>
                      <a:tailEnd/>
                    </a:ln>
                  </pic:spPr>
                </pic:pic>
              </a:graphicData>
            </a:graphic>
          </wp:inline>
        </w:drawing>
      </w:r>
    </w:p>
    <w:p w:rsidR="00501650" w:rsidRDefault="00501650" w:rsidP="00501650"/>
    <w:p w:rsidR="003A60F5" w:rsidRDefault="00501650" w:rsidP="003A60F5">
      <w:pPr>
        <w:spacing w:after="0"/>
        <w:rPr>
          <w:rFonts w:ascii="Times New Roman" w:hAnsi="Times New Roman" w:cs="Times New Roman"/>
          <w:sz w:val="24"/>
          <w:szCs w:val="24"/>
        </w:rPr>
      </w:pPr>
      <w:r w:rsidRPr="005F43D3">
        <w:rPr>
          <w:rFonts w:ascii="Times New Roman" w:hAnsi="Times New Roman" w:cs="Times New Roman"/>
          <w:sz w:val="24"/>
          <w:szCs w:val="24"/>
        </w:rPr>
        <w:t xml:space="preserve">Název školy: </w:t>
      </w:r>
      <w:r w:rsidRPr="005F43D3">
        <w:rPr>
          <w:rFonts w:ascii="Times New Roman" w:hAnsi="Times New Roman" w:cs="Times New Roman"/>
          <w:bCs/>
          <w:sz w:val="24"/>
          <w:szCs w:val="24"/>
        </w:rPr>
        <w:t xml:space="preserve"> </w:t>
      </w:r>
      <w:r w:rsidRPr="005F43D3">
        <w:rPr>
          <w:rFonts w:ascii="Times New Roman" w:hAnsi="Times New Roman" w:cs="Times New Roman"/>
          <w:b/>
          <w:bCs/>
          <w:sz w:val="24"/>
          <w:szCs w:val="24"/>
        </w:rPr>
        <w:t>Základní škola a Mateřská škola Kladno, Norská 2633</w:t>
      </w:r>
      <w:r w:rsidRPr="005F43D3">
        <w:rPr>
          <w:rFonts w:ascii="Times New Roman" w:hAnsi="Times New Roman" w:cs="Times New Roman"/>
          <w:sz w:val="24"/>
          <w:szCs w:val="24"/>
        </w:rPr>
        <w:br/>
        <w:t xml:space="preserve">Autor: </w:t>
      </w:r>
      <w:r w:rsidRPr="005F43D3">
        <w:rPr>
          <w:rFonts w:ascii="Times New Roman" w:hAnsi="Times New Roman" w:cs="Times New Roman"/>
          <w:bCs/>
          <w:sz w:val="24"/>
          <w:szCs w:val="24"/>
        </w:rPr>
        <w:t xml:space="preserve">Mgr. </w:t>
      </w:r>
      <w:r w:rsidR="001A1D45" w:rsidRPr="005F43D3">
        <w:rPr>
          <w:rFonts w:ascii="Times New Roman" w:hAnsi="Times New Roman" w:cs="Times New Roman"/>
          <w:bCs/>
          <w:sz w:val="24"/>
          <w:szCs w:val="24"/>
        </w:rPr>
        <w:t>Kateřina Wernerová</w:t>
      </w:r>
      <w:r w:rsidRPr="005F43D3">
        <w:rPr>
          <w:rFonts w:ascii="Times New Roman" w:hAnsi="Times New Roman" w:cs="Times New Roman"/>
          <w:bCs/>
          <w:sz w:val="24"/>
          <w:szCs w:val="24"/>
        </w:rPr>
        <w:t xml:space="preserve">    </w:t>
      </w:r>
      <w:r w:rsidRPr="005F43D3">
        <w:rPr>
          <w:rFonts w:ascii="Times New Roman" w:hAnsi="Times New Roman" w:cs="Times New Roman"/>
          <w:bCs/>
          <w:sz w:val="24"/>
          <w:szCs w:val="24"/>
        </w:rPr>
        <w:br/>
      </w:r>
      <w:r w:rsidR="003A60F5" w:rsidRPr="005F43D3">
        <w:rPr>
          <w:rFonts w:ascii="Times New Roman" w:hAnsi="Times New Roman" w:cs="Times New Roman"/>
          <w:sz w:val="24"/>
          <w:szCs w:val="24"/>
        </w:rPr>
        <w:t>Název materiálu:</w:t>
      </w:r>
      <w:r w:rsidR="003E07B9">
        <w:rPr>
          <w:rFonts w:ascii="Times New Roman" w:hAnsi="Times New Roman" w:cs="Times New Roman"/>
          <w:sz w:val="24"/>
          <w:szCs w:val="24"/>
        </w:rPr>
        <w:t xml:space="preserve"> </w:t>
      </w:r>
      <w:r w:rsidR="00733335">
        <w:rPr>
          <w:rFonts w:ascii="Times New Roman" w:hAnsi="Times New Roman" w:cs="Times New Roman"/>
          <w:b/>
          <w:bCs/>
          <w:sz w:val="24"/>
          <w:szCs w:val="24"/>
        </w:rPr>
        <w:t>VY</w:t>
      </w:r>
      <w:r w:rsidR="00D134C5">
        <w:rPr>
          <w:rFonts w:ascii="Times New Roman" w:hAnsi="Times New Roman" w:cs="Times New Roman"/>
          <w:b/>
          <w:bCs/>
          <w:sz w:val="24"/>
          <w:szCs w:val="24"/>
        </w:rPr>
        <w:t>_52</w:t>
      </w:r>
      <w:r w:rsidR="003A60F5" w:rsidRPr="005F43D3">
        <w:rPr>
          <w:rFonts w:ascii="Times New Roman" w:hAnsi="Times New Roman" w:cs="Times New Roman"/>
          <w:b/>
          <w:bCs/>
          <w:sz w:val="24"/>
          <w:szCs w:val="24"/>
        </w:rPr>
        <w:t>_INOVACE</w:t>
      </w:r>
      <w:r w:rsidR="00A139B5">
        <w:rPr>
          <w:rFonts w:ascii="Times New Roman" w:hAnsi="Times New Roman" w:cs="Times New Roman"/>
          <w:b/>
          <w:bCs/>
          <w:sz w:val="24"/>
          <w:szCs w:val="24"/>
        </w:rPr>
        <w:t>_</w:t>
      </w:r>
      <w:r w:rsidR="00A7051E">
        <w:rPr>
          <w:rFonts w:ascii="Times New Roman" w:hAnsi="Times New Roman" w:cs="Times New Roman"/>
          <w:b/>
          <w:bCs/>
          <w:sz w:val="24"/>
          <w:szCs w:val="24"/>
        </w:rPr>
        <w:t>Pr</w:t>
      </w:r>
      <w:r w:rsidR="003E07B9">
        <w:rPr>
          <w:rFonts w:ascii="Times New Roman" w:hAnsi="Times New Roman" w:cs="Times New Roman"/>
          <w:b/>
          <w:bCs/>
          <w:sz w:val="24"/>
          <w:szCs w:val="24"/>
        </w:rPr>
        <w:t>.</w:t>
      </w:r>
      <w:r w:rsidR="00F535F7">
        <w:rPr>
          <w:rFonts w:ascii="Times New Roman" w:hAnsi="Times New Roman" w:cs="Times New Roman"/>
          <w:b/>
          <w:bCs/>
          <w:sz w:val="24"/>
          <w:szCs w:val="24"/>
        </w:rPr>
        <w:t>7.We.70_Cizokrajne_ekosystemy_savany</w:t>
      </w:r>
    </w:p>
    <w:p w:rsidR="003A60F5" w:rsidRPr="005F43D3" w:rsidRDefault="001530AD" w:rsidP="003A60F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Datum: </w:t>
      </w:r>
      <w:r w:rsidR="00F535F7">
        <w:rPr>
          <w:rFonts w:ascii="Times New Roman" w:hAnsi="Times New Roman" w:cs="Times New Roman"/>
          <w:sz w:val="24"/>
          <w:szCs w:val="24"/>
        </w:rPr>
        <w:t>1</w:t>
      </w:r>
      <w:r w:rsidR="003E07B9">
        <w:rPr>
          <w:rFonts w:ascii="Times New Roman" w:hAnsi="Times New Roman" w:cs="Times New Roman"/>
          <w:sz w:val="24"/>
          <w:szCs w:val="24"/>
        </w:rPr>
        <w:t>. 2. 2014</w:t>
      </w:r>
    </w:p>
    <w:p w:rsidR="003A60F5" w:rsidRPr="005F43D3" w:rsidRDefault="003A60F5" w:rsidP="003A60F5">
      <w:pPr>
        <w:spacing w:after="0" w:line="240" w:lineRule="auto"/>
        <w:rPr>
          <w:rFonts w:ascii="Times New Roman" w:hAnsi="Times New Roman" w:cs="Times New Roman"/>
          <w:bCs/>
          <w:sz w:val="24"/>
          <w:szCs w:val="24"/>
        </w:rPr>
      </w:pPr>
      <w:r w:rsidRPr="005F43D3">
        <w:rPr>
          <w:rFonts w:ascii="Times New Roman" w:hAnsi="Times New Roman" w:cs="Times New Roman"/>
          <w:sz w:val="24"/>
          <w:szCs w:val="24"/>
        </w:rPr>
        <w:t xml:space="preserve">Ročník: </w:t>
      </w:r>
      <w:r w:rsidR="00F535F7">
        <w:rPr>
          <w:rFonts w:ascii="Times New Roman" w:hAnsi="Times New Roman" w:cs="Times New Roman"/>
          <w:bCs/>
          <w:sz w:val="24"/>
          <w:szCs w:val="24"/>
        </w:rPr>
        <w:t>sedmý</w:t>
      </w:r>
    </w:p>
    <w:p w:rsidR="003A60F5" w:rsidRPr="005F43D3" w:rsidRDefault="003A60F5" w:rsidP="003A60F5">
      <w:pPr>
        <w:spacing w:after="0" w:line="240" w:lineRule="auto"/>
        <w:rPr>
          <w:rFonts w:ascii="Times New Roman" w:hAnsi="Times New Roman" w:cs="Times New Roman"/>
          <w:sz w:val="24"/>
          <w:szCs w:val="24"/>
        </w:rPr>
      </w:pPr>
      <w:r w:rsidRPr="005F43D3">
        <w:rPr>
          <w:rFonts w:ascii="Times New Roman" w:hAnsi="Times New Roman" w:cs="Times New Roman"/>
          <w:sz w:val="24"/>
          <w:szCs w:val="24"/>
        </w:rPr>
        <w:t xml:space="preserve">Vzdělávací oblast: </w:t>
      </w:r>
      <w:r w:rsidRPr="005F43D3">
        <w:rPr>
          <w:rFonts w:ascii="Times New Roman" w:hAnsi="Times New Roman" w:cs="Times New Roman"/>
          <w:bCs/>
          <w:sz w:val="24"/>
          <w:szCs w:val="24"/>
        </w:rPr>
        <w:t>Člověk a příroda</w:t>
      </w:r>
    </w:p>
    <w:p w:rsidR="007A70E2" w:rsidRDefault="003A60F5" w:rsidP="003A60F5">
      <w:pPr>
        <w:spacing w:after="0" w:line="240" w:lineRule="auto"/>
        <w:rPr>
          <w:rFonts w:ascii="Times New Roman" w:hAnsi="Times New Roman" w:cs="Times New Roman"/>
          <w:bCs/>
          <w:sz w:val="24"/>
          <w:szCs w:val="24"/>
        </w:rPr>
      </w:pPr>
      <w:r w:rsidRPr="005F43D3">
        <w:rPr>
          <w:rFonts w:ascii="Times New Roman" w:hAnsi="Times New Roman" w:cs="Times New Roman"/>
          <w:sz w:val="24"/>
          <w:szCs w:val="24"/>
        </w:rPr>
        <w:t xml:space="preserve">Vzdělávací obor: </w:t>
      </w:r>
      <w:r w:rsidR="00EA6FEF">
        <w:rPr>
          <w:rFonts w:ascii="Times New Roman" w:hAnsi="Times New Roman" w:cs="Times New Roman"/>
          <w:bCs/>
          <w:sz w:val="24"/>
          <w:szCs w:val="24"/>
        </w:rPr>
        <w:t>Přírodopis</w:t>
      </w:r>
    </w:p>
    <w:p w:rsidR="003A60F5" w:rsidRDefault="007A70E2" w:rsidP="003A60F5">
      <w:pPr>
        <w:spacing w:after="0" w:line="240" w:lineRule="auto"/>
        <w:rPr>
          <w:rFonts w:ascii="Times New Roman" w:hAnsi="Times New Roman" w:cs="Times New Roman"/>
          <w:sz w:val="24"/>
          <w:szCs w:val="24"/>
        </w:rPr>
      </w:pPr>
      <w:r>
        <w:rPr>
          <w:rFonts w:ascii="Times New Roman" w:hAnsi="Times New Roman" w:cs="Times New Roman"/>
          <w:bCs/>
          <w:sz w:val="24"/>
          <w:szCs w:val="24"/>
        </w:rPr>
        <w:t>Název</w:t>
      </w:r>
      <w:r w:rsidR="00427087">
        <w:rPr>
          <w:rFonts w:ascii="Times New Roman" w:hAnsi="Times New Roman" w:cs="Times New Roman"/>
          <w:bCs/>
          <w:sz w:val="24"/>
          <w:szCs w:val="24"/>
        </w:rPr>
        <w:t>:</w:t>
      </w:r>
      <w:r w:rsidR="00EA6FEF">
        <w:rPr>
          <w:rFonts w:ascii="Times New Roman" w:hAnsi="Times New Roman" w:cs="Times New Roman"/>
          <w:bCs/>
          <w:sz w:val="24"/>
          <w:szCs w:val="24"/>
        </w:rPr>
        <w:t xml:space="preserve"> </w:t>
      </w:r>
      <w:r w:rsidR="00F535F7">
        <w:rPr>
          <w:rFonts w:ascii="Times New Roman" w:hAnsi="Times New Roman" w:cs="Times New Roman"/>
          <w:b/>
          <w:bCs/>
          <w:sz w:val="24"/>
          <w:szCs w:val="24"/>
        </w:rPr>
        <w:t>Cizokrajné ekosystémy - savany</w:t>
      </w:r>
      <w:r w:rsidR="003A60F5" w:rsidRPr="00733335">
        <w:rPr>
          <w:rFonts w:ascii="Times New Roman" w:hAnsi="Times New Roman" w:cs="Times New Roman"/>
          <w:b/>
          <w:bCs/>
          <w:sz w:val="24"/>
          <w:szCs w:val="24"/>
        </w:rPr>
        <w:br/>
      </w:r>
      <w:r w:rsidR="002306C5">
        <w:rPr>
          <w:rFonts w:ascii="Times New Roman" w:hAnsi="Times New Roman" w:cs="Times New Roman"/>
          <w:sz w:val="24"/>
          <w:szCs w:val="24"/>
        </w:rPr>
        <w:t>Číslo operačního programu</w:t>
      </w:r>
      <w:r w:rsidR="00501650" w:rsidRPr="005F43D3">
        <w:rPr>
          <w:rFonts w:ascii="Times New Roman" w:hAnsi="Times New Roman" w:cs="Times New Roman"/>
          <w:sz w:val="24"/>
          <w:szCs w:val="24"/>
        </w:rPr>
        <w:t xml:space="preserve">: </w:t>
      </w:r>
      <w:r w:rsidR="00501650" w:rsidRPr="005F43D3">
        <w:rPr>
          <w:rFonts w:ascii="Times New Roman" w:hAnsi="Times New Roman" w:cs="Times New Roman"/>
          <w:b/>
          <w:bCs/>
          <w:sz w:val="24"/>
          <w:szCs w:val="24"/>
        </w:rPr>
        <w:t>CZ.1.07/1.4.00/21.3489</w:t>
      </w:r>
    </w:p>
    <w:p w:rsidR="005F43D3" w:rsidRDefault="00501650" w:rsidP="001D28BA">
      <w:pPr>
        <w:spacing w:after="0" w:line="240" w:lineRule="auto"/>
        <w:rPr>
          <w:rFonts w:ascii="Times New Roman" w:hAnsi="Times New Roman" w:cs="Times New Roman"/>
          <w:sz w:val="24"/>
          <w:szCs w:val="24"/>
        </w:rPr>
      </w:pPr>
      <w:r w:rsidRPr="005F43D3">
        <w:rPr>
          <w:rFonts w:ascii="Times New Roman" w:hAnsi="Times New Roman" w:cs="Times New Roman"/>
          <w:sz w:val="24"/>
          <w:szCs w:val="24"/>
        </w:rPr>
        <w:t xml:space="preserve">Název projektu: </w:t>
      </w:r>
      <w:r w:rsidRPr="005F43D3">
        <w:rPr>
          <w:rFonts w:ascii="Times New Roman" w:hAnsi="Times New Roman" w:cs="Times New Roman"/>
          <w:b/>
          <w:bCs/>
          <w:sz w:val="24"/>
          <w:szCs w:val="24"/>
        </w:rPr>
        <w:t>UČÍME SE S</w:t>
      </w:r>
      <w:r w:rsidR="001D28BA">
        <w:rPr>
          <w:rFonts w:ascii="Times New Roman" w:hAnsi="Times New Roman" w:cs="Times New Roman"/>
          <w:b/>
          <w:bCs/>
          <w:sz w:val="24"/>
          <w:szCs w:val="24"/>
        </w:rPr>
        <w:t> </w:t>
      </w:r>
      <w:r w:rsidRPr="005F43D3">
        <w:rPr>
          <w:rFonts w:ascii="Times New Roman" w:hAnsi="Times New Roman" w:cs="Times New Roman"/>
          <w:b/>
          <w:bCs/>
          <w:sz w:val="24"/>
          <w:szCs w:val="24"/>
        </w:rPr>
        <w:t>RADOSTÍ</w:t>
      </w:r>
    </w:p>
    <w:p w:rsidR="00F1377D" w:rsidRDefault="00F1377D" w:rsidP="001D28BA">
      <w:pPr>
        <w:spacing w:after="0" w:line="240" w:lineRule="auto"/>
        <w:rPr>
          <w:rFonts w:ascii="Times New Roman" w:hAnsi="Times New Roman" w:cs="Times New Roman"/>
          <w:sz w:val="24"/>
          <w:szCs w:val="24"/>
        </w:rPr>
      </w:pPr>
    </w:p>
    <w:p w:rsidR="00F1377D" w:rsidRDefault="00F1377D" w:rsidP="001D28BA">
      <w:pPr>
        <w:spacing w:after="0" w:line="240" w:lineRule="auto"/>
        <w:rPr>
          <w:rFonts w:ascii="Times New Roman" w:hAnsi="Times New Roman" w:cs="Times New Roman"/>
          <w:sz w:val="24"/>
          <w:szCs w:val="24"/>
        </w:rPr>
      </w:pPr>
    </w:p>
    <w:p w:rsidR="00F1377D" w:rsidRPr="001D28BA" w:rsidRDefault="00F1377D" w:rsidP="001D28BA">
      <w:pPr>
        <w:spacing w:after="0" w:line="240" w:lineRule="auto"/>
        <w:rPr>
          <w:rFonts w:ascii="Times New Roman" w:hAnsi="Times New Roman" w:cs="Times New Roman"/>
          <w:sz w:val="24"/>
          <w:szCs w:val="24"/>
        </w:rPr>
      </w:pPr>
    </w:p>
    <w:p w:rsidR="00733335" w:rsidRDefault="00501650" w:rsidP="00501650">
      <w:pPr>
        <w:rPr>
          <w:rFonts w:ascii="Times New Roman" w:hAnsi="Times New Roman" w:cs="Times New Roman"/>
          <w:bCs/>
          <w:sz w:val="24"/>
          <w:szCs w:val="24"/>
        </w:rPr>
      </w:pPr>
      <w:r w:rsidRPr="00B526A4">
        <w:rPr>
          <w:rFonts w:ascii="Times New Roman" w:hAnsi="Times New Roman" w:cs="Times New Roman"/>
          <w:bCs/>
          <w:sz w:val="24"/>
          <w:szCs w:val="24"/>
        </w:rPr>
        <w:t>Anotace:</w:t>
      </w:r>
      <w:bookmarkStart w:id="0" w:name="_GoBack"/>
      <w:bookmarkEnd w:id="0"/>
      <w:r w:rsidR="009423C5">
        <w:rPr>
          <w:rFonts w:ascii="Times New Roman" w:hAnsi="Times New Roman" w:cs="Times New Roman"/>
          <w:bCs/>
          <w:sz w:val="24"/>
          <w:szCs w:val="24"/>
        </w:rPr>
        <w:t xml:space="preserve"> </w:t>
      </w:r>
      <w:r w:rsidR="00F535F7">
        <w:rPr>
          <w:rFonts w:ascii="Times New Roman" w:hAnsi="Times New Roman" w:cs="Times New Roman"/>
          <w:bCs/>
          <w:sz w:val="24"/>
          <w:szCs w:val="24"/>
        </w:rPr>
        <w:t>Pracovní list je určen k seznámení s tématem Savany, žáci vyhledají a doplní charakteristiku biotopu a seznámí se s rostlinami, živočichy a potravními vztahy v savaně.</w:t>
      </w:r>
    </w:p>
    <w:p w:rsidR="001D28BA" w:rsidRDefault="006C3A4F" w:rsidP="00501650">
      <w:pPr>
        <w:rPr>
          <w:rFonts w:ascii="Times New Roman" w:hAnsi="Times New Roman" w:cs="Times New Roman"/>
          <w:bCs/>
          <w:sz w:val="24"/>
          <w:szCs w:val="24"/>
        </w:rPr>
      </w:pPr>
      <w:r>
        <w:rPr>
          <w:rFonts w:ascii="Times New Roman" w:hAnsi="Times New Roman" w:cs="Times New Roman"/>
          <w:bCs/>
          <w:sz w:val="24"/>
          <w:szCs w:val="24"/>
        </w:rPr>
        <w:t>Klíčová sl</w:t>
      </w:r>
      <w:r w:rsidR="001530AD">
        <w:rPr>
          <w:rFonts w:ascii="Times New Roman" w:hAnsi="Times New Roman" w:cs="Times New Roman"/>
          <w:bCs/>
          <w:sz w:val="24"/>
          <w:szCs w:val="24"/>
        </w:rPr>
        <w:t xml:space="preserve">ova: </w:t>
      </w:r>
      <w:r w:rsidR="00F535F7">
        <w:rPr>
          <w:rFonts w:ascii="Times New Roman" w:hAnsi="Times New Roman" w:cs="Times New Roman"/>
          <w:bCs/>
          <w:sz w:val="24"/>
          <w:szCs w:val="24"/>
        </w:rPr>
        <w:t>cizokrajné ekosystémy, step, savana</w:t>
      </w:r>
    </w:p>
    <w:p w:rsidR="00F535F7" w:rsidRDefault="00F535F7" w:rsidP="00501650">
      <w:pPr>
        <w:rPr>
          <w:rFonts w:ascii="Times New Roman" w:hAnsi="Times New Roman" w:cs="Times New Roman"/>
          <w:bCs/>
          <w:sz w:val="24"/>
          <w:szCs w:val="24"/>
        </w:rPr>
      </w:pPr>
    </w:p>
    <w:p w:rsidR="00F535F7" w:rsidRDefault="00F535F7" w:rsidP="00501650">
      <w:pPr>
        <w:rPr>
          <w:rFonts w:ascii="Times New Roman" w:hAnsi="Times New Roman" w:cs="Times New Roman"/>
          <w:bCs/>
          <w:sz w:val="24"/>
          <w:szCs w:val="24"/>
        </w:rPr>
      </w:pPr>
    </w:p>
    <w:p w:rsidR="00F535F7" w:rsidRDefault="00F535F7" w:rsidP="00501650">
      <w:pPr>
        <w:rPr>
          <w:rFonts w:ascii="Times New Roman" w:hAnsi="Times New Roman" w:cs="Times New Roman"/>
          <w:bCs/>
          <w:sz w:val="24"/>
          <w:szCs w:val="24"/>
        </w:rPr>
      </w:pPr>
    </w:p>
    <w:p w:rsidR="00F535F7" w:rsidRDefault="00F535F7" w:rsidP="00501650">
      <w:pPr>
        <w:rPr>
          <w:rFonts w:ascii="Times New Roman" w:hAnsi="Times New Roman" w:cs="Times New Roman"/>
          <w:bCs/>
          <w:sz w:val="24"/>
          <w:szCs w:val="24"/>
        </w:rPr>
      </w:pPr>
    </w:p>
    <w:p w:rsidR="00F535F7" w:rsidRDefault="00F535F7" w:rsidP="00501650">
      <w:pPr>
        <w:rPr>
          <w:rFonts w:ascii="Times New Roman" w:hAnsi="Times New Roman" w:cs="Times New Roman"/>
          <w:bCs/>
          <w:sz w:val="24"/>
          <w:szCs w:val="24"/>
        </w:rPr>
      </w:pPr>
    </w:p>
    <w:p w:rsidR="00F535F7" w:rsidRDefault="00F535F7" w:rsidP="00501650">
      <w:pPr>
        <w:rPr>
          <w:rFonts w:ascii="Times New Roman" w:hAnsi="Times New Roman" w:cs="Times New Roman"/>
          <w:bCs/>
          <w:sz w:val="24"/>
          <w:szCs w:val="24"/>
        </w:rPr>
      </w:pPr>
    </w:p>
    <w:p w:rsidR="00F535F7" w:rsidRDefault="00F535F7" w:rsidP="00501650">
      <w:pPr>
        <w:rPr>
          <w:rFonts w:ascii="Times New Roman" w:hAnsi="Times New Roman" w:cs="Times New Roman"/>
          <w:bCs/>
          <w:sz w:val="24"/>
          <w:szCs w:val="24"/>
        </w:rPr>
      </w:pPr>
    </w:p>
    <w:p w:rsidR="00F535F7" w:rsidRDefault="00F535F7" w:rsidP="00501650">
      <w:pPr>
        <w:rPr>
          <w:rFonts w:ascii="Times New Roman" w:hAnsi="Times New Roman" w:cs="Times New Roman"/>
          <w:bCs/>
          <w:sz w:val="24"/>
          <w:szCs w:val="24"/>
        </w:rPr>
      </w:pPr>
    </w:p>
    <w:p w:rsidR="00F535F7" w:rsidRDefault="00F535F7" w:rsidP="00501650">
      <w:pPr>
        <w:rPr>
          <w:rFonts w:ascii="Times New Roman" w:hAnsi="Times New Roman" w:cs="Times New Roman"/>
          <w:bCs/>
          <w:sz w:val="24"/>
          <w:szCs w:val="24"/>
        </w:rPr>
      </w:pPr>
    </w:p>
    <w:p w:rsidR="00F535F7" w:rsidRDefault="00F535F7" w:rsidP="00501650">
      <w:pPr>
        <w:rPr>
          <w:rFonts w:ascii="Times New Roman" w:hAnsi="Times New Roman" w:cs="Times New Roman"/>
          <w:bCs/>
          <w:sz w:val="24"/>
          <w:szCs w:val="24"/>
        </w:rPr>
      </w:pPr>
    </w:p>
    <w:p w:rsidR="00F535F7" w:rsidRDefault="00F535F7" w:rsidP="00501650">
      <w:pPr>
        <w:rPr>
          <w:rFonts w:ascii="Times New Roman" w:hAnsi="Times New Roman" w:cs="Times New Roman"/>
          <w:bCs/>
          <w:sz w:val="24"/>
          <w:szCs w:val="24"/>
        </w:rPr>
      </w:pPr>
    </w:p>
    <w:p w:rsidR="00A7051E" w:rsidRPr="006F6379" w:rsidRDefault="00F535F7" w:rsidP="006F6379">
      <w:pPr>
        <w:pBdr>
          <w:top w:val="single" w:sz="4" w:space="1" w:color="auto"/>
          <w:left w:val="single" w:sz="4" w:space="4" w:color="auto"/>
          <w:bottom w:val="single" w:sz="4" w:space="1" w:color="auto"/>
          <w:right w:val="single" w:sz="4" w:space="4" w:color="auto"/>
        </w:pBdr>
        <w:jc w:val="center"/>
        <w:rPr>
          <w:rFonts w:ascii="Times New Roman" w:hAnsi="Times New Roman" w:cs="Times New Roman"/>
          <w:b/>
          <w:bCs/>
          <w:color w:val="FF0066"/>
          <w:sz w:val="32"/>
          <w:szCs w:val="32"/>
        </w:rPr>
      </w:pPr>
      <w:r w:rsidRPr="00F535F7">
        <w:rPr>
          <w:rFonts w:ascii="Times New Roman" w:hAnsi="Times New Roman" w:cs="Times New Roman"/>
          <w:b/>
          <w:bCs/>
          <w:color w:val="FF0066"/>
          <w:sz w:val="32"/>
          <w:szCs w:val="32"/>
        </w:rPr>
        <w:lastRenderedPageBreak/>
        <w:t>Cizokrajné ekosystémy - savany</w:t>
      </w:r>
    </w:p>
    <w:p w:rsidR="001530AD" w:rsidRDefault="00F535F7" w:rsidP="00F535F7">
      <w:pPr>
        <w:numPr>
          <w:ilvl w:val="0"/>
          <w:numId w:val="9"/>
        </w:numPr>
        <w:rPr>
          <w:rFonts w:ascii="Times New Roman" w:hAnsi="Times New Roman" w:cs="Times New Roman"/>
          <w:b/>
          <w:bCs/>
          <w:sz w:val="28"/>
          <w:szCs w:val="28"/>
        </w:rPr>
      </w:pPr>
      <w:r>
        <w:rPr>
          <w:rFonts w:ascii="Times New Roman" w:hAnsi="Times New Roman" w:cs="Times New Roman"/>
          <w:b/>
          <w:bCs/>
          <w:sz w:val="28"/>
          <w:szCs w:val="28"/>
        </w:rPr>
        <w:t>Přečti si text a do rámečku vypiš několik informací, kterými by se dal charakterizovat ekosystém SAVANY.</w:t>
      </w:r>
    </w:p>
    <w:p w:rsidR="00F535F7" w:rsidRPr="00F535F7" w:rsidRDefault="00F535F7" w:rsidP="006F6379">
      <w:pPr>
        <w:ind w:left="720"/>
        <w:rPr>
          <w:rFonts w:ascii="Times New Roman" w:hAnsi="Times New Roman" w:cs="Times New Roman"/>
          <w:bCs/>
          <w:sz w:val="28"/>
          <w:szCs w:val="28"/>
        </w:rPr>
      </w:pPr>
      <w:r w:rsidRPr="00F535F7">
        <w:rPr>
          <w:rFonts w:ascii="Times New Roman" w:hAnsi="Times New Roman" w:cs="Times New Roman"/>
          <w:bCs/>
          <w:sz w:val="28"/>
          <w:szCs w:val="28"/>
        </w:rPr>
        <w:t xml:space="preserve">Savany vytvářejí bezlesou krajinu. Vyskytují se především v Africe, kde pokrývají asi 1/4 území, dále v Austrálii (zde označovány pojmem buš), v Jižní Americe a v malé míře i v Severní Americe. Pokrývají asi 1/5 souše v tropických a subtropických oblastech. Sezónní rozdíly v délce slunečného dne a v teplotách vzduchu jsou </w:t>
      </w:r>
      <w:r w:rsidR="006F6379">
        <w:rPr>
          <w:rFonts w:ascii="Times New Roman" w:hAnsi="Times New Roman" w:cs="Times New Roman"/>
          <w:bCs/>
          <w:sz w:val="28"/>
          <w:szCs w:val="28"/>
        </w:rPr>
        <w:t>malé. Nejnižší teploty mohou dosáhnout i</w:t>
      </w:r>
      <w:r w:rsidRPr="00F535F7">
        <w:rPr>
          <w:rFonts w:ascii="Times New Roman" w:hAnsi="Times New Roman" w:cs="Times New Roman"/>
          <w:bCs/>
          <w:sz w:val="28"/>
          <w:szCs w:val="28"/>
        </w:rPr>
        <w:t xml:space="preserve"> kolem 0˚ C. Naopak podstatné jsou rozdíly v množství srážek v průběhu roku. Střídají se zde dvě období – období suc</w:t>
      </w:r>
      <w:r w:rsidR="006F6379">
        <w:rPr>
          <w:rFonts w:ascii="Times New Roman" w:hAnsi="Times New Roman" w:cs="Times New Roman"/>
          <w:bCs/>
          <w:sz w:val="28"/>
          <w:szCs w:val="28"/>
        </w:rPr>
        <w:t xml:space="preserve">ha a dešťů. </w:t>
      </w:r>
      <w:r w:rsidRPr="00F535F7">
        <w:rPr>
          <w:rFonts w:ascii="Times New Roman" w:hAnsi="Times New Roman" w:cs="Times New Roman"/>
          <w:bCs/>
          <w:sz w:val="28"/>
          <w:szCs w:val="28"/>
        </w:rPr>
        <w:t>Pro savany jsou charakteristické vysoké traviny (např. tzv. "sloní trávy" v Africe, dosahující výšky až 5 m). Vzniku lesa brání období sucha. Stromy, které se zde vyskytují, rostou jednotlivě a jsou zdejším podmínkám přizpůsobeny (např. baobaby, mající ve dřevě zásobárnu vody). Můžeme zde najít i skupiny keřů (pryšce, akácie, eukalypty). I ty jsou pro život v této oblasti adaptovány např. délkou kořenů (u některých druhů akácií až 20 m), které jsou schopné čerpat podzemní vodu. Další adaptací je zesílená kutikula. Eukalypty se proti nadměrnému výparu brání tím, že své listy natáčejí ke slunci hranou.</w:t>
      </w:r>
      <w:r w:rsidR="006F6379">
        <w:rPr>
          <w:rFonts w:ascii="Times New Roman" w:hAnsi="Times New Roman" w:cs="Times New Roman"/>
          <w:bCs/>
          <w:sz w:val="28"/>
          <w:szCs w:val="28"/>
        </w:rPr>
        <w:t xml:space="preserve"> Savany poskytují</w:t>
      </w:r>
      <w:r w:rsidRPr="00F535F7">
        <w:rPr>
          <w:rFonts w:ascii="Times New Roman" w:hAnsi="Times New Roman" w:cs="Times New Roman"/>
          <w:bCs/>
          <w:sz w:val="28"/>
          <w:szCs w:val="28"/>
        </w:rPr>
        <w:t xml:space="preserve"> málo útočišť pro zvěř. Z důvodů obrany nebo kvůli větší naději na obstarání potravy (šelmy) žije mnoho druhů zvířat ve stádech nebo ve skupinách. Příkladem jsou antilopy, gazely, zebry, žirafy, sloni, ale také lvi</w:t>
      </w:r>
      <w:r w:rsidR="002B31B4">
        <w:rPr>
          <w:rFonts w:ascii="Times New Roman" w:hAnsi="Times New Roman" w:cs="Times New Roman"/>
          <w:bCs/>
          <w:sz w:val="28"/>
          <w:szCs w:val="28"/>
        </w:rPr>
        <w:t xml:space="preserve">. </w:t>
      </w:r>
      <w:r w:rsidRPr="00F535F7">
        <w:rPr>
          <w:rFonts w:ascii="Times New Roman" w:hAnsi="Times New Roman" w:cs="Times New Roman"/>
          <w:bCs/>
          <w:sz w:val="28"/>
          <w:szCs w:val="28"/>
        </w:rPr>
        <w:t>V Austrálii obývají savany klo</w:t>
      </w:r>
      <w:r w:rsidR="006F6379">
        <w:rPr>
          <w:rFonts w:ascii="Times New Roman" w:hAnsi="Times New Roman" w:cs="Times New Roman"/>
          <w:bCs/>
          <w:sz w:val="28"/>
          <w:szCs w:val="28"/>
        </w:rPr>
        <w:t>kani, koaly,</w:t>
      </w:r>
      <w:r w:rsidR="002B31B4">
        <w:rPr>
          <w:rFonts w:ascii="Times New Roman" w:hAnsi="Times New Roman" w:cs="Times New Roman"/>
          <w:bCs/>
          <w:sz w:val="28"/>
          <w:szCs w:val="28"/>
        </w:rPr>
        <w:t xml:space="preserve"> ježury</w:t>
      </w:r>
      <w:r w:rsidR="00D25122">
        <w:rPr>
          <w:rFonts w:ascii="Times New Roman" w:hAnsi="Times New Roman" w:cs="Times New Roman"/>
          <w:bCs/>
          <w:sz w:val="28"/>
          <w:szCs w:val="28"/>
        </w:rPr>
        <w:t>,</w:t>
      </w:r>
      <w:r w:rsidRPr="00F535F7">
        <w:rPr>
          <w:rFonts w:ascii="Times New Roman" w:hAnsi="Times New Roman" w:cs="Times New Roman"/>
          <w:bCs/>
          <w:sz w:val="28"/>
          <w:szCs w:val="28"/>
        </w:rPr>
        <w:t xml:space="preserve"> z ptáků zde žije emu, patřící mezi největší ptáky planety. Člověk využívá savany k pastvě dobytka a pro jejich</w:t>
      </w:r>
      <w:r w:rsidR="006F6379">
        <w:rPr>
          <w:rFonts w:ascii="Times New Roman" w:hAnsi="Times New Roman" w:cs="Times New Roman"/>
          <w:bCs/>
          <w:sz w:val="28"/>
          <w:szCs w:val="28"/>
        </w:rPr>
        <w:t xml:space="preserve"> úrodnost</w:t>
      </w:r>
      <w:r w:rsidRPr="00F535F7">
        <w:rPr>
          <w:rFonts w:ascii="Times New Roman" w:hAnsi="Times New Roman" w:cs="Times New Roman"/>
          <w:bCs/>
          <w:sz w:val="28"/>
          <w:szCs w:val="28"/>
        </w:rPr>
        <w:t xml:space="preserve"> také k pěstování bavlníku, podzemnice olejné, obilí, kukuřice, prosa, fazolí, kávy, cukrové třtiny a různých druhů </w:t>
      </w:r>
      <w:r w:rsidR="006F6379">
        <w:rPr>
          <w:rFonts w:ascii="Times New Roman" w:hAnsi="Times New Roman" w:cs="Times New Roman"/>
          <w:bCs/>
          <w:sz w:val="28"/>
          <w:szCs w:val="28"/>
        </w:rPr>
        <w:t>brambor.</w:t>
      </w:r>
    </w:p>
    <w:p w:rsidR="00F535F7" w:rsidRPr="00F535F7" w:rsidRDefault="006F6379" w:rsidP="00F535F7">
      <w:pPr>
        <w:ind w:left="720"/>
        <w:rPr>
          <w:rFonts w:ascii="Times New Roman" w:hAnsi="Times New Roman" w:cs="Times New Roman"/>
          <w:bCs/>
          <w:sz w:val="28"/>
          <w:szCs w:val="28"/>
        </w:rPr>
      </w:pPr>
      <w:r>
        <w:rPr>
          <w:rFonts w:ascii="Times New Roman" w:hAnsi="Times New Roman" w:cs="Times New Roman"/>
          <w:bCs/>
          <w:noProof/>
          <w:sz w:val="24"/>
          <w:szCs w:val="24"/>
          <w:lang w:eastAsia="cs-CZ"/>
        </w:rPr>
        <w:pict>
          <v:rect id="_x0000_s1026" style="position:absolute;left:0;text-align:left;margin-left:39.85pt;margin-top:2.25pt;width:430.65pt;height:184.75pt;z-index:251652608" strokecolor="#9bbb59" strokeweight="2.5pt">
            <v:shadow color="#868686"/>
          </v:rect>
        </w:pict>
      </w:r>
    </w:p>
    <w:p w:rsidR="001530AD" w:rsidRDefault="006F6379" w:rsidP="00501650">
      <w:pPr>
        <w:rPr>
          <w:rFonts w:ascii="Times New Roman" w:hAnsi="Times New Roman" w:cs="Times New Roman"/>
          <w:b/>
          <w:bCs/>
          <w:sz w:val="28"/>
          <w:szCs w:val="28"/>
        </w:rPr>
      </w:pPr>
      <w:r>
        <w:rPr>
          <w:rFonts w:ascii="Times New Roman" w:hAnsi="Times New Roman" w:cs="Times New Roman"/>
          <w:bCs/>
          <w:sz w:val="24"/>
          <w:szCs w:val="24"/>
        </w:rPr>
        <w:t xml:space="preserve">          </w:t>
      </w:r>
    </w:p>
    <w:p w:rsidR="006F6379" w:rsidRDefault="006F6379" w:rsidP="00501650">
      <w:pPr>
        <w:rPr>
          <w:rFonts w:ascii="Times New Roman" w:hAnsi="Times New Roman" w:cs="Times New Roman"/>
          <w:b/>
          <w:bCs/>
          <w:sz w:val="28"/>
          <w:szCs w:val="28"/>
        </w:rPr>
      </w:pPr>
    </w:p>
    <w:p w:rsidR="006F6379" w:rsidRDefault="006F6379" w:rsidP="00501650">
      <w:pPr>
        <w:rPr>
          <w:rFonts w:ascii="Times New Roman" w:hAnsi="Times New Roman" w:cs="Times New Roman"/>
          <w:b/>
          <w:bCs/>
          <w:sz w:val="28"/>
          <w:szCs w:val="28"/>
        </w:rPr>
      </w:pPr>
    </w:p>
    <w:p w:rsidR="006F6379" w:rsidRDefault="006F6379" w:rsidP="00501650">
      <w:pPr>
        <w:rPr>
          <w:rFonts w:ascii="Times New Roman" w:hAnsi="Times New Roman" w:cs="Times New Roman"/>
          <w:b/>
          <w:bCs/>
          <w:sz w:val="28"/>
          <w:szCs w:val="28"/>
        </w:rPr>
      </w:pPr>
      <w:r>
        <w:rPr>
          <w:rFonts w:ascii="Times New Roman" w:hAnsi="Times New Roman" w:cs="Times New Roman"/>
          <w:b/>
          <w:bCs/>
          <w:sz w:val="28"/>
          <w:szCs w:val="28"/>
        </w:rPr>
        <w:t xml:space="preserve">        </w:t>
      </w:r>
    </w:p>
    <w:p w:rsidR="006F6379" w:rsidRDefault="006F6379" w:rsidP="00501650">
      <w:pPr>
        <w:rPr>
          <w:rFonts w:ascii="Times New Roman" w:hAnsi="Times New Roman" w:cs="Times New Roman"/>
          <w:b/>
          <w:bCs/>
          <w:sz w:val="28"/>
          <w:szCs w:val="28"/>
        </w:rPr>
      </w:pPr>
      <w:r>
        <w:rPr>
          <w:rFonts w:ascii="Times New Roman" w:hAnsi="Times New Roman" w:cs="Times New Roman"/>
          <w:b/>
          <w:bCs/>
          <w:sz w:val="28"/>
          <w:szCs w:val="28"/>
        </w:rPr>
        <w:t xml:space="preserve">          </w:t>
      </w:r>
    </w:p>
    <w:p w:rsidR="006F6379" w:rsidRDefault="00E463B8" w:rsidP="006F6379">
      <w:pPr>
        <w:numPr>
          <w:ilvl w:val="0"/>
          <w:numId w:val="9"/>
        </w:numPr>
        <w:rPr>
          <w:rFonts w:ascii="Times New Roman" w:hAnsi="Times New Roman" w:cs="Times New Roman"/>
          <w:b/>
          <w:bCs/>
          <w:sz w:val="28"/>
          <w:szCs w:val="28"/>
        </w:rPr>
      </w:pPr>
      <w:r>
        <w:rPr>
          <w:rFonts w:ascii="Times New Roman" w:hAnsi="Times New Roman" w:cs="Times New Roman"/>
          <w:b/>
          <w:bCs/>
          <w:sz w:val="28"/>
          <w:szCs w:val="28"/>
        </w:rPr>
        <w:lastRenderedPageBreak/>
        <w:t>K obyvatelům savany patří někteří kopytníci a také šelmy. Urči je podle obrázků a vyhledej k nim informace</w:t>
      </w:r>
    </w:p>
    <w:p w:rsidR="00E463B8" w:rsidRDefault="00E463B8" w:rsidP="00E463B8">
      <w:pPr>
        <w:ind w:left="720"/>
        <w:rPr>
          <w:rFonts w:ascii="Times New Roman" w:hAnsi="Times New Roman" w:cs="Times New Roman"/>
          <w:b/>
          <w:bCs/>
          <w:sz w:val="28"/>
          <w:szCs w:val="28"/>
        </w:rPr>
      </w:pPr>
      <w:r>
        <w:rPr>
          <w:rFonts w:ascii="Times New Roman" w:hAnsi="Times New Roman" w:cs="Times New Roman"/>
          <w:b/>
          <w:bCs/>
          <w:noProof/>
          <w:sz w:val="28"/>
          <w:szCs w:val="28"/>
          <w:lang w:eastAsia="cs-CZ"/>
        </w:rPr>
        <w:pict>
          <v:rect id="_x0000_s1028" style="position:absolute;left:0;text-align:left;margin-left:268.05pt;margin-top:126.65pt;width:176.65pt;height:1in;z-index:251654656"/>
        </w:pict>
      </w:r>
      <w:r>
        <w:rPr>
          <w:rFonts w:ascii="Times New Roman" w:hAnsi="Times New Roman" w:cs="Times New Roman"/>
          <w:b/>
          <w:bCs/>
          <w:noProof/>
          <w:sz w:val="28"/>
          <w:szCs w:val="28"/>
          <w:lang w:eastAsia="cs-CZ"/>
        </w:rPr>
        <w:pict>
          <v:rect id="_x0000_s1027" style="position:absolute;left:0;text-align:left;margin-left:49.4pt;margin-top:126.65pt;width:167.75pt;height:1in;z-index:251653632"/>
        </w:pict>
      </w:r>
      <w:r w:rsidR="00D25122">
        <w:rPr>
          <w:rFonts w:ascii="Times New Roman" w:hAnsi="Times New Roman" w:cs="Times New Roman"/>
          <w:b/>
          <w:bCs/>
          <w:noProof/>
          <w:sz w:val="28"/>
          <w:szCs w:val="28"/>
          <w:lang w:eastAsia="cs-CZ"/>
        </w:rPr>
        <w:drawing>
          <wp:inline distT="0" distB="0" distL="0" distR="0">
            <wp:extent cx="2122170" cy="1587500"/>
            <wp:effectExtent l="19050" t="0" r="0" b="0"/>
            <wp:docPr id="2" name="obrázek 2" descr="MP900180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P900180462[1]"/>
                    <pic:cNvPicPr>
                      <a:picLocks noChangeAspect="1" noChangeArrowheads="1"/>
                    </pic:cNvPicPr>
                  </pic:nvPicPr>
                  <pic:blipFill>
                    <a:blip r:embed="rId6" cstate="print"/>
                    <a:srcRect/>
                    <a:stretch>
                      <a:fillRect/>
                    </a:stretch>
                  </pic:blipFill>
                  <pic:spPr bwMode="auto">
                    <a:xfrm>
                      <a:off x="0" y="0"/>
                      <a:ext cx="2122170" cy="1587500"/>
                    </a:xfrm>
                    <a:prstGeom prst="rect">
                      <a:avLst/>
                    </a:prstGeom>
                    <a:noFill/>
                    <a:ln w="9525">
                      <a:noFill/>
                      <a:miter lim="800000"/>
                      <a:headEnd/>
                      <a:tailEnd/>
                    </a:ln>
                  </pic:spPr>
                </pic:pic>
              </a:graphicData>
            </a:graphic>
          </wp:inline>
        </w:drawing>
      </w:r>
      <w:r>
        <w:rPr>
          <w:rFonts w:ascii="Times New Roman" w:hAnsi="Times New Roman" w:cs="Times New Roman"/>
          <w:b/>
          <w:bCs/>
          <w:sz w:val="28"/>
          <w:szCs w:val="28"/>
        </w:rPr>
        <w:tab/>
      </w:r>
      <w:r>
        <w:rPr>
          <w:rFonts w:ascii="Times New Roman" w:hAnsi="Times New Roman" w:cs="Times New Roman"/>
          <w:b/>
          <w:bCs/>
          <w:sz w:val="28"/>
          <w:szCs w:val="28"/>
        </w:rPr>
        <w:tab/>
      </w:r>
      <w:r w:rsidR="00D25122">
        <w:rPr>
          <w:rFonts w:ascii="Times New Roman" w:hAnsi="Times New Roman" w:cs="Times New Roman"/>
          <w:b/>
          <w:bCs/>
          <w:noProof/>
          <w:sz w:val="28"/>
          <w:szCs w:val="28"/>
          <w:lang w:eastAsia="cs-CZ"/>
        </w:rPr>
        <w:drawing>
          <wp:inline distT="0" distB="0" distL="0" distR="0">
            <wp:extent cx="2338070" cy="1742440"/>
            <wp:effectExtent l="19050" t="0" r="5080" b="0"/>
            <wp:docPr id="3" name="obrázek 3" descr="MP9003138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P900313834[1]"/>
                    <pic:cNvPicPr>
                      <a:picLocks noChangeAspect="1" noChangeArrowheads="1"/>
                    </pic:cNvPicPr>
                  </pic:nvPicPr>
                  <pic:blipFill>
                    <a:blip r:embed="rId7" cstate="print"/>
                    <a:srcRect/>
                    <a:stretch>
                      <a:fillRect/>
                    </a:stretch>
                  </pic:blipFill>
                  <pic:spPr bwMode="auto">
                    <a:xfrm>
                      <a:off x="0" y="0"/>
                      <a:ext cx="2338070" cy="1742440"/>
                    </a:xfrm>
                    <a:prstGeom prst="rect">
                      <a:avLst/>
                    </a:prstGeom>
                    <a:noFill/>
                    <a:ln w="9525">
                      <a:noFill/>
                      <a:miter lim="800000"/>
                      <a:headEnd/>
                      <a:tailEnd/>
                    </a:ln>
                  </pic:spPr>
                </pic:pic>
              </a:graphicData>
            </a:graphic>
          </wp:inline>
        </w:drawing>
      </w:r>
    </w:p>
    <w:p w:rsidR="00E463B8" w:rsidRDefault="00E463B8" w:rsidP="00E463B8">
      <w:pPr>
        <w:ind w:left="720"/>
        <w:rPr>
          <w:rFonts w:ascii="Times New Roman" w:hAnsi="Times New Roman" w:cs="Times New Roman"/>
          <w:b/>
          <w:bCs/>
          <w:sz w:val="28"/>
          <w:szCs w:val="28"/>
        </w:rPr>
      </w:pPr>
    </w:p>
    <w:p w:rsidR="00E463B8" w:rsidRDefault="00E463B8" w:rsidP="00E463B8">
      <w:pPr>
        <w:ind w:left="720"/>
        <w:rPr>
          <w:rFonts w:ascii="Times New Roman" w:hAnsi="Times New Roman" w:cs="Times New Roman"/>
          <w:b/>
          <w:bCs/>
          <w:sz w:val="28"/>
          <w:szCs w:val="28"/>
        </w:rPr>
      </w:pPr>
    </w:p>
    <w:p w:rsidR="00E463B8" w:rsidRDefault="00E463B8" w:rsidP="00E463B8">
      <w:pPr>
        <w:ind w:left="720"/>
        <w:rPr>
          <w:rFonts w:ascii="Times New Roman" w:hAnsi="Times New Roman" w:cs="Times New Roman"/>
          <w:b/>
          <w:bCs/>
          <w:sz w:val="28"/>
          <w:szCs w:val="28"/>
        </w:rPr>
      </w:pPr>
      <w:r>
        <w:rPr>
          <w:rFonts w:ascii="Times New Roman" w:hAnsi="Times New Roman" w:cs="Times New Roman"/>
          <w:b/>
          <w:bCs/>
          <w:noProof/>
          <w:sz w:val="28"/>
          <w:szCs w:val="28"/>
          <w:lang w:eastAsia="cs-CZ"/>
        </w:rPr>
        <w:pict>
          <v:rect id="_x0000_s1030" style="position:absolute;left:0;text-align:left;margin-left:264pt;margin-top:145.4pt;width:177.3pt;height:1in;z-index:251656704"/>
        </w:pict>
      </w:r>
      <w:r>
        <w:rPr>
          <w:rFonts w:ascii="Times New Roman" w:hAnsi="Times New Roman" w:cs="Times New Roman"/>
          <w:b/>
          <w:bCs/>
          <w:noProof/>
          <w:sz w:val="28"/>
          <w:szCs w:val="28"/>
          <w:lang w:eastAsia="cs-CZ"/>
        </w:rPr>
        <w:pict>
          <v:rect id="_x0000_s1029" style="position:absolute;left:0;text-align:left;margin-left:54.1pt;margin-top:145.4pt;width:169.15pt;height:1in;z-index:251655680"/>
        </w:pict>
      </w:r>
      <w:r w:rsidR="00D25122">
        <w:rPr>
          <w:rFonts w:ascii="Times New Roman" w:hAnsi="Times New Roman" w:cs="Times New Roman"/>
          <w:b/>
          <w:bCs/>
          <w:noProof/>
          <w:sz w:val="28"/>
          <w:szCs w:val="28"/>
          <w:lang w:eastAsia="cs-CZ"/>
        </w:rPr>
        <w:drawing>
          <wp:inline distT="0" distB="0" distL="0" distR="0">
            <wp:extent cx="2122170" cy="1966595"/>
            <wp:effectExtent l="19050" t="0" r="0" b="0"/>
            <wp:docPr id="4" name="obrázek 4" descr="MP9004038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P900403846[1]"/>
                    <pic:cNvPicPr>
                      <a:picLocks noChangeAspect="1" noChangeArrowheads="1"/>
                    </pic:cNvPicPr>
                  </pic:nvPicPr>
                  <pic:blipFill>
                    <a:blip r:embed="rId8" cstate="print"/>
                    <a:srcRect/>
                    <a:stretch>
                      <a:fillRect/>
                    </a:stretch>
                  </pic:blipFill>
                  <pic:spPr bwMode="auto">
                    <a:xfrm>
                      <a:off x="0" y="0"/>
                      <a:ext cx="2122170" cy="1966595"/>
                    </a:xfrm>
                    <a:prstGeom prst="rect">
                      <a:avLst/>
                    </a:prstGeom>
                    <a:noFill/>
                    <a:ln w="9525">
                      <a:noFill/>
                      <a:miter lim="800000"/>
                      <a:headEnd/>
                      <a:tailEnd/>
                    </a:ln>
                  </pic:spPr>
                </pic:pic>
              </a:graphicData>
            </a:graphic>
          </wp:inline>
        </w:drawing>
      </w:r>
      <w:r>
        <w:rPr>
          <w:rFonts w:ascii="Times New Roman" w:hAnsi="Times New Roman" w:cs="Times New Roman"/>
          <w:b/>
          <w:bCs/>
          <w:sz w:val="28"/>
          <w:szCs w:val="28"/>
        </w:rPr>
        <w:tab/>
      </w:r>
      <w:r>
        <w:rPr>
          <w:rFonts w:ascii="Times New Roman" w:hAnsi="Times New Roman" w:cs="Times New Roman"/>
          <w:b/>
          <w:bCs/>
          <w:sz w:val="28"/>
          <w:szCs w:val="28"/>
        </w:rPr>
        <w:tab/>
      </w:r>
      <w:r w:rsidR="00D25122">
        <w:rPr>
          <w:rFonts w:ascii="Times New Roman" w:hAnsi="Times New Roman" w:cs="Times New Roman"/>
          <w:b/>
          <w:bCs/>
          <w:noProof/>
          <w:sz w:val="28"/>
          <w:szCs w:val="28"/>
          <w:lang w:eastAsia="cs-CZ"/>
        </w:rPr>
        <w:drawing>
          <wp:inline distT="0" distB="0" distL="0" distR="0">
            <wp:extent cx="2277110" cy="1932305"/>
            <wp:effectExtent l="19050" t="0" r="8890" b="0"/>
            <wp:docPr id="5" name="obrázek 5" descr="MP9004066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P900406698[1]"/>
                    <pic:cNvPicPr>
                      <a:picLocks noChangeAspect="1" noChangeArrowheads="1"/>
                    </pic:cNvPicPr>
                  </pic:nvPicPr>
                  <pic:blipFill>
                    <a:blip r:embed="rId9" cstate="print"/>
                    <a:srcRect/>
                    <a:stretch>
                      <a:fillRect/>
                    </a:stretch>
                  </pic:blipFill>
                  <pic:spPr bwMode="auto">
                    <a:xfrm>
                      <a:off x="0" y="0"/>
                      <a:ext cx="2277110" cy="1932305"/>
                    </a:xfrm>
                    <a:prstGeom prst="rect">
                      <a:avLst/>
                    </a:prstGeom>
                    <a:noFill/>
                    <a:ln w="9525">
                      <a:noFill/>
                      <a:miter lim="800000"/>
                      <a:headEnd/>
                      <a:tailEnd/>
                    </a:ln>
                  </pic:spPr>
                </pic:pic>
              </a:graphicData>
            </a:graphic>
          </wp:inline>
        </w:drawing>
      </w:r>
    </w:p>
    <w:p w:rsidR="006F6379" w:rsidRDefault="006F6379" w:rsidP="00501650">
      <w:pPr>
        <w:rPr>
          <w:rFonts w:ascii="Times New Roman" w:hAnsi="Times New Roman" w:cs="Times New Roman"/>
          <w:b/>
          <w:bCs/>
          <w:sz w:val="28"/>
          <w:szCs w:val="28"/>
        </w:rPr>
      </w:pPr>
    </w:p>
    <w:p w:rsidR="006F6379" w:rsidRPr="006F6379" w:rsidRDefault="006F6379" w:rsidP="00501650">
      <w:pPr>
        <w:rPr>
          <w:rFonts w:ascii="Times New Roman" w:hAnsi="Times New Roman" w:cs="Times New Roman"/>
          <w:b/>
          <w:bCs/>
          <w:sz w:val="28"/>
          <w:szCs w:val="28"/>
        </w:rPr>
      </w:pPr>
      <w:r>
        <w:rPr>
          <w:rFonts w:ascii="Times New Roman" w:hAnsi="Times New Roman" w:cs="Times New Roman"/>
          <w:b/>
          <w:bCs/>
          <w:sz w:val="28"/>
          <w:szCs w:val="28"/>
        </w:rPr>
        <w:t xml:space="preserve">         </w:t>
      </w:r>
    </w:p>
    <w:p w:rsidR="001530AD" w:rsidRDefault="001530AD" w:rsidP="00501650">
      <w:pPr>
        <w:rPr>
          <w:rFonts w:ascii="Times New Roman" w:hAnsi="Times New Roman" w:cs="Times New Roman"/>
          <w:bCs/>
          <w:sz w:val="24"/>
          <w:szCs w:val="24"/>
        </w:rPr>
      </w:pPr>
    </w:p>
    <w:p w:rsidR="001530AD" w:rsidRDefault="002B31B4" w:rsidP="002B31B4">
      <w:pPr>
        <w:numPr>
          <w:ilvl w:val="0"/>
          <w:numId w:val="9"/>
        </w:numPr>
        <w:rPr>
          <w:rFonts w:ascii="Times New Roman" w:hAnsi="Times New Roman" w:cs="Times New Roman"/>
          <w:b/>
          <w:bCs/>
          <w:sz w:val="28"/>
          <w:szCs w:val="28"/>
        </w:rPr>
      </w:pPr>
      <w:r>
        <w:rPr>
          <w:rFonts w:ascii="Times New Roman" w:hAnsi="Times New Roman" w:cs="Times New Roman"/>
          <w:b/>
          <w:bCs/>
          <w:sz w:val="28"/>
          <w:szCs w:val="28"/>
        </w:rPr>
        <w:t>Na savanách žijí také živočichové, patřící mezi mrchožrouty. Vyhledej jejich příklady a sestav jeden potravn</w:t>
      </w:r>
      <w:r w:rsidR="000B3554">
        <w:rPr>
          <w:rFonts w:ascii="Times New Roman" w:hAnsi="Times New Roman" w:cs="Times New Roman"/>
          <w:b/>
          <w:bCs/>
          <w:sz w:val="28"/>
          <w:szCs w:val="28"/>
        </w:rPr>
        <w:t>í řetězec, kde budou zastoupeni. Jaký mají v přírodě význam?</w:t>
      </w:r>
    </w:p>
    <w:p w:rsidR="000B3554" w:rsidRDefault="000B3554" w:rsidP="000B3554">
      <w:pPr>
        <w:rPr>
          <w:rFonts w:ascii="Times New Roman" w:hAnsi="Times New Roman" w:cs="Times New Roman"/>
          <w:b/>
          <w:bCs/>
          <w:sz w:val="28"/>
          <w:szCs w:val="28"/>
        </w:rPr>
      </w:pPr>
    </w:p>
    <w:p w:rsidR="000B3554" w:rsidRDefault="000B3554" w:rsidP="000B3554">
      <w:pPr>
        <w:rPr>
          <w:rFonts w:ascii="Times New Roman" w:hAnsi="Times New Roman" w:cs="Times New Roman"/>
          <w:b/>
          <w:bCs/>
          <w:sz w:val="28"/>
          <w:szCs w:val="28"/>
        </w:rPr>
      </w:pPr>
    </w:p>
    <w:p w:rsidR="000B3554" w:rsidRDefault="000B3554" w:rsidP="000B3554">
      <w:pPr>
        <w:rPr>
          <w:rFonts w:ascii="Times New Roman" w:hAnsi="Times New Roman" w:cs="Times New Roman"/>
          <w:b/>
          <w:bCs/>
          <w:sz w:val="28"/>
          <w:szCs w:val="28"/>
        </w:rPr>
      </w:pPr>
      <w:r>
        <w:rPr>
          <w:rFonts w:ascii="Times New Roman" w:hAnsi="Times New Roman" w:cs="Times New Roman"/>
          <w:b/>
          <w:bCs/>
          <w:noProof/>
          <w:sz w:val="28"/>
          <w:szCs w:val="28"/>
          <w:lang w:eastAsia="cs-CZ"/>
        </w:rPr>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031" type="#_x0000_t15" style="position:absolute;margin-left:36.45pt;margin-top:15.9pt;width:76.9pt;height:38.25pt;z-index:251657728"/>
        </w:pict>
      </w:r>
      <w:r>
        <w:rPr>
          <w:rFonts w:ascii="Times New Roman" w:hAnsi="Times New Roman" w:cs="Times New Roman"/>
          <w:b/>
          <w:bCs/>
          <w:noProof/>
          <w:sz w:val="28"/>
          <w:szCs w:val="28"/>
          <w:lang w:eastAsia="cs-CZ"/>
        </w:rPr>
        <w:pict>
          <v:shape id="_x0000_s1032" type="#_x0000_t15" style="position:absolute;margin-left:136.25pt;margin-top:15.9pt;width:76.9pt;height:38.25pt;z-index:251658752"/>
        </w:pict>
      </w:r>
      <w:r>
        <w:rPr>
          <w:rFonts w:ascii="Times New Roman" w:hAnsi="Times New Roman" w:cs="Times New Roman"/>
          <w:b/>
          <w:bCs/>
          <w:noProof/>
          <w:sz w:val="28"/>
          <w:szCs w:val="28"/>
          <w:lang w:eastAsia="cs-CZ"/>
        </w:rPr>
        <w:pict>
          <v:shape id="_x0000_s1033" type="#_x0000_t15" style="position:absolute;margin-left:237.5pt;margin-top:15.9pt;width:76.9pt;height:38.25pt;z-index:251659776"/>
        </w:pict>
      </w:r>
      <w:r>
        <w:rPr>
          <w:rFonts w:ascii="Times New Roman" w:hAnsi="Times New Roman" w:cs="Times New Roman"/>
          <w:b/>
          <w:bCs/>
          <w:noProof/>
          <w:sz w:val="28"/>
          <w:szCs w:val="28"/>
          <w:lang w:eastAsia="cs-CZ"/>
        </w:rPr>
        <w:pict>
          <v:shape id="_x0000_s1034" type="#_x0000_t15" style="position:absolute;margin-left:347pt;margin-top:15.9pt;width:76.9pt;height:38.25pt;z-index:251660800"/>
        </w:pict>
      </w:r>
    </w:p>
    <w:p w:rsidR="000B3554" w:rsidRDefault="000B3554" w:rsidP="002B31B4">
      <w:pPr>
        <w:ind w:left="720"/>
        <w:rPr>
          <w:rFonts w:ascii="Times New Roman" w:hAnsi="Times New Roman" w:cs="Times New Roman"/>
          <w:b/>
          <w:bCs/>
          <w:sz w:val="28"/>
          <w:szCs w:val="28"/>
        </w:rPr>
      </w:pPr>
    </w:p>
    <w:p w:rsidR="002B31B4" w:rsidRPr="000B3554" w:rsidRDefault="000B3554" w:rsidP="000B3554">
      <w:pPr>
        <w:ind w:left="720"/>
        <w:rPr>
          <w:rFonts w:ascii="Times New Roman" w:hAnsi="Times New Roman" w:cs="Times New Roman"/>
          <w:b/>
          <w:bCs/>
          <w:color w:val="7030A0"/>
          <w:sz w:val="24"/>
          <w:szCs w:val="24"/>
        </w:rPr>
      </w:pPr>
      <w:r>
        <w:rPr>
          <w:rFonts w:ascii="Times New Roman" w:hAnsi="Times New Roman" w:cs="Times New Roman"/>
          <w:b/>
          <w:bCs/>
          <w:color w:val="00B050"/>
          <w:sz w:val="24"/>
          <w:szCs w:val="24"/>
        </w:rPr>
        <w:t xml:space="preserve">producent                               </w:t>
      </w:r>
      <w:r w:rsidR="007148BF">
        <w:rPr>
          <w:rFonts w:ascii="Times New Roman" w:hAnsi="Times New Roman" w:cs="Times New Roman"/>
          <w:b/>
          <w:bCs/>
          <w:color w:val="00B050"/>
          <w:sz w:val="24"/>
          <w:szCs w:val="24"/>
        </w:rPr>
        <w:t xml:space="preserve"> </w:t>
      </w:r>
      <w:r>
        <w:rPr>
          <w:rFonts w:ascii="Times New Roman" w:hAnsi="Times New Roman" w:cs="Times New Roman"/>
          <w:b/>
          <w:bCs/>
          <w:color w:val="00B050"/>
          <w:sz w:val="24"/>
          <w:szCs w:val="24"/>
        </w:rPr>
        <w:t xml:space="preserve">  </w:t>
      </w:r>
      <w:r>
        <w:rPr>
          <w:rFonts w:ascii="Times New Roman" w:hAnsi="Times New Roman" w:cs="Times New Roman"/>
          <w:b/>
          <w:bCs/>
          <w:color w:val="FF0000"/>
          <w:sz w:val="24"/>
          <w:szCs w:val="24"/>
        </w:rPr>
        <w:t xml:space="preserve">konzumenti                                 </w:t>
      </w:r>
      <w:r>
        <w:rPr>
          <w:rFonts w:ascii="Times New Roman" w:hAnsi="Times New Roman" w:cs="Times New Roman"/>
          <w:b/>
          <w:bCs/>
          <w:color w:val="7030A0"/>
          <w:sz w:val="24"/>
          <w:szCs w:val="24"/>
        </w:rPr>
        <w:t>mrchožrout</w:t>
      </w:r>
    </w:p>
    <w:p w:rsidR="002B31B4" w:rsidRDefault="002B31B4" w:rsidP="002B31B4">
      <w:pPr>
        <w:ind w:left="720"/>
        <w:rPr>
          <w:rFonts w:ascii="Times New Roman" w:hAnsi="Times New Roman" w:cs="Times New Roman"/>
          <w:b/>
          <w:bCs/>
          <w:sz w:val="28"/>
          <w:szCs w:val="28"/>
        </w:rPr>
      </w:pPr>
    </w:p>
    <w:p w:rsidR="002B31B4" w:rsidRDefault="002B31B4" w:rsidP="002B31B4">
      <w:pPr>
        <w:numPr>
          <w:ilvl w:val="0"/>
          <w:numId w:val="9"/>
        </w:numPr>
        <w:rPr>
          <w:rFonts w:ascii="Times New Roman" w:hAnsi="Times New Roman" w:cs="Times New Roman"/>
          <w:b/>
          <w:bCs/>
          <w:sz w:val="28"/>
          <w:szCs w:val="28"/>
        </w:rPr>
      </w:pPr>
      <w:r>
        <w:rPr>
          <w:rFonts w:ascii="Times New Roman" w:hAnsi="Times New Roman" w:cs="Times New Roman"/>
          <w:b/>
          <w:bCs/>
          <w:sz w:val="28"/>
          <w:szCs w:val="28"/>
        </w:rPr>
        <w:t>V travnatých porostech savan rostou také osamocené stromy a keře. Patří mezi ně akácie a baobab. Přiřaď k obrázku správný název a zjisti v úvodním textu, jestli mají nějaké využití.</w:t>
      </w:r>
    </w:p>
    <w:p w:rsidR="002B31B4" w:rsidRPr="00E463B8" w:rsidRDefault="007148BF" w:rsidP="002B31B4">
      <w:pPr>
        <w:rPr>
          <w:rFonts w:ascii="Times New Roman" w:hAnsi="Times New Roman" w:cs="Times New Roman"/>
          <w:b/>
          <w:bCs/>
          <w:sz w:val="28"/>
          <w:szCs w:val="28"/>
        </w:rPr>
      </w:pPr>
      <w:r>
        <w:rPr>
          <w:rFonts w:ascii="Times New Roman" w:hAnsi="Times New Roman" w:cs="Times New Roman"/>
          <w:b/>
          <w:bCs/>
          <w:noProof/>
          <w:sz w:val="28"/>
          <w:szCs w:val="28"/>
          <w:lang w:eastAsia="cs-CZ"/>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36" type="#_x0000_t120" style="position:absolute;margin-left:250.45pt;margin-top:1.5pt;width:36pt;height:36pt;z-index:251662848">
            <v:textbox>
              <w:txbxContent>
                <w:p w:rsidR="007148BF" w:rsidRDefault="007148BF">
                  <w:r>
                    <w:t>B</w:t>
                  </w:r>
                </w:p>
              </w:txbxContent>
            </v:textbox>
          </v:shape>
        </w:pict>
      </w:r>
      <w:r>
        <w:rPr>
          <w:rFonts w:ascii="Times New Roman" w:hAnsi="Times New Roman" w:cs="Times New Roman"/>
          <w:b/>
          <w:bCs/>
          <w:noProof/>
          <w:sz w:val="28"/>
          <w:szCs w:val="28"/>
          <w:lang w:eastAsia="cs-CZ"/>
        </w:rPr>
        <w:pict>
          <v:shape id="_x0000_s1035" type="#_x0000_t120" style="position:absolute;margin-left:.45pt;margin-top:19.85pt;width:36pt;height:36pt;z-index:251661824">
            <v:textbox>
              <w:txbxContent>
                <w:p w:rsidR="007148BF" w:rsidRDefault="007148BF">
                  <w:r>
                    <w:t>A</w:t>
                  </w:r>
                </w:p>
              </w:txbxContent>
            </v:textbox>
          </v:shape>
        </w:pict>
      </w:r>
      <w:r w:rsidR="00D25122">
        <w:rPr>
          <w:rFonts w:ascii="Times New Roman" w:hAnsi="Times New Roman" w:cs="Times New Roman"/>
          <w:b/>
          <w:bCs/>
          <w:noProof/>
          <w:sz w:val="28"/>
          <w:szCs w:val="28"/>
          <w:lang w:eastAsia="cs-CZ"/>
        </w:rPr>
        <w:drawing>
          <wp:inline distT="0" distB="0" distL="0" distR="0">
            <wp:extent cx="2587625" cy="2208530"/>
            <wp:effectExtent l="19050" t="0" r="3175" b="0"/>
            <wp:docPr id="6" name="obrázek 6" descr="220px-Ngorongoro_Acacia_xanthophloea">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20px-Ngorongoro_Acacia_xanthophloea">
                      <a:hlinkClick r:id="rId10"/>
                    </pic:cNvPr>
                    <pic:cNvPicPr>
                      <a:picLocks noChangeAspect="1" noChangeArrowheads="1"/>
                    </pic:cNvPicPr>
                  </pic:nvPicPr>
                  <pic:blipFill>
                    <a:blip r:embed="rId11" cstate="print"/>
                    <a:srcRect/>
                    <a:stretch>
                      <a:fillRect/>
                    </a:stretch>
                  </pic:blipFill>
                  <pic:spPr bwMode="auto">
                    <a:xfrm>
                      <a:off x="0" y="0"/>
                      <a:ext cx="2587625" cy="2208530"/>
                    </a:xfrm>
                    <a:prstGeom prst="rect">
                      <a:avLst/>
                    </a:prstGeom>
                    <a:noFill/>
                    <a:ln w="9525">
                      <a:noFill/>
                      <a:miter lim="800000"/>
                      <a:headEnd/>
                      <a:tailEnd/>
                    </a:ln>
                  </pic:spPr>
                </pic:pic>
              </a:graphicData>
            </a:graphic>
          </wp:inline>
        </w:drawing>
      </w:r>
      <w:r w:rsidR="002B31B4">
        <w:rPr>
          <w:rFonts w:ascii="Times New Roman" w:hAnsi="Times New Roman" w:cs="Times New Roman"/>
          <w:b/>
          <w:bCs/>
          <w:sz w:val="28"/>
          <w:szCs w:val="28"/>
        </w:rPr>
        <w:tab/>
      </w:r>
      <w:r w:rsidR="002B31B4">
        <w:rPr>
          <w:rFonts w:ascii="Times New Roman" w:hAnsi="Times New Roman" w:cs="Times New Roman"/>
          <w:b/>
          <w:bCs/>
          <w:sz w:val="28"/>
          <w:szCs w:val="28"/>
        </w:rPr>
        <w:tab/>
      </w:r>
      <w:r w:rsidR="00D25122">
        <w:rPr>
          <w:rFonts w:ascii="Times New Roman" w:hAnsi="Times New Roman" w:cs="Times New Roman"/>
          <w:b/>
          <w:bCs/>
          <w:noProof/>
          <w:sz w:val="28"/>
          <w:szCs w:val="28"/>
          <w:lang w:eastAsia="cs-CZ"/>
        </w:rPr>
        <w:drawing>
          <wp:inline distT="0" distB="0" distL="0" distR="0">
            <wp:extent cx="2294890" cy="2441575"/>
            <wp:effectExtent l="19050" t="0" r="0" b="0"/>
            <wp:docPr id="7" name="obrázek 7" descr="Baobab Grandidiérův">
              <a:hlinkClick xmlns:a="http://schemas.openxmlformats.org/drawingml/2006/main" r:id="rId12" tooltip="&quot;Baobab Grandidiérův&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obab Grandidiérův">
                      <a:hlinkClick r:id="rId12" tooltip="&quot;Baobab Grandidiérův&quot;"/>
                    </pic:cNvPr>
                    <pic:cNvPicPr>
                      <a:picLocks noChangeAspect="1" noChangeArrowheads="1"/>
                    </pic:cNvPicPr>
                  </pic:nvPicPr>
                  <pic:blipFill>
                    <a:blip r:embed="rId13" cstate="print"/>
                    <a:srcRect/>
                    <a:stretch>
                      <a:fillRect/>
                    </a:stretch>
                  </pic:blipFill>
                  <pic:spPr bwMode="auto">
                    <a:xfrm>
                      <a:off x="0" y="0"/>
                      <a:ext cx="2294890" cy="2441575"/>
                    </a:xfrm>
                    <a:prstGeom prst="rect">
                      <a:avLst/>
                    </a:prstGeom>
                    <a:noFill/>
                    <a:ln w="9525">
                      <a:noFill/>
                      <a:miter lim="800000"/>
                      <a:headEnd/>
                      <a:tailEnd/>
                    </a:ln>
                  </pic:spPr>
                </pic:pic>
              </a:graphicData>
            </a:graphic>
          </wp:inline>
        </w:drawing>
      </w:r>
    </w:p>
    <w:p w:rsidR="001530AD" w:rsidRDefault="002B31B4" w:rsidP="00501650">
      <w:pPr>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r>
      <w:r>
        <w:rPr>
          <w:rFonts w:ascii="Times New Roman" w:hAnsi="Times New Roman" w:cs="Times New Roman"/>
          <w:bCs/>
          <w:sz w:val="24"/>
          <w:szCs w:val="24"/>
        </w:rPr>
        <w:tab/>
        <w:t>………………………………………</w:t>
      </w:r>
    </w:p>
    <w:p w:rsidR="002B31B4" w:rsidRDefault="002B31B4" w:rsidP="00501650">
      <w:pPr>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r>
      <w:r>
        <w:rPr>
          <w:rFonts w:ascii="Times New Roman" w:hAnsi="Times New Roman" w:cs="Times New Roman"/>
          <w:bCs/>
          <w:sz w:val="24"/>
          <w:szCs w:val="24"/>
        </w:rPr>
        <w:tab/>
        <w:t>………………………………………</w:t>
      </w:r>
    </w:p>
    <w:p w:rsidR="001530AD" w:rsidRDefault="001530AD" w:rsidP="00501650">
      <w:pPr>
        <w:rPr>
          <w:rFonts w:ascii="Times New Roman" w:hAnsi="Times New Roman" w:cs="Times New Roman"/>
          <w:bCs/>
          <w:sz w:val="24"/>
          <w:szCs w:val="24"/>
        </w:rPr>
      </w:pPr>
    </w:p>
    <w:p w:rsidR="001530AD" w:rsidRDefault="001530AD" w:rsidP="00501650">
      <w:pPr>
        <w:rPr>
          <w:rFonts w:ascii="Times New Roman" w:hAnsi="Times New Roman" w:cs="Times New Roman"/>
          <w:bCs/>
          <w:sz w:val="24"/>
          <w:szCs w:val="24"/>
        </w:rPr>
      </w:pPr>
    </w:p>
    <w:p w:rsidR="002F0251" w:rsidRDefault="002F0251" w:rsidP="00501650">
      <w:pPr>
        <w:rPr>
          <w:rFonts w:ascii="Times New Roman" w:hAnsi="Times New Roman" w:cs="Times New Roman"/>
          <w:bCs/>
          <w:sz w:val="24"/>
          <w:szCs w:val="24"/>
        </w:rPr>
      </w:pPr>
    </w:p>
    <w:p w:rsidR="002F0251" w:rsidRPr="002F0251" w:rsidRDefault="002F0251" w:rsidP="002F0251">
      <w:pPr>
        <w:rPr>
          <w:rFonts w:ascii="Times New Roman" w:hAnsi="Times New Roman" w:cs="Times New Roman"/>
          <w:bCs/>
          <w:sz w:val="24"/>
          <w:szCs w:val="24"/>
        </w:rPr>
      </w:pPr>
    </w:p>
    <w:p w:rsidR="009423C5" w:rsidRDefault="009423C5" w:rsidP="00E45C31">
      <w:pPr>
        <w:tabs>
          <w:tab w:val="left" w:pos="5814"/>
        </w:tabs>
        <w:rPr>
          <w:rFonts w:ascii="Times New Roman" w:hAnsi="Times New Roman" w:cs="Times New Roman"/>
          <w:color w:val="FF0000"/>
          <w:sz w:val="24"/>
          <w:szCs w:val="24"/>
        </w:rPr>
      </w:pPr>
    </w:p>
    <w:p w:rsidR="000B3554" w:rsidRDefault="000B3554" w:rsidP="00E45C31">
      <w:pPr>
        <w:tabs>
          <w:tab w:val="left" w:pos="5814"/>
        </w:tabs>
        <w:rPr>
          <w:rFonts w:ascii="Times New Roman" w:hAnsi="Times New Roman" w:cs="Times New Roman"/>
          <w:color w:val="FF0000"/>
          <w:sz w:val="24"/>
          <w:szCs w:val="24"/>
        </w:rPr>
      </w:pPr>
    </w:p>
    <w:p w:rsidR="000B3554" w:rsidRDefault="000B3554" w:rsidP="00E45C31">
      <w:pPr>
        <w:tabs>
          <w:tab w:val="left" w:pos="5814"/>
        </w:tabs>
        <w:rPr>
          <w:rFonts w:ascii="Times New Roman" w:hAnsi="Times New Roman" w:cs="Times New Roman"/>
          <w:color w:val="FF0000"/>
          <w:sz w:val="24"/>
          <w:szCs w:val="24"/>
        </w:rPr>
      </w:pPr>
    </w:p>
    <w:p w:rsidR="000B3554" w:rsidRDefault="000B3554" w:rsidP="00E45C31">
      <w:pPr>
        <w:tabs>
          <w:tab w:val="left" w:pos="5814"/>
        </w:tabs>
        <w:rPr>
          <w:rFonts w:ascii="Times New Roman" w:hAnsi="Times New Roman" w:cs="Times New Roman"/>
          <w:color w:val="FF0000"/>
          <w:sz w:val="24"/>
          <w:szCs w:val="24"/>
        </w:rPr>
      </w:pPr>
    </w:p>
    <w:p w:rsidR="000B3554" w:rsidRDefault="000B3554" w:rsidP="00E45C31">
      <w:pPr>
        <w:tabs>
          <w:tab w:val="left" w:pos="5814"/>
        </w:tabs>
        <w:rPr>
          <w:rFonts w:ascii="Times New Roman" w:hAnsi="Times New Roman" w:cs="Times New Roman"/>
          <w:color w:val="FF0000"/>
          <w:sz w:val="24"/>
          <w:szCs w:val="24"/>
        </w:rPr>
      </w:pPr>
    </w:p>
    <w:p w:rsidR="000B3554" w:rsidRDefault="000B3554" w:rsidP="00E45C31">
      <w:pPr>
        <w:tabs>
          <w:tab w:val="left" w:pos="5814"/>
        </w:tabs>
        <w:rPr>
          <w:rFonts w:ascii="Times New Roman" w:hAnsi="Times New Roman" w:cs="Times New Roman"/>
          <w:color w:val="FF0000"/>
          <w:sz w:val="24"/>
          <w:szCs w:val="24"/>
        </w:rPr>
      </w:pPr>
    </w:p>
    <w:p w:rsidR="000B3554" w:rsidRDefault="000B3554" w:rsidP="00E45C31">
      <w:pPr>
        <w:tabs>
          <w:tab w:val="left" w:pos="5814"/>
        </w:tabs>
        <w:rPr>
          <w:rFonts w:ascii="Times New Roman" w:hAnsi="Times New Roman" w:cs="Times New Roman"/>
          <w:color w:val="FF0000"/>
          <w:sz w:val="24"/>
          <w:szCs w:val="24"/>
        </w:rPr>
      </w:pPr>
    </w:p>
    <w:p w:rsidR="000B3554" w:rsidRDefault="000B3554" w:rsidP="00E45C31">
      <w:pPr>
        <w:tabs>
          <w:tab w:val="left" w:pos="5814"/>
        </w:tabs>
        <w:rPr>
          <w:rFonts w:ascii="Times New Roman" w:hAnsi="Times New Roman" w:cs="Times New Roman"/>
          <w:color w:val="FF0000"/>
          <w:sz w:val="24"/>
          <w:szCs w:val="24"/>
        </w:rPr>
      </w:pPr>
    </w:p>
    <w:p w:rsidR="000B3554" w:rsidRDefault="000B3554" w:rsidP="00E45C31">
      <w:pPr>
        <w:tabs>
          <w:tab w:val="left" w:pos="5814"/>
        </w:tabs>
        <w:rPr>
          <w:rFonts w:ascii="Times New Roman" w:hAnsi="Times New Roman" w:cs="Times New Roman"/>
          <w:color w:val="FF0000"/>
          <w:sz w:val="24"/>
          <w:szCs w:val="24"/>
        </w:rPr>
      </w:pPr>
    </w:p>
    <w:p w:rsidR="000B3554" w:rsidRDefault="000B3554" w:rsidP="00E45C3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lastRenderedPageBreak/>
        <w:t>Řešení:</w:t>
      </w:r>
    </w:p>
    <w:p w:rsidR="000B3554" w:rsidRDefault="000B3554" w:rsidP="00E45C3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Bezlesá krajina, solitérní dřeviny, malé rozdíly v teplotách v sezoně, střídání období sucha a dešťů. Žijí tam šelmy a kopytníci, mrchožrouti – supi a hyeny. Z dřevin zde rostou například baobaby, eukalypty a akácie.</w:t>
      </w:r>
    </w:p>
    <w:p w:rsidR="000B3554" w:rsidRDefault="000B3554" w:rsidP="00E45C3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Gepard – šelma kočkovitá, nemá zatažitelné drápy, dosahuje v běhu velkou rychlost</w:t>
      </w:r>
    </w:p>
    <w:p w:rsidR="000B3554" w:rsidRDefault="007148BF" w:rsidP="00E45C3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Zebra Grévyho – lichokopytník, pruhování je v savaně vhodným maskováním ve stádu proti útoku šelem</w:t>
      </w:r>
    </w:p>
    <w:p w:rsidR="007148BF" w:rsidRDefault="007148BF" w:rsidP="00E45C3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Žirafa – nejvyšší suchozemský sudokopytník</w:t>
      </w:r>
    </w:p>
    <w:p w:rsidR="007148BF" w:rsidRDefault="007148BF" w:rsidP="00E45C3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Lev – druhá největší kočkovitá šelma, loví ve smečkách</w:t>
      </w:r>
    </w:p>
    <w:p w:rsidR="007148BF" w:rsidRDefault="007148BF" w:rsidP="00E45C31">
      <w:pPr>
        <w:tabs>
          <w:tab w:val="left" w:pos="5814"/>
        </w:tabs>
        <w:rPr>
          <w:rFonts w:ascii="Times New Roman" w:hAnsi="Times New Roman" w:cs="Times New Roman"/>
          <w:color w:val="FF0000"/>
          <w:sz w:val="28"/>
          <w:szCs w:val="28"/>
        </w:rPr>
      </w:pPr>
    </w:p>
    <w:p w:rsidR="007148BF" w:rsidRDefault="007148BF" w:rsidP="00E45C3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Tráva – antilopa – gepard – sup</w:t>
      </w:r>
    </w:p>
    <w:p w:rsidR="007148BF" w:rsidRDefault="007148BF" w:rsidP="00E45C31">
      <w:pPr>
        <w:tabs>
          <w:tab w:val="left" w:pos="5814"/>
        </w:tabs>
        <w:rPr>
          <w:rFonts w:ascii="Times New Roman" w:hAnsi="Times New Roman" w:cs="Times New Roman"/>
          <w:color w:val="FF0000"/>
          <w:sz w:val="28"/>
          <w:szCs w:val="28"/>
        </w:rPr>
      </w:pPr>
    </w:p>
    <w:p w:rsidR="007148BF" w:rsidRDefault="007148BF" w:rsidP="00E45C3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A – akácie, využívá se dřevo i rostlinné výtažky, pěstuje se jinde jako okrasná dřevina</w:t>
      </w:r>
    </w:p>
    <w:p w:rsidR="007148BF" w:rsidRDefault="007148BF" w:rsidP="00E45C3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B – baobab, plody se využívají k jídlu, využívá se různě i kůra a dřevo</w:t>
      </w:r>
    </w:p>
    <w:p w:rsidR="007148BF" w:rsidRDefault="007148BF" w:rsidP="00E45C31">
      <w:pPr>
        <w:tabs>
          <w:tab w:val="left" w:pos="5814"/>
        </w:tabs>
        <w:rPr>
          <w:rFonts w:ascii="Times New Roman" w:hAnsi="Times New Roman" w:cs="Times New Roman"/>
          <w:color w:val="FF0000"/>
          <w:sz w:val="28"/>
          <w:szCs w:val="28"/>
        </w:rPr>
      </w:pPr>
    </w:p>
    <w:p w:rsidR="007148BF" w:rsidRDefault="007148BF" w:rsidP="00E45C31">
      <w:pPr>
        <w:tabs>
          <w:tab w:val="left" w:pos="5814"/>
        </w:tabs>
        <w:rPr>
          <w:rFonts w:ascii="Times New Roman" w:hAnsi="Times New Roman" w:cs="Times New Roman"/>
          <w:color w:val="FF0000"/>
          <w:sz w:val="28"/>
          <w:szCs w:val="28"/>
        </w:rPr>
      </w:pPr>
      <w:r>
        <w:rPr>
          <w:rFonts w:ascii="Times New Roman" w:hAnsi="Times New Roman" w:cs="Times New Roman"/>
          <w:color w:val="FF0000"/>
          <w:sz w:val="28"/>
          <w:szCs w:val="28"/>
        </w:rPr>
        <w:t xml:space="preserve">         </w:t>
      </w:r>
    </w:p>
    <w:p w:rsidR="007148BF" w:rsidRDefault="007148BF" w:rsidP="00E45C31">
      <w:pPr>
        <w:tabs>
          <w:tab w:val="left" w:pos="5814"/>
        </w:tabs>
        <w:rPr>
          <w:rFonts w:ascii="Times New Roman" w:hAnsi="Times New Roman" w:cs="Times New Roman"/>
          <w:color w:val="FF0000"/>
          <w:sz w:val="28"/>
          <w:szCs w:val="28"/>
        </w:rPr>
      </w:pPr>
    </w:p>
    <w:p w:rsidR="000B3554" w:rsidRDefault="000B3554" w:rsidP="00E45C31">
      <w:pPr>
        <w:tabs>
          <w:tab w:val="left" w:pos="5814"/>
        </w:tabs>
        <w:rPr>
          <w:rFonts w:ascii="Times New Roman" w:hAnsi="Times New Roman" w:cs="Times New Roman"/>
          <w:color w:val="FF0000"/>
          <w:sz w:val="28"/>
          <w:szCs w:val="28"/>
        </w:rPr>
      </w:pPr>
    </w:p>
    <w:p w:rsidR="000B3554" w:rsidRDefault="000B3554" w:rsidP="000B3554">
      <w:pPr>
        <w:tabs>
          <w:tab w:val="left" w:pos="5814"/>
        </w:tabs>
        <w:ind w:left="720"/>
        <w:rPr>
          <w:rFonts w:ascii="Times New Roman" w:hAnsi="Times New Roman" w:cs="Times New Roman"/>
          <w:color w:val="FF0000"/>
          <w:sz w:val="28"/>
          <w:szCs w:val="28"/>
        </w:rPr>
      </w:pPr>
    </w:p>
    <w:p w:rsidR="007148BF" w:rsidRDefault="007148BF" w:rsidP="000B3554">
      <w:pPr>
        <w:tabs>
          <w:tab w:val="left" w:pos="5814"/>
        </w:tabs>
        <w:ind w:left="720"/>
        <w:rPr>
          <w:rFonts w:ascii="Times New Roman" w:hAnsi="Times New Roman" w:cs="Times New Roman"/>
          <w:color w:val="FF0000"/>
          <w:sz w:val="28"/>
          <w:szCs w:val="28"/>
        </w:rPr>
      </w:pPr>
    </w:p>
    <w:p w:rsidR="007148BF" w:rsidRDefault="007148BF" w:rsidP="000B3554">
      <w:pPr>
        <w:tabs>
          <w:tab w:val="left" w:pos="5814"/>
        </w:tabs>
        <w:ind w:left="720"/>
        <w:rPr>
          <w:rFonts w:ascii="Times New Roman" w:hAnsi="Times New Roman" w:cs="Times New Roman"/>
          <w:color w:val="FF0000"/>
          <w:sz w:val="28"/>
          <w:szCs w:val="28"/>
        </w:rPr>
      </w:pPr>
    </w:p>
    <w:p w:rsidR="007148BF" w:rsidRDefault="007148BF" w:rsidP="000B3554">
      <w:pPr>
        <w:tabs>
          <w:tab w:val="left" w:pos="5814"/>
        </w:tabs>
        <w:ind w:left="720"/>
        <w:rPr>
          <w:rFonts w:ascii="Times New Roman" w:hAnsi="Times New Roman" w:cs="Times New Roman"/>
          <w:color w:val="FF0000"/>
          <w:sz w:val="28"/>
          <w:szCs w:val="28"/>
        </w:rPr>
      </w:pPr>
    </w:p>
    <w:p w:rsidR="007148BF" w:rsidRDefault="007148BF" w:rsidP="000B3554">
      <w:pPr>
        <w:tabs>
          <w:tab w:val="left" w:pos="5814"/>
        </w:tabs>
        <w:ind w:left="720"/>
        <w:rPr>
          <w:rFonts w:ascii="Times New Roman" w:hAnsi="Times New Roman" w:cs="Times New Roman"/>
          <w:color w:val="FF0000"/>
          <w:sz w:val="28"/>
          <w:szCs w:val="28"/>
        </w:rPr>
      </w:pPr>
    </w:p>
    <w:p w:rsidR="007148BF" w:rsidRDefault="007148BF" w:rsidP="000B3554">
      <w:pPr>
        <w:tabs>
          <w:tab w:val="left" w:pos="5814"/>
        </w:tabs>
        <w:ind w:left="720"/>
        <w:rPr>
          <w:rFonts w:ascii="Times New Roman" w:hAnsi="Times New Roman" w:cs="Times New Roman"/>
          <w:color w:val="FF0000"/>
          <w:sz w:val="28"/>
          <w:szCs w:val="28"/>
        </w:rPr>
      </w:pPr>
    </w:p>
    <w:p w:rsidR="007148BF" w:rsidRPr="007148BF" w:rsidRDefault="007148BF" w:rsidP="000B3554">
      <w:pPr>
        <w:tabs>
          <w:tab w:val="left" w:pos="5814"/>
        </w:tabs>
        <w:ind w:left="720"/>
        <w:rPr>
          <w:rFonts w:ascii="Times New Roman" w:hAnsi="Times New Roman" w:cs="Times New Roman"/>
          <w:sz w:val="28"/>
          <w:szCs w:val="28"/>
        </w:rPr>
      </w:pPr>
      <w:r w:rsidRPr="007148BF">
        <w:rPr>
          <w:rFonts w:ascii="Times New Roman" w:hAnsi="Times New Roman" w:cs="Times New Roman"/>
          <w:sz w:val="28"/>
          <w:szCs w:val="28"/>
        </w:rPr>
        <w:lastRenderedPageBreak/>
        <w:t>Použité zdroje:</w:t>
      </w:r>
    </w:p>
    <w:p w:rsidR="007148BF" w:rsidRDefault="007148BF" w:rsidP="000B3554">
      <w:pPr>
        <w:tabs>
          <w:tab w:val="left" w:pos="5814"/>
        </w:tabs>
        <w:ind w:left="720"/>
        <w:rPr>
          <w:rFonts w:ascii="Times New Roman" w:hAnsi="Times New Roman" w:cs="Times New Roman"/>
          <w:color w:val="FF0000"/>
          <w:sz w:val="28"/>
          <w:szCs w:val="28"/>
        </w:rPr>
      </w:pPr>
      <w:hyperlink r:id="rId14" w:history="1">
        <w:r w:rsidRPr="00643C28">
          <w:rPr>
            <w:rStyle w:val="Hypertextovodkaz"/>
            <w:rFonts w:ascii="Times New Roman" w:hAnsi="Times New Roman" w:cs="Times New Roman"/>
            <w:sz w:val="28"/>
            <w:szCs w:val="28"/>
          </w:rPr>
          <w:t>http://commons.wikimedia.org/wiki/File:Ngorongoro_Acacia_xanthophloea.jpg</w:t>
        </w:r>
      </w:hyperlink>
    </w:p>
    <w:p w:rsidR="007148BF" w:rsidRDefault="007148BF" w:rsidP="000B3554">
      <w:pPr>
        <w:tabs>
          <w:tab w:val="left" w:pos="5814"/>
        </w:tabs>
        <w:ind w:left="720"/>
        <w:rPr>
          <w:rFonts w:ascii="Times New Roman" w:hAnsi="Times New Roman" w:cs="Times New Roman"/>
          <w:color w:val="FF0000"/>
          <w:sz w:val="28"/>
          <w:szCs w:val="28"/>
        </w:rPr>
      </w:pPr>
      <w:hyperlink r:id="rId15" w:history="1">
        <w:r w:rsidRPr="00643C28">
          <w:rPr>
            <w:rStyle w:val="Hypertextovodkaz"/>
            <w:rFonts w:ascii="Times New Roman" w:hAnsi="Times New Roman" w:cs="Times New Roman"/>
            <w:sz w:val="28"/>
            <w:szCs w:val="28"/>
          </w:rPr>
          <w:t>http://commons.wikimedia.org/wiki/File:Adansonia_grandidieri04.jpg</w:t>
        </w:r>
      </w:hyperlink>
    </w:p>
    <w:p w:rsidR="007148BF" w:rsidRDefault="002F4E24" w:rsidP="000B3554">
      <w:pPr>
        <w:tabs>
          <w:tab w:val="left" w:pos="5814"/>
        </w:tabs>
        <w:ind w:left="720"/>
        <w:rPr>
          <w:rFonts w:ascii="Times New Roman" w:hAnsi="Times New Roman" w:cs="Times New Roman"/>
          <w:sz w:val="28"/>
          <w:szCs w:val="28"/>
        </w:rPr>
      </w:pPr>
      <w:r>
        <w:rPr>
          <w:rFonts w:ascii="Times New Roman" w:hAnsi="Times New Roman" w:cs="Times New Roman"/>
          <w:sz w:val="28"/>
          <w:szCs w:val="28"/>
        </w:rPr>
        <w:t>Galerie klipartů Microsoft Word</w:t>
      </w:r>
      <w:r w:rsidR="00D25122">
        <w:rPr>
          <w:rFonts w:ascii="Times New Roman" w:hAnsi="Times New Roman" w:cs="Times New Roman"/>
          <w:sz w:val="28"/>
          <w:szCs w:val="28"/>
        </w:rPr>
        <w:t xml:space="preserve"> – www.office.microsoft.com</w:t>
      </w:r>
    </w:p>
    <w:p w:rsidR="002F4E24" w:rsidRDefault="002F4E24" w:rsidP="000B3554">
      <w:pPr>
        <w:tabs>
          <w:tab w:val="left" w:pos="5814"/>
        </w:tabs>
        <w:ind w:left="720"/>
        <w:rPr>
          <w:rFonts w:ascii="Times New Roman" w:hAnsi="Times New Roman" w:cs="Times New Roman"/>
          <w:sz w:val="28"/>
          <w:szCs w:val="28"/>
        </w:rPr>
      </w:pPr>
      <w:hyperlink r:id="rId16" w:history="1">
        <w:r w:rsidRPr="00643C28">
          <w:rPr>
            <w:rStyle w:val="Hypertextovodkaz"/>
            <w:rFonts w:ascii="Times New Roman" w:hAnsi="Times New Roman" w:cs="Times New Roman"/>
            <w:sz w:val="28"/>
            <w:szCs w:val="28"/>
          </w:rPr>
          <w:t>http://cs.wikipedia.org/wiki/Savana</w:t>
        </w:r>
      </w:hyperlink>
    </w:p>
    <w:p w:rsidR="002F4E24" w:rsidRPr="002F4E24" w:rsidRDefault="002F4E24" w:rsidP="000B3554">
      <w:pPr>
        <w:tabs>
          <w:tab w:val="left" w:pos="5814"/>
        </w:tabs>
        <w:ind w:left="720"/>
        <w:rPr>
          <w:rFonts w:ascii="Times New Roman" w:hAnsi="Times New Roman" w:cs="Times New Roman"/>
          <w:sz w:val="28"/>
          <w:szCs w:val="28"/>
        </w:rPr>
      </w:pPr>
    </w:p>
    <w:sectPr w:rsidR="002F4E24" w:rsidRPr="002F4E2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40734"/>
    <w:multiLevelType w:val="hybridMultilevel"/>
    <w:tmpl w:val="29D6697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9EA0563"/>
    <w:multiLevelType w:val="hybridMultilevel"/>
    <w:tmpl w:val="18E0CAB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D38244F"/>
    <w:multiLevelType w:val="hybridMultilevel"/>
    <w:tmpl w:val="E88839E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3E70D0D"/>
    <w:multiLevelType w:val="hybridMultilevel"/>
    <w:tmpl w:val="F578BF8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1071155"/>
    <w:multiLevelType w:val="hybridMultilevel"/>
    <w:tmpl w:val="0FEC101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ABF5673"/>
    <w:multiLevelType w:val="hybridMultilevel"/>
    <w:tmpl w:val="D38E6A8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D7104F6"/>
    <w:multiLevelType w:val="hybridMultilevel"/>
    <w:tmpl w:val="3D26264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EC14C99"/>
    <w:multiLevelType w:val="hybridMultilevel"/>
    <w:tmpl w:val="E67245F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4E27D7E"/>
    <w:multiLevelType w:val="hybridMultilevel"/>
    <w:tmpl w:val="38DCBC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7E253307"/>
    <w:multiLevelType w:val="hybridMultilevel"/>
    <w:tmpl w:val="894E15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2"/>
  </w:num>
  <w:num w:numId="3">
    <w:abstractNumId w:val="8"/>
  </w:num>
  <w:num w:numId="4">
    <w:abstractNumId w:val="7"/>
  </w:num>
  <w:num w:numId="5">
    <w:abstractNumId w:val="9"/>
  </w:num>
  <w:num w:numId="6">
    <w:abstractNumId w:val="4"/>
  </w:num>
  <w:num w:numId="7">
    <w:abstractNumId w:val="3"/>
  </w:num>
  <w:num w:numId="8">
    <w:abstractNumId w:val="5"/>
  </w:num>
  <w:num w:numId="9">
    <w:abstractNumId w:val="1"/>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8"/>
  <w:hyphenationZone w:val="425"/>
  <w:noPunctuationKerning/>
  <w:characterSpacingControl w:val="doNotCompress"/>
  <w:compat>
    <w:applyBreakingRules/>
  </w:compat>
  <w:rsids>
    <w:rsidRoot w:val="00501650"/>
    <w:rsid w:val="000803F2"/>
    <w:rsid w:val="000B3554"/>
    <w:rsid w:val="001530AD"/>
    <w:rsid w:val="0015740C"/>
    <w:rsid w:val="001A1D45"/>
    <w:rsid w:val="001C6C09"/>
    <w:rsid w:val="001D28BA"/>
    <w:rsid w:val="002306C5"/>
    <w:rsid w:val="002B31B4"/>
    <w:rsid w:val="002F0251"/>
    <w:rsid w:val="002F4E24"/>
    <w:rsid w:val="003A60F5"/>
    <w:rsid w:val="003E07B9"/>
    <w:rsid w:val="00427087"/>
    <w:rsid w:val="0044718C"/>
    <w:rsid w:val="00501650"/>
    <w:rsid w:val="005232EE"/>
    <w:rsid w:val="005F43D3"/>
    <w:rsid w:val="006C3A4F"/>
    <w:rsid w:val="006F6379"/>
    <w:rsid w:val="007148BF"/>
    <w:rsid w:val="00733335"/>
    <w:rsid w:val="007A70E2"/>
    <w:rsid w:val="00871E6A"/>
    <w:rsid w:val="008D2F35"/>
    <w:rsid w:val="0093455A"/>
    <w:rsid w:val="009423C5"/>
    <w:rsid w:val="009B2355"/>
    <w:rsid w:val="00A026A9"/>
    <w:rsid w:val="00A139B5"/>
    <w:rsid w:val="00A37180"/>
    <w:rsid w:val="00A7051E"/>
    <w:rsid w:val="00AE5999"/>
    <w:rsid w:val="00B462F5"/>
    <w:rsid w:val="00B526A4"/>
    <w:rsid w:val="00B6368A"/>
    <w:rsid w:val="00D134C5"/>
    <w:rsid w:val="00D25122"/>
    <w:rsid w:val="00DB35C2"/>
    <w:rsid w:val="00DD3844"/>
    <w:rsid w:val="00E45C31"/>
    <w:rsid w:val="00E463B8"/>
    <w:rsid w:val="00EA6FEF"/>
    <w:rsid w:val="00F1377D"/>
    <w:rsid w:val="00F4518C"/>
    <w:rsid w:val="00F535F7"/>
    <w:rsid w:val="00FD61B8"/>
    <w:rsid w:val="00FF077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01650"/>
    <w:pPr>
      <w:spacing w:after="200" w:line="276" w:lineRule="auto"/>
    </w:pPr>
    <w:rPr>
      <w:rFonts w:ascii="Calibri" w:hAnsi="Calibri" w:cs="Calibri"/>
      <w:sz w:val="22"/>
      <w:szCs w:val="22"/>
      <w:lang w:eastAsia="en-US"/>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character" w:styleId="Hypertextovodkaz">
    <w:name w:val="Hyperlink"/>
    <w:uiPriority w:val="99"/>
    <w:unhideWhenUsed/>
    <w:rsid w:val="00DD3844"/>
    <w:rPr>
      <w:color w:val="0000FF"/>
      <w:u w:val="single"/>
    </w:rPr>
  </w:style>
</w:styles>
</file>

<file path=word/webSettings.xml><?xml version="1.0" encoding="utf-8"?>
<w:webSettings xmlns:r="http://schemas.openxmlformats.org/officeDocument/2006/relationships" xmlns:w="http://schemas.openxmlformats.org/wordprocessingml/2006/main">
  <w:divs>
    <w:div w:id="685907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commons.wikimedia.org/wiki/File:Adansonia_grandidieri04.jp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cs.wikipedia.org/wiki/Savana"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hyperlink" Target="http://commons.wikimedia.org/wiki/File:Adansonia_grandidieri04.jpg" TargetMode="External"/><Relationship Id="rId10" Type="http://schemas.openxmlformats.org/officeDocument/2006/relationships/hyperlink" Target="http://commons.wikimedia.org/wiki/File:Ngorongoro_Acacia_xanthophloea.jpg"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commons.wikimedia.org/wiki/File:Ngorongoro_Acacia_xanthophloea.jpg"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624</Words>
  <Characters>3687</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lpstr>
    </vt:vector>
  </TitlesOfParts>
  <Company>ZŠ Norská</Company>
  <LinksUpToDate>false</LinksUpToDate>
  <CharactersWithSpaces>4303</CharactersWithSpaces>
  <SharedDoc>false</SharedDoc>
  <HLinks>
    <vt:vector size="42" baseType="variant">
      <vt:variant>
        <vt:i4>7471144</vt:i4>
      </vt:variant>
      <vt:variant>
        <vt:i4>18</vt:i4>
      </vt:variant>
      <vt:variant>
        <vt:i4>0</vt:i4>
      </vt:variant>
      <vt:variant>
        <vt:i4>5</vt:i4>
      </vt:variant>
      <vt:variant>
        <vt:lpwstr>http://cs.wikipedia.org/wiki/Savana</vt:lpwstr>
      </vt:variant>
      <vt:variant>
        <vt:lpwstr/>
      </vt:variant>
      <vt:variant>
        <vt:i4>3473495</vt:i4>
      </vt:variant>
      <vt:variant>
        <vt:i4>15</vt:i4>
      </vt:variant>
      <vt:variant>
        <vt:i4>0</vt:i4>
      </vt:variant>
      <vt:variant>
        <vt:i4>5</vt:i4>
      </vt:variant>
      <vt:variant>
        <vt:lpwstr>http://commons.wikimedia.org/wiki/File:Adansonia_grandidieri04.jpg</vt:lpwstr>
      </vt:variant>
      <vt:variant>
        <vt:lpwstr/>
      </vt:variant>
      <vt:variant>
        <vt:i4>6684735</vt:i4>
      </vt:variant>
      <vt:variant>
        <vt:i4>12</vt:i4>
      </vt:variant>
      <vt:variant>
        <vt:i4>0</vt:i4>
      </vt:variant>
      <vt:variant>
        <vt:i4>5</vt:i4>
      </vt:variant>
      <vt:variant>
        <vt:lpwstr>http://commons.wikimedia.org/wiki/File:Ngorongoro_Acacia_xanthophloea.jpg</vt:lpwstr>
      </vt:variant>
      <vt:variant>
        <vt:lpwstr/>
      </vt:variant>
      <vt:variant>
        <vt:i4>3473495</vt:i4>
      </vt:variant>
      <vt:variant>
        <vt:i4>6</vt:i4>
      </vt:variant>
      <vt:variant>
        <vt:i4>0</vt:i4>
      </vt:variant>
      <vt:variant>
        <vt:i4>5</vt:i4>
      </vt:variant>
      <vt:variant>
        <vt:lpwstr>http://commons.wikimedia.org/wiki/File:Adansonia_grandidieri04.jpg</vt:lpwstr>
      </vt:variant>
      <vt:variant>
        <vt:lpwstr/>
      </vt:variant>
      <vt:variant>
        <vt:i4>6684735</vt:i4>
      </vt:variant>
      <vt:variant>
        <vt:i4>0</vt:i4>
      </vt:variant>
      <vt:variant>
        <vt:i4>0</vt:i4>
      </vt:variant>
      <vt:variant>
        <vt:i4>5</vt:i4>
      </vt:variant>
      <vt:variant>
        <vt:lpwstr>http://commons.wikimedia.org/wiki/File:Ngorongoro_Acacia_xanthophloea.jpg</vt:lpwstr>
      </vt:variant>
      <vt:variant>
        <vt:lpwstr/>
      </vt:variant>
      <vt:variant>
        <vt:i4>6684735</vt:i4>
      </vt:variant>
      <vt:variant>
        <vt:i4>12720</vt:i4>
      </vt:variant>
      <vt:variant>
        <vt:i4>1030</vt:i4>
      </vt:variant>
      <vt:variant>
        <vt:i4>4</vt:i4>
      </vt:variant>
      <vt:variant>
        <vt:lpwstr>http://commons.wikimedia.org/wiki/File:Ngorongoro_Acacia_xanthophloea.jpg</vt:lpwstr>
      </vt:variant>
      <vt:variant>
        <vt:lpwstr/>
      </vt:variant>
      <vt:variant>
        <vt:i4>3473495</vt:i4>
      </vt:variant>
      <vt:variant>
        <vt:i4>13260</vt:i4>
      </vt:variant>
      <vt:variant>
        <vt:i4>1031</vt:i4>
      </vt:variant>
      <vt:variant>
        <vt:i4>4</vt:i4>
      </vt:variant>
      <vt:variant>
        <vt:lpwstr>http://commons.wikimedia.org/wiki/File:Adansonia_grandidieri04.jpg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Daniela Vlčková</dc:creator>
  <cp:keywords/>
  <cp:lastModifiedBy>Dum</cp:lastModifiedBy>
  <cp:revision>2</cp:revision>
  <dcterms:created xsi:type="dcterms:W3CDTF">2014-05-02T10:33:00Z</dcterms:created>
  <dcterms:modified xsi:type="dcterms:W3CDTF">2014-05-02T10:33:00Z</dcterms:modified>
</cp:coreProperties>
</file>