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C30240" w:rsidP="001E50E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6085840" cy="1495425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917368" w:rsidRDefault="00917368" w:rsidP="0091736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EA1E8C">
        <w:br/>
        <w:t>Autor:</w:t>
      </w:r>
      <w:r w:rsidR="008C5CCA">
        <w:t xml:space="preserve"> Mgr. Kateřina Wernerová</w:t>
      </w:r>
    </w:p>
    <w:p w:rsidR="00917368" w:rsidRDefault="00917368" w:rsidP="00917368">
      <w:pPr>
        <w:rPr>
          <w:sz w:val="28"/>
          <w:szCs w:val="28"/>
        </w:rPr>
      </w:pPr>
      <w:r>
        <w:t xml:space="preserve">Název materiálu: </w:t>
      </w:r>
      <w:r w:rsidR="008C5CCA">
        <w:rPr>
          <w:b/>
        </w:rPr>
        <w:t>VY_52_INOVACE_Ch.8.We.</w:t>
      </w:r>
      <w:r w:rsidR="007D6171">
        <w:rPr>
          <w:b/>
        </w:rPr>
        <w:t>10</w:t>
      </w:r>
      <w:r w:rsidR="008C5CCA">
        <w:rPr>
          <w:b/>
        </w:rPr>
        <w:t>_Kyseliny_projekt</w:t>
      </w:r>
      <w:r>
        <w:br/>
      </w:r>
    </w:p>
    <w:p w:rsidR="00917368" w:rsidRDefault="00EA1E8C" w:rsidP="00917368">
      <w:pPr>
        <w:rPr>
          <w:sz w:val="22"/>
          <w:szCs w:val="22"/>
        </w:rPr>
      </w:pPr>
      <w:r>
        <w:t xml:space="preserve">Datum: </w:t>
      </w:r>
      <w:r w:rsidR="008C5CCA">
        <w:t>30. 3. 2013</w:t>
      </w:r>
    </w:p>
    <w:p w:rsidR="00917368" w:rsidRDefault="00917368" w:rsidP="00917368">
      <w:pPr>
        <w:rPr>
          <w:b/>
          <w:bCs/>
        </w:rPr>
      </w:pPr>
      <w:r>
        <w:t>Ročník:</w:t>
      </w:r>
      <w:r w:rsidR="008C5CCA">
        <w:t xml:space="preserve"> osmý</w:t>
      </w:r>
      <w:r>
        <w:t xml:space="preserve"> </w:t>
      </w:r>
    </w:p>
    <w:p w:rsidR="00917368" w:rsidRDefault="00917368" w:rsidP="00917368">
      <w:r>
        <w:t xml:space="preserve">Vzdělávací oblast: </w:t>
      </w:r>
      <w:bookmarkStart w:id="0" w:name="_GoBack"/>
      <w:bookmarkEnd w:id="0"/>
      <w:r w:rsidR="008C5CCA">
        <w:t>Člověk a příroda</w:t>
      </w:r>
    </w:p>
    <w:p w:rsidR="00917368" w:rsidRDefault="00917368" w:rsidP="00917368">
      <w:r>
        <w:t xml:space="preserve">Vzdělávací obor: </w:t>
      </w:r>
      <w:r w:rsidR="008C5CCA">
        <w:t>Chemie</w:t>
      </w:r>
      <w:r>
        <w:rPr>
          <w:b/>
          <w:bCs/>
        </w:rPr>
        <w:br/>
      </w:r>
      <w:r>
        <w:t xml:space="preserve">Název: </w:t>
      </w:r>
      <w:r w:rsidR="00703B30">
        <w:rPr>
          <w:b/>
        </w:rPr>
        <w:t>Kyseliny - projekt</w:t>
      </w:r>
      <w:r>
        <w:rPr>
          <w:b/>
          <w:bCs/>
        </w:rPr>
        <w:t xml:space="preserve"> 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7368" w:rsidRDefault="00917368" w:rsidP="00917368">
      <w:r>
        <w:t xml:space="preserve">Název projektu: </w:t>
      </w:r>
      <w:r>
        <w:rPr>
          <w:b/>
          <w:bCs/>
        </w:rPr>
        <w:t>UČÍME SE S RADOSTÍ</w:t>
      </w:r>
    </w:p>
    <w:p w:rsidR="00917368" w:rsidRDefault="00917368" w:rsidP="00917368"/>
    <w:p w:rsidR="00917368" w:rsidRDefault="00917368" w:rsidP="00917368"/>
    <w:p w:rsidR="00917368" w:rsidRDefault="00917368" w:rsidP="00917368"/>
    <w:p w:rsidR="00EA1E8C" w:rsidRDefault="00EA1E8C" w:rsidP="00917368"/>
    <w:p w:rsidR="00917368" w:rsidRDefault="00917368" w:rsidP="009173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83848" w:rsidRPr="00703B30" w:rsidRDefault="00703B30" w:rsidP="00917368">
      <w:pPr>
        <w:rPr>
          <w:b/>
          <w:bCs/>
        </w:rPr>
      </w:pPr>
      <w:r>
        <w:rPr>
          <w:b/>
          <w:bCs/>
        </w:rPr>
        <w:t>Materiál je určen ke zpracování tématu Kyseliny formou skupinové práce – projektu. Podle námětu se žáci seznámí s důležitými příklady známých kyselin a jejich využitím.</w:t>
      </w: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Default="00583848" w:rsidP="00917368">
      <w:pPr>
        <w:rPr>
          <w:b/>
          <w:bCs/>
          <w:sz w:val="28"/>
          <w:szCs w:val="28"/>
        </w:rPr>
      </w:pPr>
    </w:p>
    <w:p w:rsidR="00583848" w:rsidRPr="00583848" w:rsidRDefault="00C30240" w:rsidP="00917368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08.75pt;height:41.25pt" fillcolor="#00b0f0" strokecolor="red">
            <v:shadow color="#868686"/>
            <v:textpath style="font-family:&quot;Times New Roman&quot;;font-weight:bold;v-text-kern:t" trim="t" fitpath="t" string="Kyseliny - projekt"/>
          </v:shape>
        </w:pict>
      </w:r>
    </w:p>
    <w:p w:rsidR="00917368" w:rsidRDefault="00917368" w:rsidP="00917368">
      <w:pPr>
        <w:rPr>
          <w:sz w:val="22"/>
          <w:szCs w:val="22"/>
        </w:rPr>
      </w:pPr>
    </w:p>
    <w:p w:rsidR="00640A60" w:rsidRDefault="00640A60" w:rsidP="00917368">
      <w:pPr>
        <w:rPr>
          <w:sz w:val="22"/>
          <w:szCs w:val="22"/>
        </w:rPr>
      </w:pPr>
    </w:p>
    <w:p w:rsidR="00640A60" w:rsidRPr="00640A60" w:rsidRDefault="00640A60" w:rsidP="00917368">
      <w:pPr>
        <w:rPr>
          <w:b/>
          <w:sz w:val="32"/>
          <w:szCs w:val="32"/>
        </w:rPr>
      </w:pPr>
      <w:r>
        <w:rPr>
          <w:b/>
          <w:sz w:val="32"/>
          <w:szCs w:val="32"/>
        </w:rPr>
        <w:t>A)</w:t>
      </w:r>
    </w:p>
    <w:p w:rsidR="00917368" w:rsidRDefault="00917368" w:rsidP="00917368"/>
    <w:p w:rsidR="006E48E8" w:rsidRDefault="006E48E8" w:rsidP="00F54A86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Cíl projektu:</w:t>
      </w:r>
    </w:p>
    <w:p w:rsidR="00F54A86" w:rsidRPr="00F54A86" w:rsidRDefault="00F54A86" w:rsidP="00F54A86">
      <w:pPr>
        <w:ind w:left="1080"/>
        <w:rPr>
          <w:b/>
          <w:sz w:val="28"/>
          <w:szCs w:val="28"/>
        </w:rPr>
      </w:pPr>
    </w:p>
    <w:p w:rsidR="006E48E8" w:rsidRDefault="006E48E8" w:rsidP="00F54A8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seznámení s příklady nejznámějších kyselin anorganických i organických</w:t>
      </w:r>
    </w:p>
    <w:p w:rsidR="006E48E8" w:rsidRDefault="006E48E8" w:rsidP="00F54A8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využití kyselin v průmyslu, domácnosti a dalších odvětvích</w:t>
      </w:r>
    </w:p>
    <w:p w:rsidR="003C06D7" w:rsidRDefault="006E48E8" w:rsidP="00F54A8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seznámení s vlastnostmi kyselin a jejich účinky na organismy a člověka</w:t>
      </w:r>
    </w:p>
    <w:p w:rsidR="006E48E8" w:rsidRDefault="006E48E8" w:rsidP="001E50E0">
      <w:pPr>
        <w:rPr>
          <w:sz w:val="28"/>
          <w:szCs w:val="28"/>
        </w:rPr>
      </w:pPr>
    </w:p>
    <w:p w:rsidR="006E48E8" w:rsidRDefault="00F54A86" w:rsidP="006E48E8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Věková kategorie</w:t>
      </w:r>
      <w:r w:rsidR="00640A60">
        <w:rPr>
          <w:b/>
          <w:sz w:val="28"/>
          <w:szCs w:val="28"/>
        </w:rPr>
        <w:t>, počet vyučovacích hodin, příprava:</w:t>
      </w:r>
    </w:p>
    <w:p w:rsidR="00F54A86" w:rsidRDefault="00F54A86" w:rsidP="00F54A86">
      <w:pPr>
        <w:rPr>
          <w:b/>
          <w:sz w:val="28"/>
          <w:szCs w:val="28"/>
        </w:rPr>
      </w:pPr>
    </w:p>
    <w:p w:rsidR="00F54A86" w:rsidRPr="00F54A86" w:rsidRDefault="00F54A86" w:rsidP="00F54A86">
      <w:pPr>
        <w:numPr>
          <w:ilvl w:val="0"/>
          <w:numId w:val="6"/>
        </w:numPr>
        <w:rPr>
          <w:b/>
          <w:sz w:val="28"/>
          <w:szCs w:val="28"/>
        </w:rPr>
      </w:pPr>
      <w:r>
        <w:rPr>
          <w:sz w:val="28"/>
          <w:szCs w:val="28"/>
        </w:rPr>
        <w:t>žáci osmého ne</w:t>
      </w:r>
      <w:r w:rsidR="00C30240">
        <w:rPr>
          <w:sz w:val="28"/>
          <w:szCs w:val="28"/>
        </w:rPr>
        <w:t>bo devátého ročníku ZŠ nebo 3. r</w:t>
      </w:r>
      <w:r>
        <w:rPr>
          <w:sz w:val="28"/>
          <w:szCs w:val="28"/>
        </w:rPr>
        <w:t>očníku víceletého gymnázia</w:t>
      </w:r>
    </w:p>
    <w:p w:rsidR="00F54A86" w:rsidRPr="00640A60" w:rsidRDefault="00F54A86" w:rsidP="00F54A86">
      <w:pPr>
        <w:numPr>
          <w:ilvl w:val="0"/>
          <w:numId w:val="6"/>
        </w:numPr>
        <w:rPr>
          <w:b/>
          <w:sz w:val="28"/>
          <w:szCs w:val="28"/>
        </w:rPr>
      </w:pPr>
      <w:r>
        <w:rPr>
          <w:sz w:val="28"/>
          <w:szCs w:val="28"/>
        </w:rPr>
        <w:t>1 až 2 vyučovací hodiny</w:t>
      </w:r>
    </w:p>
    <w:p w:rsidR="00640A60" w:rsidRPr="00640A60" w:rsidRDefault="00640A60" w:rsidP="00F54A86">
      <w:pPr>
        <w:numPr>
          <w:ilvl w:val="0"/>
          <w:numId w:val="6"/>
        </w:numPr>
        <w:rPr>
          <w:b/>
          <w:sz w:val="28"/>
          <w:szCs w:val="28"/>
        </w:rPr>
      </w:pPr>
      <w:r>
        <w:rPr>
          <w:sz w:val="28"/>
          <w:szCs w:val="28"/>
        </w:rPr>
        <w:t>dvojice nebo trojice tvořící pracovní skupiny</w:t>
      </w:r>
    </w:p>
    <w:p w:rsidR="00640A60" w:rsidRPr="00F54A86" w:rsidRDefault="00640A60" w:rsidP="00F54A86">
      <w:pPr>
        <w:numPr>
          <w:ilvl w:val="0"/>
          <w:numId w:val="6"/>
        </w:numPr>
        <w:rPr>
          <w:b/>
          <w:sz w:val="28"/>
          <w:szCs w:val="28"/>
        </w:rPr>
      </w:pPr>
      <w:r>
        <w:rPr>
          <w:sz w:val="28"/>
          <w:szCs w:val="28"/>
        </w:rPr>
        <w:t>příprava informací z literatury, internetu, obrazový materiál</w:t>
      </w:r>
    </w:p>
    <w:p w:rsidR="00F54A86" w:rsidRDefault="00F54A86" w:rsidP="00F54A86">
      <w:pPr>
        <w:ind w:left="720"/>
        <w:rPr>
          <w:sz w:val="28"/>
          <w:szCs w:val="28"/>
        </w:rPr>
      </w:pPr>
    </w:p>
    <w:p w:rsidR="00F54A86" w:rsidRDefault="00F54A86" w:rsidP="00F54A86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Výstupy:</w:t>
      </w:r>
    </w:p>
    <w:p w:rsidR="00F54A86" w:rsidRDefault="00F54A86" w:rsidP="00F54A86">
      <w:pPr>
        <w:rPr>
          <w:b/>
          <w:sz w:val="28"/>
          <w:szCs w:val="28"/>
        </w:rPr>
      </w:pPr>
    </w:p>
    <w:p w:rsidR="00F54A86" w:rsidRPr="00F54A86" w:rsidRDefault="00F54A86" w:rsidP="00F54A86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sz w:val="28"/>
          <w:szCs w:val="28"/>
        </w:rPr>
        <w:t>porovnání vlastností a využití vybraných a prakticky významných kyselin</w:t>
      </w:r>
    </w:p>
    <w:p w:rsidR="00F54A86" w:rsidRPr="00F54A86" w:rsidRDefault="00F54A86" w:rsidP="00F54A86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sz w:val="28"/>
          <w:szCs w:val="28"/>
        </w:rPr>
        <w:t>vysvětlení vlivu kyselin na okolní prostředí, pochopení vzniku kyselých dešťů</w:t>
      </w:r>
    </w:p>
    <w:p w:rsidR="00F54A86" w:rsidRPr="00640A60" w:rsidRDefault="00640A60" w:rsidP="00F54A86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sz w:val="28"/>
          <w:szCs w:val="28"/>
        </w:rPr>
        <w:t>orientace na stupnici pH</w:t>
      </w:r>
    </w:p>
    <w:p w:rsidR="00640A60" w:rsidRPr="00640A60" w:rsidRDefault="00640A60" w:rsidP="00F54A86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sz w:val="28"/>
          <w:szCs w:val="28"/>
        </w:rPr>
        <w:t>seznámení s výskytem kyselin v přírodě, v lidském organismu, v potravinách a dalších oblastech lidského života</w:t>
      </w:r>
    </w:p>
    <w:p w:rsidR="00640A60" w:rsidRPr="00640A60" w:rsidRDefault="00640A60" w:rsidP="00F54A86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sz w:val="28"/>
          <w:szCs w:val="28"/>
        </w:rPr>
        <w:t>forma výstupu: plakát, prezentace Power point, interaktivní doplňovačka…….</w:t>
      </w: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Kompetence:</w:t>
      </w:r>
    </w:p>
    <w:p w:rsidR="00640A60" w:rsidRDefault="00640A60" w:rsidP="00640A60">
      <w:pPr>
        <w:ind w:left="1080"/>
        <w:rPr>
          <w:b/>
          <w:sz w:val="28"/>
          <w:szCs w:val="28"/>
        </w:rPr>
      </w:pPr>
    </w:p>
    <w:p w:rsidR="00640A60" w:rsidRPr="00640A60" w:rsidRDefault="00640A60" w:rsidP="00640A60">
      <w:pPr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pracovní</w:t>
      </w:r>
    </w:p>
    <w:p w:rsidR="00640A60" w:rsidRPr="00640A60" w:rsidRDefault="00640A60" w:rsidP="00640A60">
      <w:pPr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k učení</w:t>
      </w:r>
    </w:p>
    <w:p w:rsidR="00640A60" w:rsidRPr="00640A60" w:rsidRDefault="00640A60" w:rsidP="00640A60">
      <w:pPr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komunikativní</w:t>
      </w:r>
    </w:p>
    <w:p w:rsidR="00640A60" w:rsidRPr="00640A60" w:rsidRDefault="00640A60" w:rsidP="00640A60">
      <w:pPr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k řešení problému</w:t>
      </w: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rPr>
          <w:sz w:val="28"/>
          <w:szCs w:val="28"/>
        </w:rPr>
      </w:pPr>
    </w:p>
    <w:p w:rsidR="00640A60" w:rsidRPr="00640A60" w:rsidRDefault="00640A60" w:rsidP="00640A60">
      <w:pPr>
        <w:rPr>
          <w:b/>
          <w:sz w:val="28"/>
          <w:szCs w:val="28"/>
        </w:rPr>
      </w:pP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rPr>
          <w:sz w:val="28"/>
          <w:szCs w:val="28"/>
        </w:rPr>
      </w:pPr>
    </w:p>
    <w:p w:rsidR="00640A60" w:rsidRDefault="00640A60" w:rsidP="00640A60">
      <w:pPr>
        <w:rPr>
          <w:b/>
          <w:sz w:val="32"/>
          <w:szCs w:val="32"/>
        </w:rPr>
      </w:pPr>
      <w:r>
        <w:rPr>
          <w:b/>
          <w:sz w:val="32"/>
          <w:szCs w:val="32"/>
        </w:rPr>
        <w:t>B)</w:t>
      </w:r>
      <w:r w:rsidR="00C30240">
        <w:rPr>
          <w:b/>
          <w:sz w:val="32"/>
          <w:szCs w:val="32"/>
        </w:rPr>
        <w:t xml:space="preserve"> pro žáky:</w:t>
      </w:r>
    </w:p>
    <w:p w:rsidR="00640A60" w:rsidRDefault="00640A60" w:rsidP="00640A60">
      <w:pPr>
        <w:rPr>
          <w:b/>
          <w:sz w:val="32"/>
          <w:szCs w:val="32"/>
        </w:rPr>
      </w:pPr>
    </w:p>
    <w:p w:rsidR="00640A60" w:rsidRDefault="00640A60" w:rsidP="00640A60">
      <w:pPr>
        <w:rPr>
          <w:sz w:val="28"/>
          <w:szCs w:val="28"/>
        </w:rPr>
      </w:pPr>
      <w:r>
        <w:rPr>
          <w:b/>
          <w:sz w:val="28"/>
          <w:szCs w:val="28"/>
        </w:rPr>
        <w:t>Příklady kyselin, které</w:t>
      </w:r>
      <w:r w:rsidR="00F3703E">
        <w:rPr>
          <w:b/>
          <w:sz w:val="28"/>
          <w:szCs w:val="28"/>
        </w:rPr>
        <w:t xml:space="preserve"> můžeme v projektu zkoumat: </w:t>
      </w:r>
      <w:r w:rsidR="00F3703E">
        <w:rPr>
          <w:sz w:val="28"/>
          <w:szCs w:val="28"/>
        </w:rPr>
        <w:t>chlorovodíková, fluorovodíková,</w:t>
      </w:r>
      <w:r w:rsidR="007A6870">
        <w:rPr>
          <w:sz w:val="28"/>
          <w:szCs w:val="28"/>
        </w:rPr>
        <w:t xml:space="preserve"> </w:t>
      </w:r>
      <w:r w:rsidR="00F3703E">
        <w:rPr>
          <w:sz w:val="28"/>
          <w:szCs w:val="28"/>
        </w:rPr>
        <w:t>uhličitá, sírová, dusičná, octová, mravenčí, máselná, mléčná, acetylsalicylová, askorbová, citronová</w:t>
      </w:r>
    </w:p>
    <w:p w:rsidR="00F3703E" w:rsidRDefault="00F3703E" w:rsidP="00640A60">
      <w:pPr>
        <w:rPr>
          <w:sz w:val="28"/>
          <w:szCs w:val="28"/>
        </w:rPr>
      </w:pPr>
    </w:p>
    <w:p w:rsidR="00F3703E" w:rsidRDefault="00F3703E" w:rsidP="00640A60">
      <w:pPr>
        <w:rPr>
          <w:b/>
          <w:sz w:val="28"/>
          <w:szCs w:val="28"/>
        </w:rPr>
      </w:pPr>
      <w:r>
        <w:rPr>
          <w:b/>
          <w:sz w:val="28"/>
          <w:szCs w:val="28"/>
        </w:rPr>
        <w:t>Oblasti, kde se kyseliny mohou používat nebo kde se vyskytují:</w:t>
      </w:r>
    </w:p>
    <w:p w:rsidR="00F3703E" w:rsidRDefault="00F3703E" w:rsidP="00F3703E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průmysl</w:t>
      </w:r>
    </w:p>
    <w:p w:rsidR="00F3703E" w:rsidRDefault="00F3703E" w:rsidP="00F3703E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potravinářství</w:t>
      </w:r>
    </w:p>
    <w:p w:rsidR="00F3703E" w:rsidRDefault="00F3703E" w:rsidP="00F3703E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lékařství</w:t>
      </w:r>
    </w:p>
    <w:p w:rsidR="00F3703E" w:rsidRDefault="00F3703E" w:rsidP="00F3703E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domácnost</w:t>
      </w:r>
    </w:p>
    <w:p w:rsidR="00F3703E" w:rsidRDefault="00F3703E" w:rsidP="00F3703E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rostliny, příroda</w:t>
      </w:r>
    </w:p>
    <w:p w:rsidR="00F3703E" w:rsidRDefault="00F3703E" w:rsidP="00F3703E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lidský organismus</w:t>
      </w:r>
    </w:p>
    <w:p w:rsidR="00F3703E" w:rsidRDefault="00F3703E" w:rsidP="00F3703E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tělo hmyzu</w:t>
      </w:r>
    </w:p>
    <w:p w:rsidR="00F3703E" w:rsidRDefault="00F3703E" w:rsidP="00F3703E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práce s kovy, zlatnictví</w:t>
      </w:r>
    </w:p>
    <w:p w:rsidR="00F3703E" w:rsidRDefault="00F3703E" w:rsidP="00F3703E">
      <w:pPr>
        <w:rPr>
          <w:sz w:val="28"/>
          <w:szCs w:val="28"/>
        </w:rPr>
      </w:pPr>
    </w:p>
    <w:p w:rsidR="00F3703E" w:rsidRDefault="00F3703E" w:rsidP="00F3703E">
      <w:pPr>
        <w:rPr>
          <w:b/>
          <w:sz w:val="28"/>
          <w:szCs w:val="28"/>
        </w:rPr>
      </w:pPr>
      <w:r>
        <w:rPr>
          <w:b/>
          <w:sz w:val="28"/>
          <w:szCs w:val="28"/>
        </w:rPr>
        <w:t>Pojmy, které mohou být při zpracování projektu využity:</w:t>
      </w:r>
    </w:p>
    <w:p w:rsidR="00F3703E" w:rsidRPr="00F3703E" w:rsidRDefault="00F3703E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kyselost, zásaditost</w:t>
      </w:r>
    </w:p>
    <w:p w:rsidR="00F3703E" w:rsidRPr="00F3703E" w:rsidRDefault="00F3703E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ionizace</w:t>
      </w:r>
    </w:p>
    <w:p w:rsidR="00F3703E" w:rsidRPr="00F3703E" w:rsidRDefault="00F3703E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žíravina, poleptání</w:t>
      </w:r>
    </w:p>
    <w:p w:rsidR="00F3703E" w:rsidRPr="00F3703E" w:rsidRDefault="00F3703E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rozpouštědlo</w:t>
      </w:r>
    </w:p>
    <w:p w:rsidR="00F3703E" w:rsidRPr="00F3703E" w:rsidRDefault="00F3703E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pH, indikátory</w:t>
      </w:r>
    </w:p>
    <w:p w:rsidR="00F3703E" w:rsidRPr="00F3703E" w:rsidRDefault="00F3703E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kyselé deště</w:t>
      </w:r>
    </w:p>
    <w:p w:rsidR="00F3703E" w:rsidRPr="00F3703E" w:rsidRDefault="00F3703E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dezinfekční látky</w:t>
      </w:r>
    </w:p>
    <w:p w:rsidR="00F3703E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hygroskopická látka, dezinfekční prostředek, konzervační látka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roztok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výchozí látka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vitamín C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acylpyrin, aspirin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tuky, žluknutí tuků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chemická výroba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kyselinotvorné oxidy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ředění kyselin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ochranné pomůcky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průmysl, laboratoř</w:t>
      </w:r>
    </w:p>
    <w:p w:rsidR="008C5CCA" w:rsidRPr="008C5CCA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trávicí soustava člověka</w:t>
      </w:r>
    </w:p>
    <w:p w:rsidR="008C5CCA" w:rsidRPr="00F3703E" w:rsidRDefault="008C5CCA" w:rsidP="00F3703E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>mravenčí jed</w:t>
      </w:r>
    </w:p>
    <w:p w:rsidR="00640A60" w:rsidRDefault="00640A60" w:rsidP="00640A60">
      <w:pPr>
        <w:rPr>
          <w:sz w:val="28"/>
          <w:szCs w:val="28"/>
        </w:rPr>
      </w:pPr>
    </w:p>
    <w:p w:rsidR="00640A60" w:rsidRPr="00640A60" w:rsidRDefault="00640A60" w:rsidP="00640A60">
      <w:pPr>
        <w:rPr>
          <w:b/>
          <w:sz w:val="28"/>
          <w:szCs w:val="28"/>
        </w:rPr>
      </w:pPr>
    </w:p>
    <w:p w:rsidR="00640A60" w:rsidRPr="00640A60" w:rsidRDefault="00640A60" w:rsidP="00640A60">
      <w:pPr>
        <w:rPr>
          <w:b/>
          <w:sz w:val="28"/>
          <w:szCs w:val="28"/>
        </w:rPr>
      </w:pPr>
    </w:p>
    <w:p w:rsidR="00F54A86" w:rsidRDefault="00F54A86" w:rsidP="00F54A86">
      <w:pPr>
        <w:rPr>
          <w:b/>
          <w:sz w:val="28"/>
          <w:szCs w:val="28"/>
        </w:rPr>
      </w:pPr>
    </w:p>
    <w:p w:rsidR="006E48E8" w:rsidRPr="006E48E8" w:rsidRDefault="006E48E8" w:rsidP="00F54A86">
      <w:pPr>
        <w:ind w:left="570"/>
        <w:rPr>
          <w:b/>
          <w:sz w:val="28"/>
          <w:szCs w:val="28"/>
        </w:rPr>
      </w:pPr>
    </w:p>
    <w:p w:rsidR="00087FAF" w:rsidRDefault="00087FAF" w:rsidP="001E50E0">
      <w:pPr>
        <w:rPr>
          <w:rFonts w:ascii="Arial" w:hAnsi="Arial" w:cs="Arial"/>
          <w:b/>
          <w:sz w:val="18"/>
          <w:szCs w:val="18"/>
          <w:u w:val="single"/>
        </w:rPr>
      </w:pPr>
    </w:p>
    <w:p w:rsidR="008C5CCA" w:rsidRDefault="008C5CCA" w:rsidP="001E50E0">
      <w:pPr>
        <w:rPr>
          <w:rFonts w:ascii="Arial" w:hAnsi="Arial" w:cs="Arial"/>
          <w:b/>
          <w:sz w:val="18"/>
          <w:szCs w:val="18"/>
          <w:u w:val="single"/>
        </w:rPr>
      </w:pPr>
    </w:p>
    <w:p w:rsidR="008C5CCA" w:rsidRDefault="008C5CCA" w:rsidP="001E50E0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Použité odkazy:</w:t>
      </w:r>
    </w:p>
    <w:p w:rsidR="008C5CCA" w:rsidRDefault="008C5CCA" w:rsidP="001E50E0">
      <w:pPr>
        <w:rPr>
          <w:b/>
          <w:sz w:val="28"/>
          <w:szCs w:val="28"/>
        </w:rPr>
      </w:pPr>
    </w:p>
    <w:p w:rsidR="008C5CCA" w:rsidRDefault="008C5CCA" w:rsidP="001E50E0">
      <w:pPr>
        <w:rPr>
          <w:b/>
          <w:sz w:val="28"/>
          <w:szCs w:val="28"/>
        </w:rPr>
      </w:pPr>
      <w:hyperlink r:id="rId9" w:history="1">
        <w:r w:rsidRPr="00406C2E">
          <w:rPr>
            <w:rStyle w:val="Hypertextovodkaz"/>
            <w:b/>
            <w:sz w:val="28"/>
            <w:szCs w:val="28"/>
          </w:rPr>
          <w:t>http://cs.wikipedia.org/wiki/Kyselina</w:t>
        </w:r>
      </w:hyperlink>
    </w:p>
    <w:p w:rsidR="008C5CCA" w:rsidRDefault="008C5CCA" w:rsidP="001E50E0">
      <w:pPr>
        <w:rPr>
          <w:b/>
          <w:sz w:val="28"/>
          <w:szCs w:val="28"/>
        </w:rPr>
      </w:pPr>
      <w:hyperlink r:id="rId10" w:history="1">
        <w:r w:rsidRPr="00406C2E">
          <w:rPr>
            <w:rStyle w:val="Hypertextovodkaz"/>
            <w:b/>
            <w:sz w:val="28"/>
            <w:szCs w:val="28"/>
          </w:rPr>
          <w:t>http://cs.wikipedia.org/wiki/Organick%C3%A1_kyselina</w:t>
        </w:r>
      </w:hyperlink>
    </w:p>
    <w:p w:rsidR="008C5CCA" w:rsidRDefault="008C5CCA" w:rsidP="001E50E0">
      <w:pPr>
        <w:rPr>
          <w:b/>
          <w:sz w:val="28"/>
          <w:szCs w:val="28"/>
        </w:rPr>
      </w:pPr>
      <w:hyperlink r:id="rId11" w:history="1">
        <w:r w:rsidRPr="00406C2E">
          <w:rPr>
            <w:rStyle w:val="Hypertextovodkaz"/>
            <w:b/>
            <w:sz w:val="28"/>
            <w:szCs w:val="28"/>
          </w:rPr>
          <w:t>http://cs.wikipedia.org/w/index.php?search=anorganick%C3%A1+kyselina&amp;title=Speci%C3%A1ln%C3%AD%3AHled%C3%A1n%C3%AD</w:t>
        </w:r>
      </w:hyperlink>
    </w:p>
    <w:p w:rsidR="008C5CCA" w:rsidRDefault="008C5CCA" w:rsidP="001E50E0">
      <w:pPr>
        <w:rPr>
          <w:b/>
          <w:sz w:val="28"/>
          <w:szCs w:val="28"/>
        </w:rPr>
      </w:pPr>
      <w:hyperlink r:id="rId12" w:history="1">
        <w:r w:rsidRPr="00406C2E">
          <w:rPr>
            <w:rStyle w:val="Hypertextovodkaz"/>
            <w:b/>
            <w:sz w:val="28"/>
            <w:szCs w:val="28"/>
          </w:rPr>
          <w:t>http://cs.wikipedia.org/wiki/Indik%C3%A1tor_pH#Acidobazick.C3.A9_indik.C3.A1tory</w:t>
        </w:r>
      </w:hyperlink>
    </w:p>
    <w:p w:rsidR="008C5CCA" w:rsidRPr="008C5CCA" w:rsidRDefault="008C5CCA" w:rsidP="001E50E0">
      <w:pPr>
        <w:rPr>
          <w:b/>
          <w:sz w:val="28"/>
          <w:szCs w:val="28"/>
        </w:rPr>
      </w:pPr>
    </w:p>
    <w:p w:rsidR="006E48E8" w:rsidRPr="006E48E8" w:rsidRDefault="006E48E8" w:rsidP="006E48E8">
      <w:pPr>
        <w:ind w:left="1080"/>
        <w:rPr>
          <w:sz w:val="28"/>
          <w:szCs w:val="28"/>
        </w:rPr>
      </w:pPr>
    </w:p>
    <w:sectPr w:rsidR="006E48E8" w:rsidRPr="006E48E8" w:rsidSect="00AE3805">
      <w:footerReference w:type="even" r:id="rId13"/>
      <w:foot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BC8" w:rsidRDefault="00A33BC8">
      <w:r>
        <w:separator/>
      </w:r>
    </w:p>
  </w:endnote>
  <w:endnote w:type="continuationSeparator" w:id="0">
    <w:p w:rsidR="00A33BC8" w:rsidRDefault="00A33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30240">
      <w:rPr>
        <w:rStyle w:val="slostrnky"/>
        <w:noProof/>
      </w:rPr>
      <w:t>2</w: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BC8" w:rsidRDefault="00A33BC8">
      <w:r>
        <w:separator/>
      </w:r>
    </w:p>
  </w:footnote>
  <w:footnote w:type="continuationSeparator" w:id="0">
    <w:p w:rsidR="00A33BC8" w:rsidRDefault="00A33B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3416E"/>
    <w:multiLevelType w:val="hybridMultilevel"/>
    <w:tmpl w:val="976C8C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E3104"/>
    <w:multiLevelType w:val="hybridMultilevel"/>
    <w:tmpl w:val="461C1F4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F4909A9"/>
    <w:multiLevelType w:val="hybridMultilevel"/>
    <w:tmpl w:val="31BC3FEA"/>
    <w:lvl w:ilvl="0" w:tplc="2BE200A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F4198"/>
    <w:multiLevelType w:val="hybridMultilevel"/>
    <w:tmpl w:val="2DA477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81C6A"/>
    <w:multiLevelType w:val="hybridMultilevel"/>
    <w:tmpl w:val="956E42EA"/>
    <w:lvl w:ilvl="0" w:tplc="697EA4F4">
      <w:start w:val="2"/>
      <w:numFmt w:val="bullet"/>
      <w:lvlText w:val="-"/>
      <w:lvlJc w:val="left"/>
      <w:pPr>
        <w:ind w:left="570" w:hanging="360"/>
      </w:pPr>
      <w:rPr>
        <w:rFonts w:ascii="Times New Roman" w:eastAsia="Batang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5">
    <w:nsid w:val="20C014DA"/>
    <w:multiLevelType w:val="hybridMultilevel"/>
    <w:tmpl w:val="6214FC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3F1F5A"/>
    <w:multiLevelType w:val="hybridMultilevel"/>
    <w:tmpl w:val="DF2C4B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900A46"/>
    <w:multiLevelType w:val="hybridMultilevel"/>
    <w:tmpl w:val="DB5E2558"/>
    <w:lvl w:ilvl="0" w:tplc="046CF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161ED6"/>
    <w:multiLevelType w:val="hybridMultilevel"/>
    <w:tmpl w:val="633EB5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9E6CC9"/>
    <w:multiLevelType w:val="hybridMultilevel"/>
    <w:tmpl w:val="4134C5A8"/>
    <w:lvl w:ilvl="0" w:tplc="040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0">
    <w:nsid w:val="6821750D"/>
    <w:multiLevelType w:val="hybridMultilevel"/>
    <w:tmpl w:val="162AC70C"/>
    <w:lvl w:ilvl="0" w:tplc="88DE4D98">
      <w:start w:val="2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4"/>
  </w:num>
  <w:num w:numId="5">
    <w:abstractNumId w:val="9"/>
  </w:num>
  <w:num w:numId="6">
    <w:abstractNumId w:val="8"/>
  </w:num>
  <w:num w:numId="7">
    <w:abstractNumId w:val="6"/>
  </w:num>
  <w:num w:numId="8">
    <w:abstractNumId w:val="1"/>
  </w:num>
  <w:num w:numId="9">
    <w:abstractNumId w:val="0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6AE9"/>
    <w:rsid w:val="00025F06"/>
    <w:rsid w:val="00041D3F"/>
    <w:rsid w:val="00065557"/>
    <w:rsid w:val="000732F2"/>
    <w:rsid w:val="00087FAF"/>
    <w:rsid w:val="00093F2E"/>
    <w:rsid w:val="000A0606"/>
    <w:rsid w:val="000A1F14"/>
    <w:rsid w:val="000F0AE9"/>
    <w:rsid w:val="001115FE"/>
    <w:rsid w:val="00115867"/>
    <w:rsid w:val="00117E3F"/>
    <w:rsid w:val="001277D9"/>
    <w:rsid w:val="001313BE"/>
    <w:rsid w:val="00156218"/>
    <w:rsid w:val="001A0667"/>
    <w:rsid w:val="001A6AE9"/>
    <w:rsid w:val="001B0971"/>
    <w:rsid w:val="001B4446"/>
    <w:rsid w:val="001D6C79"/>
    <w:rsid w:val="001E50E0"/>
    <w:rsid w:val="00210569"/>
    <w:rsid w:val="0021079A"/>
    <w:rsid w:val="0021177F"/>
    <w:rsid w:val="00232C43"/>
    <w:rsid w:val="002540F2"/>
    <w:rsid w:val="002634A9"/>
    <w:rsid w:val="00272E41"/>
    <w:rsid w:val="00281C61"/>
    <w:rsid w:val="00283E1C"/>
    <w:rsid w:val="00285BC3"/>
    <w:rsid w:val="002C16D4"/>
    <w:rsid w:val="002C2CAA"/>
    <w:rsid w:val="002D45B1"/>
    <w:rsid w:val="002D4770"/>
    <w:rsid w:val="002E06BF"/>
    <w:rsid w:val="002E5B84"/>
    <w:rsid w:val="002F107C"/>
    <w:rsid w:val="002F1FF0"/>
    <w:rsid w:val="002F5A2C"/>
    <w:rsid w:val="003011ED"/>
    <w:rsid w:val="00317B89"/>
    <w:rsid w:val="00320209"/>
    <w:rsid w:val="0032597A"/>
    <w:rsid w:val="00335325"/>
    <w:rsid w:val="00346A55"/>
    <w:rsid w:val="0036099D"/>
    <w:rsid w:val="00375329"/>
    <w:rsid w:val="00384A5F"/>
    <w:rsid w:val="003A328E"/>
    <w:rsid w:val="003A3F11"/>
    <w:rsid w:val="003C06D7"/>
    <w:rsid w:val="003D29E6"/>
    <w:rsid w:val="003D5819"/>
    <w:rsid w:val="003E509A"/>
    <w:rsid w:val="00424EE2"/>
    <w:rsid w:val="00443918"/>
    <w:rsid w:val="00447C67"/>
    <w:rsid w:val="00452ACB"/>
    <w:rsid w:val="00460982"/>
    <w:rsid w:val="0046405C"/>
    <w:rsid w:val="00471D0A"/>
    <w:rsid w:val="00472AAF"/>
    <w:rsid w:val="0047534A"/>
    <w:rsid w:val="00486286"/>
    <w:rsid w:val="0049221C"/>
    <w:rsid w:val="004C5B90"/>
    <w:rsid w:val="004D1658"/>
    <w:rsid w:val="004E4CBE"/>
    <w:rsid w:val="004E63EE"/>
    <w:rsid w:val="00500FDB"/>
    <w:rsid w:val="00501206"/>
    <w:rsid w:val="00513F0B"/>
    <w:rsid w:val="00530BC2"/>
    <w:rsid w:val="00531353"/>
    <w:rsid w:val="00545796"/>
    <w:rsid w:val="00564645"/>
    <w:rsid w:val="00583848"/>
    <w:rsid w:val="0058599D"/>
    <w:rsid w:val="005868A5"/>
    <w:rsid w:val="005C3033"/>
    <w:rsid w:val="005E69D6"/>
    <w:rsid w:val="005E6AC3"/>
    <w:rsid w:val="00600B91"/>
    <w:rsid w:val="00602167"/>
    <w:rsid w:val="00603C45"/>
    <w:rsid w:val="00617BD6"/>
    <w:rsid w:val="00620009"/>
    <w:rsid w:val="00620E2E"/>
    <w:rsid w:val="00625A6A"/>
    <w:rsid w:val="00640A60"/>
    <w:rsid w:val="00647FB8"/>
    <w:rsid w:val="00651D80"/>
    <w:rsid w:val="00654488"/>
    <w:rsid w:val="006566F4"/>
    <w:rsid w:val="00657C06"/>
    <w:rsid w:val="006801ED"/>
    <w:rsid w:val="0069156A"/>
    <w:rsid w:val="006A7CE0"/>
    <w:rsid w:val="006B10E1"/>
    <w:rsid w:val="006C79C8"/>
    <w:rsid w:val="006D6911"/>
    <w:rsid w:val="006E48E8"/>
    <w:rsid w:val="006E6069"/>
    <w:rsid w:val="00703B30"/>
    <w:rsid w:val="00733EDC"/>
    <w:rsid w:val="00757FE1"/>
    <w:rsid w:val="00771B69"/>
    <w:rsid w:val="007A6870"/>
    <w:rsid w:val="007B2E39"/>
    <w:rsid w:val="007C6E28"/>
    <w:rsid w:val="007D028E"/>
    <w:rsid w:val="007D30AC"/>
    <w:rsid w:val="007D4873"/>
    <w:rsid w:val="007D6171"/>
    <w:rsid w:val="007F37A1"/>
    <w:rsid w:val="00803C66"/>
    <w:rsid w:val="0082468E"/>
    <w:rsid w:val="00867181"/>
    <w:rsid w:val="00876E25"/>
    <w:rsid w:val="008963C8"/>
    <w:rsid w:val="008C5A91"/>
    <w:rsid w:val="008C5CCA"/>
    <w:rsid w:val="008D3BBD"/>
    <w:rsid w:val="008E0860"/>
    <w:rsid w:val="00917368"/>
    <w:rsid w:val="00917CD7"/>
    <w:rsid w:val="00922B02"/>
    <w:rsid w:val="00955640"/>
    <w:rsid w:val="009857C9"/>
    <w:rsid w:val="009972BC"/>
    <w:rsid w:val="009B5C8E"/>
    <w:rsid w:val="009C6967"/>
    <w:rsid w:val="009F433B"/>
    <w:rsid w:val="00A06F67"/>
    <w:rsid w:val="00A136DD"/>
    <w:rsid w:val="00A278B0"/>
    <w:rsid w:val="00A33BC8"/>
    <w:rsid w:val="00A53522"/>
    <w:rsid w:val="00A632B6"/>
    <w:rsid w:val="00A645F0"/>
    <w:rsid w:val="00A66915"/>
    <w:rsid w:val="00A67654"/>
    <w:rsid w:val="00A75F4C"/>
    <w:rsid w:val="00A929D5"/>
    <w:rsid w:val="00A94344"/>
    <w:rsid w:val="00A97789"/>
    <w:rsid w:val="00AA20B7"/>
    <w:rsid w:val="00AA61C3"/>
    <w:rsid w:val="00AA7A2B"/>
    <w:rsid w:val="00AB4F54"/>
    <w:rsid w:val="00AB7D77"/>
    <w:rsid w:val="00AC597D"/>
    <w:rsid w:val="00AE3805"/>
    <w:rsid w:val="00AF406D"/>
    <w:rsid w:val="00B07E3D"/>
    <w:rsid w:val="00B33D84"/>
    <w:rsid w:val="00B36614"/>
    <w:rsid w:val="00B512A2"/>
    <w:rsid w:val="00B60B52"/>
    <w:rsid w:val="00B8345A"/>
    <w:rsid w:val="00B86D08"/>
    <w:rsid w:val="00B86DD4"/>
    <w:rsid w:val="00B91701"/>
    <w:rsid w:val="00C00B87"/>
    <w:rsid w:val="00C036B2"/>
    <w:rsid w:val="00C11B7D"/>
    <w:rsid w:val="00C15FB3"/>
    <w:rsid w:val="00C21018"/>
    <w:rsid w:val="00C30240"/>
    <w:rsid w:val="00C30D92"/>
    <w:rsid w:val="00C75218"/>
    <w:rsid w:val="00C827E9"/>
    <w:rsid w:val="00C9324D"/>
    <w:rsid w:val="00CA12BB"/>
    <w:rsid w:val="00CA5AA0"/>
    <w:rsid w:val="00CE465E"/>
    <w:rsid w:val="00D05292"/>
    <w:rsid w:val="00D31816"/>
    <w:rsid w:val="00D43995"/>
    <w:rsid w:val="00D954BE"/>
    <w:rsid w:val="00DA4ABD"/>
    <w:rsid w:val="00DB44AC"/>
    <w:rsid w:val="00DB6AB7"/>
    <w:rsid w:val="00DC1FED"/>
    <w:rsid w:val="00DE665E"/>
    <w:rsid w:val="00DF0ECB"/>
    <w:rsid w:val="00DF500D"/>
    <w:rsid w:val="00E065BF"/>
    <w:rsid w:val="00E6497F"/>
    <w:rsid w:val="00E800E0"/>
    <w:rsid w:val="00E95F8F"/>
    <w:rsid w:val="00E97508"/>
    <w:rsid w:val="00EA017B"/>
    <w:rsid w:val="00EA1E8C"/>
    <w:rsid w:val="00EB7A05"/>
    <w:rsid w:val="00ED29DD"/>
    <w:rsid w:val="00EE5EDA"/>
    <w:rsid w:val="00F10383"/>
    <w:rsid w:val="00F157EB"/>
    <w:rsid w:val="00F16461"/>
    <w:rsid w:val="00F34201"/>
    <w:rsid w:val="00F3703E"/>
    <w:rsid w:val="00F37E57"/>
    <w:rsid w:val="00F41E60"/>
    <w:rsid w:val="00F44734"/>
    <w:rsid w:val="00F529F4"/>
    <w:rsid w:val="00F54A86"/>
    <w:rsid w:val="00F868DA"/>
    <w:rsid w:val="00F91949"/>
    <w:rsid w:val="00FE1CC3"/>
    <w:rsid w:val="00FE7AFC"/>
    <w:rsid w:val="00FF03BF"/>
    <w:rsid w:val="00FF347F"/>
    <w:rsid w:val="00FF43E8"/>
    <w:rsid w:val="00FF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97A"/>
    <w:rPr>
      <w:sz w:val="24"/>
      <w:szCs w:val="24"/>
    </w:rPr>
  </w:style>
  <w:style w:type="paragraph" w:styleId="Nadpis1">
    <w:name w:val="heading 1"/>
    <w:basedOn w:val="Normln"/>
    <w:next w:val="Normln"/>
    <w:qFormat/>
    <w:rsid w:val="00C11B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A53522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3011E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025F0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156218"/>
    <w:rPr>
      <w:rFonts w:ascii="Tahoma" w:hAnsi="Tahoma" w:cs="Tahoma"/>
      <w:sz w:val="16"/>
      <w:szCs w:val="16"/>
    </w:rPr>
  </w:style>
  <w:style w:type="character" w:styleId="Hypertextovodkaz">
    <w:name w:val="Hyperlink"/>
    <w:rsid w:val="00F868DA"/>
    <w:rPr>
      <w:color w:val="0000FF"/>
      <w:u w:val="single"/>
    </w:rPr>
  </w:style>
  <w:style w:type="paragraph" w:styleId="Normlnweb">
    <w:name w:val="Normal (Web)"/>
    <w:basedOn w:val="Normln"/>
    <w:rsid w:val="00025F06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025F06"/>
    <w:rPr>
      <w:b/>
      <w:bCs/>
    </w:rPr>
  </w:style>
  <w:style w:type="paragraph" w:customStyle="1" w:styleId="description3">
    <w:name w:val="description3"/>
    <w:basedOn w:val="Normln"/>
    <w:rsid w:val="00C30D92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C11B7D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1B4446"/>
    <w:rPr>
      <w:rFonts w:eastAsia="Times New Roman"/>
      <w:sz w:val="28"/>
      <w:szCs w:val="20"/>
    </w:rPr>
  </w:style>
  <w:style w:type="paragraph" w:styleId="Zpat">
    <w:name w:val="footer"/>
    <w:basedOn w:val="Normln"/>
    <w:rsid w:val="00E800E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800E0"/>
  </w:style>
  <w:style w:type="table" w:styleId="Mkatabulky">
    <w:name w:val="Table Grid"/>
    <w:basedOn w:val="Normlntabulka"/>
    <w:uiPriority w:val="59"/>
    <w:rsid w:val="00AE3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356">
          <w:marLeft w:val="16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Indik%C3%A1tor_pH#Acidobazick.C3.A9_indik.C3.A1to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/index.php?search=anorganick%C3%A1+kyselina&amp;title=Speci%C3%A1ln%C3%AD%3AHled%C3%A1n%C3%A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Organick%C3%A1_kyselin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yselin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D3B32-0915-4DE0-9ABF-6B469B0E2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430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2963</CharactersWithSpaces>
  <SharedDoc>false</SharedDoc>
  <HLinks>
    <vt:vector size="24" baseType="variant">
      <vt:variant>
        <vt:i4>7471147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http://cs.wikipedia.org/wiki/Indik%C3%A1tor_pH</vt:lpwstr>
      </vt:variant>
      <vt:variant>
        <vt:lpwstr>Acidobazick.C3.A9_indik.C3.A1tory</vt:lpwstr>
      </vt:variant>
      <vt:variant>
        <vt:i4>3342442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http://cs.wikipedia.org/w/index.php?search=anorganick%C3%A1+kyselina&amp;title=Speci%C3%A1ln%C3%AD%3AHled%C3%A1n%C3%AD</vt:lpwstr>
      </vt:variant>
      <vt:variant>
        <vt:lpwstr/>
      </vt:variant>
      <vt:variant>
        <vt:i4>2097236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http://cs.wikipedia.org/wiki/Organick%C3%A1_kyselina</vt:lpwstr>
      </vt:variant>
      <vt:variant>
        <vt:lpwstr/>
      </vt:variant>
      <vt:variant>
        <vt:i4>196701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http://cs.wikipedia.org/wiki/Kyselina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2014-03-14T07:27:00Z</cp:lastPrinted>
  <dcterms:created xsi:type="dcterms:W3CDTF">2014-05-02T12:02:00Z</dcterms:created>
  <dcterms:modified xsi:type="dcterms:W3CDTF">2014-05-02T12:02:00Z</dcterms:modified>
</cp:coreProperties>
</file>