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367" w:rsidRDefault="00E140D2" w:rsidP="00E140D2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64BC5F2C" wp14:editId="6161F96C">
            <wp:extent cx="5744210" cy="1400175"/>
            <wp:effectExtent l="0" t="0" r="8890" b="9525"/>
            <wp:docPr id="5" name="Obrázek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bottomFromText="200" w:vertAnchor="page" w:horzAnchor="margin" w:tblpXSpec="center" w:tblpY="3234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E140D2" w:rsidTr="00E140D2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40D2" w:rsidRDefault="00E140D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40D2" w:rsidRDefault="00E140D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E140D2" w:rsidTr="00E140D2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40D2" w:rsidRDefault="00E140D2">
            <w:pPr>
              <w:jc w:val="center"/>
              <w:rPr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40D2" w:rsidRDefault="00E140D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EU peníze pro ZŠ Libchavy</w:t>
            </w:r>
          </w:p>
          <w:p w:rsidR="00E140D2" w:rsidRDefault="00E140D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CZ.1.07/1.4.00/21.3403</w:t>
            </w:r>
          </w:p>
        </w:tc>
      </w:tr>
      <w:tr w:rsidR="00E140D2" w:rsidTr="00E140D2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40D2" w:rsidRDefault="00E140D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40D2" w:rsidRDefault="00E140D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I/2 Inovace a zkvalitnění výuky směřující k rozvoji čtenářské                             a informační gramotnosti</w:t>
            </w:r>
          </w:p>
        </w:tc>
      </w:tr>
    </w:tbl>
    <w:p w:rsidR="00E140D2" w:rsidRDefault="00E140D2" w:rsidP="00E140D2">
      <w:pPr>
        <w:jc w:val="center"/>
        <w:rPr>
          <w:b/>
          <w:sz w:val="24"/>
          <w:szCs w:val="24"/>
        </w:rPr>
      </w:pPr>
    </w:p>
    <w:p w:rsidR="00E140D2" w:rsidRDefault="00E140D2" w:rsidP="00E140D2">
      <w:pPr>
        <w:jc w:val="center"/>
        <w:rPr>
          <w:b/>
          <w:sz w:val="24"/>
          <w:szCs w:val="24"/>
        </w:rPr>
      </w:pPr>
    </w:p>
    <w:p w:rsidR="00E140D2" w:rsidRDefault="00E140D2" w:rsidP="00E140D2">
      <w:pPr>
        <w:jc w:val="center"/>
        <w:rPr>
          <w:b/>
          <w:sz w:val="24"/>
          <w:szCs w:val="24"/>
        </w:rPr>
      </w:pPr>
    </w:p>
    <w:p w:rsidR="00E140D2" w:rsidRDefault="00E140D2" w:rsidP="00E140D2">
      <w:pPr>
        <w:jc w:val="center"/>
        <w:rPr>
          <w:b/>
          <w:sz w:val="24"/>
          <w:szCs w:val="24"/>
        </w:rPr>
      </w:pPr>
    </w:p>
    <w:p w:rsidR="00E140D2" w:rsidRDefault="00E140D2" w:rsidP="00E140D2">
      <w:pPr>
        <w:jc w:val="center"/>
        <w:rPr>
          <w:b/>
          <w:sz w:val="24"/>
          <w:szCs w:val="24"/>
        </w:rPr>
      </w:pPr>
    </w:p>
    <w:tbl>
      <w:tblPr>
        <w:tblpPr w:leftFromText="141" w:rightFromText="141" w:bottomFromText="200" w:vertAnchor="text" w:horzAnchor="margin" w:tblpXSpec="center" w:tblpY="163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E140D2" w:rsidTr="00E140D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40D2" w:rsidRDefault="00E140D2" w:rsidP="00E140D2">
            <w:pPr>
              <w:jc w:val="center"/>
              <w:rPr>
                <w:b/>
                <w:color w:val="000000"/>
              </w:rPr>
            </w:pPr>
            <w:bookmarkStart w:id="0" w:name="_GoBack"/>
            <w:bookmarkEnd w:id="0"/>
            <w:r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40D2" w:rsidRDefault="00E140D2" w:rsidP="00E140D2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Plachta Jindřich –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Pučálkovic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Amina</w:t>
            </w:r>
            <w:proofErr w:type="spellEnd"/>
          </w:p>
        </w:tc>
      </w:tr>
      <w:tr w:rsidR="00E140D2" w:rsidTr="00E140D2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40D2" w:rsidRDefault="00E140D2" w:rsidP="00E140D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40D2" w:rsidRDefault="00E140D2" w:rsidP="00E140D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VY_12_INOVACE_1_10</w:t>
            </w:r>
          </w:p>
        </w:tc>
      </w:tr>
      <w:tr w:rsidR="00E140D2" w:rsidTr="00E140D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40D2" w:rsidRDefault="00E140D2" w:rsidP="00E140D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40D2" w:rsidRDefault="00E140D2" w:rsidP="00E140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Mgr. Iva </w:t>
            </w:r>
            <w:proofErr w:type="spellStart"/>
            <w:r>
              <w:rPr>
                <w:color w:val="000000"/>
              </w:rPr>
              <w:t>Kittlitz</w:t>
            </w:r>
            <w:proofErr w:type="spellEnd"/>
          </w:p>
        </w:tc>
      </w:tr>
      <w:tr w:rsidR="00E140D2" w:rsidTr="00E140D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E140D2" w:rsidRDefault="00E140D2" w:rsidP="00E140D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40D2" w:rsidRDefault="00E140D2" w:rsidP="00E140D2">
            <w:pPr>
              <w:jc w:val="center"/>
            </w:pPr>
            <w:r>
              <w:t>15. 3. 2013</w:t>
            </w:r>
          </w:p>
        </w:tc>
      </w:tr>
      <w:tr w:rsidR="00E140D2" w:rsidTr="00E140D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E140D2" w:rsidRDefault="00E140D2" w:rsidP="00E140D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40D2" w:rsidRDefault="00E140D2" w:rsidP="00E140D2">
            <w:pPr>
              <w:jc w:val="center"/>
            </w:pPr>
            <w:r>
              <w:t>Český jazyk</w:t>
            </w:r>
          </w:p>
        </w:tc>
      </w:tr>
      <w:tr w:rsidR="00E140D2" w:rsidTr="00E140D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E140D2" w:rsidRDefault="00E140D2" w:rsidP="00E140D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40D2" w:rsidRDefault="00E140D2" w:rsidP="00E140D2">
            <w:pPr>
              <w:jc w:val="center"/>
            </w:pPr>
            <w:r>
              <w:t>4., 5.</w:t>
            </w:r>
          </w:p>
        </w:tc>
      </w:tr>
      <w:tr w:rsidR="00E140D2" w:rsidTr="00E140D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E140D2" w:rsidRDefault="00E140D2" w:rsidP="00E140D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40D2" w:rsidRDefault="00E140D2" w:rsidP="00E140D2">
            <w:pPr>
              <w:jc w:val="center"/>
            </w:pPr>
            <w:r>
              <w:t>Jazyk a jazyková komunikace</w:t>
            </w:r>
          </w:p>
        </w:tc>
      </w:tr>
      <w:tr w:rsidR="00E140D2" w:rsidTr="00E140D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E140D2" w:rsidRDefault="00E140D2" w:rsidP="00E140D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40D2" w:rsidRDefault="00E140D2" w:rsidP="00E140D2">
            <w:pPr>
              <w:jc w:val="center"/>
            </w:pPr>
            <w:r>
              <w:t>Český jazyk a literatura</w:t>
            </w:r>
          </w:p>
        </w:tc>
      </w:tr>
      <w:tr w:rsidR="00E140D2" w:rsidTr="00E140D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E140D2" w:rsidRDefault="00E140D2" w:rsidP="00E140D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40D2" w:rsidRDefault="00E140D2" w:rsidP="00E140D2">
            <w:pPr>
              <w:jc w:val="center"/>
            </w:pPr>
            <w:r>
              <w:t>Literární výchova; Komunikační a slohová výchova</w:t>
            </w:r>
          </w:p>
        </w:tc>
      </w:tr>
      <w:tr w:rsidR="00E140D2" w:rsidTr="00E140D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E140D2" w:rsidRDefault="00E140D2" w:rsidP="00E140D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40D2" w:rsidRDefault="00E140D2" w:rsidP="00E140D2">
            <w:pPr>
              <w:jc w:val="center"/>
            </w:pPr>
            <w:r>
              <w:t>Četba ukázky - rozvoj čtenářské dovednosti, vyhledávání v textu; plnění úkolů; kritické myšlení</w:t>
            </w:r>
          </w:p>
        </w:tc>
      </w:tr>
      <w:tr w:rsidR="00E140D2" w:rsidTr="00E140D2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0D2" w:rsidRDefault="00E140D2" w:rsidP="00E140D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40D2" w:rsidRDefault="00E140D2" w:rsidP="00E140D2">
            <w:pPr>
              <w:jc w:val="center"/>
            </w:pPr>
            <w:r>
              <w:t xml:space="preserve">Ukázky z knihy </w:t>
            </w:r>
            <w:proofErr w:type="spellStart"/>
            <w:r>
              <w:rPr>
                <w:bCs/>
                <w:color w:val="000000"/>
              </w:rPr>
              <w:t>Pučálkovic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Amina</w:t>
            </w:r>
            <w:proofErr w:type="spellEnd"/>
            <w:r>
              <w:rPr>
                <w:bCs/>
                <w:color w:val="000000"/>
              </w:rPr>
              <w:t xml:space="preserve"> od Jindřicha Plachty</w:t>
            </w:r>
            <w:r>
              <w:t xml:space="preserve"> = pracovní listy; práce s textem</w:t>
            </w:r>
          </w:p>
        </w:tc>
      </w:tr>
      <w:tr w:rsidR="00E140D2" w:rsidTr="00E140D2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40D2" w:rsidRDefault="00E140D2" w:rsidP="00E140D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E140D2" w:rsidRDefault="00E140D2" w:rsidP="00E140D2">
            <w:pPr>
              <w:jc w:val="center"/>
            </w:pPr>
            <w:r>
              <w:t>2 vyučovací hodiny</w:t>
            </w:r>
          </w:p>
        </w:tc>
      </w:tr>
      <w:tr w:rsidR="00E140D2" w:rsidTr="00E140D2">
        <w:trPr>
          <w:trHeight w:val="1132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40D2" w:rsidRDefault="00E140D2" w:rsidP="00E140D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0D2" w:rsidRDefault="00E140D2" w:rsidP="00E140D2">
            <w:pPr>
              <w:jc w:val="both"/>
            </w:pPr>
            <w:r>
              <w:t>Učitel/</w:t>
            </w:r>
            <w:proofErr w:type="spellStart"/>
            <w:r>
              <w:t>ka</w:t>
            </w:r>
            <w:proofErr w:type="spellEnd"/>
            <w:r>
              <w:t xml:space="preserve"> si vytiskne pokyny pro práci s textem a texty pro žáky (str. 1 - 4). Žáci se střídají v hlasitém čtení. Systém určí učitel/</w:t>
            </w:r>
            <w:proofErr w:type="spellStart"/>
            <w:r>
              <w:t>ka</w:t>
            </w:r>
            <w:proofErr w:type="spellEnd"/>
            <w:r>
              <w:t>. Ten/ta dává po každé ukázce žákům úkoly. Žáci buď ústně, nebo písemně odpovídají.</w:t>
            </w:r>
          </w:p>
          <w:p w:rsidR="00E140D2" w:rsidRDefault="00E140D2" w:rsidP="00E140D2">
            <w:pPr>
              <w:spacing w:after="0"/>
              <w:contextualSpacing/>
              <w:jc w:val="both"/>
            </w:pPr>
            <w:r>
              <w:t xml:space="preserve">Zdroj: </w:t>
            </w:r>
          </w:p>
          <w:p w:rsidR="00E140D2" w:rsidRDefault="00E140D2" w:rsidP="00E140D2">
            <w:pPr>
              <w:spacing w:after="0"/>
              <w:contextualSpacing/>
              <w:jc w:val="both"/>
              <w:rPr>
                <w:rFonts w:ascii="Calibri" w:hAnsi="Calibri"/>
              </w:rPr>
            </w:pPr>
            <w:r>
              <w:t xml:space="preserve">PLACHTA, Jindřich. </w:t>
            </w:r>
            <w:proofErr w:type="spellStart"/>
            <w:r>
              <w:rPr>
                <w:b/>
                <w:i/>
              </w:rPr>
              <w:t>Pučálkovic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Amina</w:t>
            </w:r>
            <w:proofErr w:type="spellEnd"/>
            <w:r>
              <w:rPr>
                <w:b/>
                <w:i/>
              </w:rPr>
              <w:t xml:space="preserve">. </w:t>
            </w:r>
            <w:r>
              <w:t xml:space="preserve">Artur, Praha, 2004. ISBN 80-86216-38-1.                                                                                                                              </w:t>
            </w:r>
          </w:p>
          <w:p w:rsidR="00E140D2" w:rsidRDefault="00E140D2" w:rsidP="00E140D2">
            <w:pPr>
              <w:jc w:val="both"/>
              <w:rPr>
                <w:sz w:val="2"/>
                <w:szCs w:val="2"/>
              </w:rPr>
            </w:pPr>
          </w:p>
          <w:p w:rsidR="00E140D2" w:rsidRDefault="00E140D2" w:rsidP="00E140D2">
            <w:pPr>
              <w:jc w:val="both"/>
              <w:rPr>
                <w:sz w:val="2"/>
                <w:szCs w:val="2"/>
              </w:rPr>
            </w:pPr>
          </w:p>
        </w:tc>
      </w:tr>
    </w:tbl>
    <w:p w:rsidR="00E140D2" w:rsidRDefault="00E140D2" w:rsidP="00E140D2">
      <w:pPr>
        <w:jc w:val="center"/>
        <w:rPr>
          <w:b/>
          <w:sz w:val="24"/>
          <w:szCs w:val="24"/>
        </w:rPr>
      </w:pPr>
    </w:p>
    <w:p w:rsidR="00E140D2" w:rsidRDefault="00E140D2" w:rsidP="00E140D2">
      <w:pPr>
        <w:jc w:val="center"/>
        <w:rPr>
          <w:b/>
          <w:sz w:val="24"/>
          <w:szCs w:val="24"/>
        </w:rPr>
      </w:pPr>
    </w:p>
    <w:p w:rsidR="00E140D2" w:rsidRDefault="00E140D2" w:rsidP="00E140D2">
      <w:pPr>
        <w:jc w:val="center"/>
        <w:rPr>
          <w:b/>
          <w:sz w:val="24"/>
          <w:szCs w:val="24"/>
        </w:rPr>
      </w:pPr>
    </w:p>
    <w:p w:rsidR="00E140D2" w:rsidRDefault="00E140D2" w:rsidP="00E140D2">
      <w:pPr>
        <w:jc w:val="center"/>
        <w:rPr>
          <w:b/>
          <w:sz w:val="24"/>
          <w:szCs w:val="24"/>
        </w:rPr>
      </w:pPr>
    </w:p>
    <w:p w:rsidR="00E140D2" w:rsidRDefault="00E140D2" w:rsidP="00E140D2">
      <w:pPr>
        <w:jc w:val="center"/>
        <w:rPr>
          <w:b/>
          <w:sz w:val="24"/>
          <w:szCs w:val="24"/>
        </w:rPr>
      </w:pPr>
    </w:p>
    <w:p w:rsidR="00E140D2" w:rsidRDefault="00E140D2" w:rsidP="00E140D2">
      <w:pPr>
        <w:jc w:val="center"/>
        <w:rPr>
          <w:b/>
          <w:sz w:val="24"/>
          <w:szCs w:val="24"/>
        </w:rPr>
      </w:pPr>
    </w:p>
    <w:p w:rsidR="00E140D2" w:rsidRDefault="00E140D2" w:rsidP="00E140D2">
      <w:pPr>
        <w:jc w:val="center"/>
        <w:rPr>
          <w:b/>
          <w:sz w:val="24"/>
          <w:szCs w:val="24"/>
        </w:rPr>
      </w:pPr>
    </w:p>
    <w:p w:rsidR="00E140D2" w:rsidRDefault="00E140D2" w:rsidP="00E140D2">
      <w:pPr>
        <w:jc w:val="center"/>
        <w:rPr>
          <w:b/>
          <w:sz w:val="24"/>
          <w:szCs w:val="24"/>
        </w:rPr>
      </w:pPr>
    </w:p>
    <w:p w:rsidR="00E140D2" w:rsidRDefault="00E140D2" w:rsidP="00E140D2">
      <w:pPr>
        <w:jc w:val="center"/>
        <w:rPr>
          <w:b/>
          <w:sz w:val="24"/>
          <w:szCs w:val="24"/>
        </w:rPr>
      </w:pPr>
    </w:p>
    <w:p w:rsidR="00523367" w:rsidRDefault="0052336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523367" w:rsidRDefault="00523367">
      <w:pPr>
        <w:rPr>
          <w:b/>
          <w:sz w:val="24"/>
          <w:szCs w:val="24"/>
        </w:rPr>
        <w:sectPr w:rsidR="00523367" w:rsidSect="0052336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23367" w:rsidRDefault="00523367">
      <w:pPr>
        <w:rPr>
          <w:b/>
          <w:sz w:val="24"/>
          <w:szCs w:val="24"/>
        </w:rPr>
        <w:sectPr w:rsidR="00523367" w:rsidSect="00523367">
          <w:pgSz w:w="16838" w:h="11906" w:orient="landscape"/>
          <w:pgMar w:top="720" w:right="720" w:bottom="720" w:left="720" w:header="709" w:footer="709" w:gutter="0"/>
          <w:cols w:num="2" w:space="708"/>
          <w:docGrid w:linePitch="360"/>
        </w:sectPr>
      </w:pPr>
    </w:p>
    <w:p w:rsidR="002607C9" w:rsidRDefault="0032459F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Pokyny pro práci s textem</w:t>
      </w:r>
    </w:p>
    <w:p w:rsidR="005D3138" w:rsidRPr="00957E21" w:rsidRDefault="00957E21" w:rsidP="005D3138">
      <w:pPr>
        <w:spacing w:after="0"/>
        <w:rPr>
          <w:sz w:val="24"/>
          <w:szCs w:val="24"/>
        </w:rPr>
      </w:pPr>
      <w:r>
        <w:rPr>
          <w:sz w:val="24"/>
          <w:szCs w:val="24"/>
        </w:rPr>
        <w:t>U</w:t>
      </w:r>
      <w:r w:rsidR="0032459F">
        <w:rPr>
          <w:sz w:val="24"/>
          <w:szCs w:val="24"/>
        </w:rPr>
        <w:t>kázka (str. 1</w:t>
      </w:r>
      <w:r>
        <w:rPr>
          <w:sz w:val="24"/>
          <w:szCs w:val="24"/>
        </w:rPr>
        <w:t>, 2</w:t>
      </w:r>
      <w:r w:rsidR="0032459F">
        <w:rPr>
          <w:sz w:val="24"/>
          <w:szCs w:val="24"/>
        </w:rPr>
        <w:t>):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,,Po přečtení ukázky žáci v pracovním listu kroužkují správné odpovědi.“ </w:t>
      </w:r>
      <w:r>
        <w:rPr>
          <w:sz w:val="24"/>
          <w:szCs w:val="24"/>
        </w:rPr>
        <w:t>– žáci pracují samostatně</w:t>
      </w:r>
    </w:p>
    <w:p w:rsidR="00957E21" w:rsidRDefault="00957E21" w:rsidP="00957E21">
      <w:pPr>
        <w:spacing w:after="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str. 3: </w:t>
      </w:r>
      <w:r>
        <w:rPr>
          <w:color w:val="FF0000"/>
          <w:sz w:val="24"/>
          <w:szCs w:val="24"/>
        </w:rPr>
        <w:t>(1. C, 2. B, 3. B, 4. A)</w:t>
      </w:r>
    </w:p>
    <w:p w:rsidR="00957E21" w:rsidRDefault="008741C7" w:rsidP="00957E21">
      <w:pPr>
        <w:spacing w:after="0"/>
        <w:rPr>
          <w:color w:val="FF0000"/>
          <w:sz w:val="24"/>
          <w:szCs w:val="24"/>
        </w:rPr>
      </w:pPr>
      <w:r>
        <w:rPr>
          <w:i/>
          <w:sz w:val="24"/>
          <w:szCs w:val="24"/>
        </w:rPr>
        <w:t>,,</w:t>
      </w:r>
      <w:r w:rsidRPr="008741C7">
        <w:rPr>
          <w:i/>
          <w:sz w:val="24"/>
          <w:szCs w:val="24"/>
        </w:rPr>
        <w:t xml:space="preserve">Na </w:t>
      </w:r>
      <w:r w:rsidR="00957E21" w:rsidRPr="008741C7">
        <w:rPr>
          <w:i/>
          <w:sz w:val="24"/>
          <w:szCs w:val="24"/>
        </w:rPr>
        <w:t>str. 4</w:t>
      </w:r>
      <w:r w:rsidRPr="008741C7">
        <w:rPr>
          <w:i/>
          <w:sz w:val="24"/>
          <w:szCs w:val="24"/>
        </w:rPr>
        <w:t xml:space="preserve"> žáci doplňují chybějící slova</w:t>
      </w:r>
      <w:r>
        <w:rPr>
          <w:i/>
          <w:sz w:val="24"/>
          <w:szCs w:val="24"/>
        </w:rPr>
        <w:t xml:space="preserve">.“ </w:t>
      </w:r>
      <w:r w:rsidR="00957E21">
        <w:rPr>
          <w:sz w:val="24"/>
          <w:szCs w:val="24"/>
        </w:rPr>
        <w:t xml:space="preserve"> </w:t>
      </w:r>
      <w:r w:rsidR="00957E21">
        <w:rPr>
          <w:color w:val="FF0000"/>
          <w:sz w:val="24"/>
          <w:szCs w:val="24"/>
        </w:rPr>
        <w:t>(štěně, žlutou, cirkus, peleríny, mámy, pochopení, strážníkovi</w:t>
      </w:r>
      <w:r>
        <w:rPr>
          <w:color w:val="FF0000"/>
          <w:sz w:val="24"/>
          <w:szCs w:val="24"/>
        </w:rPr>
        <w:t>, páté, diplomat)</w:t>
      </w:r>
    </w:p>
    <w:p w:rsidR="007E380F" w:rsidRDefault="0024286B" w:rsidP="00957E21">
      <w:pPr>
        <w:spacing w:after="0"/>
        <w:rPr>
          <w:sz w:val="24"/>
          <w:szCs w:val="24"/>
        </w:rPr>
      </w:pPr>
      <w:r>
        <w:rPr>
          <w:i/>
          <w:sz w:val="24"/>
          <w:szCs w:val="24"/>
        </w:rPr>
        <w:t>,,Po</w:t>
      </w:r>
      <w:r w:rsidR="007E380F">
        <w:rPr>
          <w:i/>
          <w:sz w:val="24"/>
          <w:szCs w:val="24"/>
        </w:rPr>
        <w:t xml:space="preserve">piš, co by se stalo, kdyby sis domů z cirkusu přinesl štěně.“ – </w:t>
      </w:r>
      <w:r w:rsidR="007E380F" w:rsidRPr="007E380F">
        <w:rPr>
          <w:sz w:val="24"/>
          <w:szCs w:val="24"/>
        </w:rPr>
        <w:t>sloh</w:t>
      </w:r>
      <w:r w:rsidR="007E380F">
        <w:rPr>
          <w:sz w:val="24"/>
          <w:szCs w:val="24"/>
        </w:rPr>
        <w:t xml:space="preserve"> (str. 5) – žáci pracují samostatně</w:t>
      </w:r>
    </w:p>
    <w:p w:rsidR="0024286B" w:rsidRPr="00654D17" w:rsidRDefault="0024286B" w:rsidP="00957E21">
      <w:pPr>
        <w:spacing w:after="0"/>
        <w:rPr>
          <w:sz w:val="24"/>
          <w:szCs w:val="24"/>
        </w:rPr>
      </w:pPr>
      <w:r>
        <w:rPr>
          <w:i/>
          <w:sz w:val="24"/>
          <w:szCs w:val="24"/>
        </w:rPr>
        <w:t>,,Paní Pučálková doma pere a uklízí, pan Pučálka chodí s dětmi na procházku. Napiš, jakou práci v domácnosti má každý člen vaší rodiny na starost.“</w:t>
      </w:r>
      <w:r w:rsidR="00654D17">
        <w:rPr>
          <w:i/>
          <w:sz w:val="24"/>
          <w:szCs w:val="24"/>
        </w:rPr>
        <w:t xml:space="preserve"> </w:t>
      </w:r>
      <w:r w:rsidR="00654D17">
        <w:rPr>
          <w:sz w:val="24"/>
          <w:szCs w:val="24"/>
        </w:rPr>
        <w:t xml:space="preserve"> (str. 6) – žáci pracují samostatně</w:t>
      </w:r>
    </w:p>
    <w:p w:rsidR="008861FA" w:rsidRPr="007E380F" w:rsidRDefault="008861FA" w:rsidP="00E54DBA">
      <w:pPr>
        <w:spacing w:after="0"/>
        <w:rPr>
          <w:i/>
          <w:sz w:val="24"/>
          <w:szCs w:val="24"/>
        </w:rPr>
      </w:pPr>
    </w:p>
    <w:p w:rsidR="00E54DBA" w:rsidRDefault="00E54DBA" w:rsidP="00E54DBA">
      <w:pPr>
        <w:spacing w:after="0"/>
        <w:contextualSpacing/>
      </w:pPr>
      <w:r>
        <w:t xml:space="preserve">Zdroj: </w:t>
      </w:r>
    </w:p>
    <w:p w:rsidR="00E54DBA" w:rsidRPr="002A6D7F" w:rsidRDefault="00E54DBA" w:rsidP="00E54DBA">
      <w:pPr>
        <w:spacing w:after="0"/>
        <w:contextualSpacing/>
        <w:rPr>
          <w:rFonts w:ascii="Calibri" w:hAnsi="Calibri"/>
        </w:rPr>
      </w:pPr>
      <w:r>
        <w:t xml:space="preserve">PLACHTA, Jindřich. </w:t>
      </w:r>
      <w:proofErr w:type="spellStart"/>
      <w:r>
        <w:rPr>
          <w:b/>
          <w:i/>
        </w:rPr>
        <w:t>Pučálkovic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Amina</w:t>
      </w:r>
      <w:proofErr w:type="spellEnd"/>
      <w:r>
        <w:rPr>
          <w:b/>
          <w:i/>
        </w:rPr>
        <w:t xml:space="preserve">. </w:t>
      </w:r>
      <w:r>
        <w:t xml:space="preserve">Artur, Praha, 2004. ISBN 80-86216-38-1.                                                                                                                              </w:t>
      </w:r>
    </w:p>
    <w:p w:rsidR="005D3138" w:rsidRPr="004B565B" w:rsidRDefault="005D3138" w:rsidP="005D3138">
      <w:pPr>
        <w:rPr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5D3138" w:rsidRDefault="005D3138" w:rsidP="005D3138">
      <w:pPr>
        <w:rPr>
          <w:i/>
          <w:sz w:val="24"/>
          <w:szCs w:val="24"/>
        </w:rPr>
      </w:pPr>
    </w:p>
    <w:p w:rsidR="008741C7" w:rsidRDefault="008741C7" w:rsidP="005D3138">
      <w:pPr>
        <w:jc w:val="center"/>
      </w:pPr>
      <w:r>
        <w:lastRenderedPageBreak/>
        <w:t>-1-</w:t>
      </w:r>
    </w:p>
    <w:p w:rsidR="008861FA" w:rsidRDefault="008861FA" w:rsidP="008861FA">
      <w:pPr>
        <w:spacing w:after="0"/>
        <w:rPr>
          <w:b/>
          <w:noProof/>
          <w:sz w:val="28"/>
          <w:szCs w:val="28"/>
          <w:lang w:eastAsia="cs-CZ"/>
        </w:rPr>
      </w:pPr>
      <w:r w:rsidRPr="008861FA">
        <w:rPr>
          <w:b/>
          <w:noProof/>
          <w:sz w:val="28"/>
          <w:szCs w:val="28"/>
          <w:lang w:eastAsia="cs-CZ"/>
        </w:rPr>
        <w:t>Pučálkovic Amina</w:t>
      </w:r>
    </w:p>
    <w:p w:rsidR="008861FA" w:rsidRDefault="008861FA" w:rsidP="008861FA">
      <w:pPr>
        <w:spacing w:after="0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Jindřich Plachta</w:t>
      </w:r>
    </w:p>
    <w:p w:rsidR="008861FA" w:rsidRPr="008861FA" w:rsidRDefault="008861FA" w:rsidP="008861FA">
      <w:pPr>
        <w:spacing w:after="0"/>
        <w:rPr>
          <w:noProof/>
          <w:sz w:val="24"/>
          <w:szCs w:val="24"/>
          <w:lang w:eastAsia="cs-CZ"/>
        </w:rPr>
      </w:pPr>
    </w:p>
    <w:p w:rsidR="008741C7" w:rsidRDefault="008861FA" w:rsidP="008861FA">
      <w:pPr>
        <w:jc w:val="both"/>
      </w:pPr>
      <w:r>
        <w:rPr>
          <w:noProof/>
          <w:lang w:eastAsia="cs-CZ"/>
        </w:rPr>
        <w:drawing>
          <wp:inline distT="0" distB="0" distL="0" distR="0" wp14:anchorId="17555A02" wp14:editId="406AB4D3">
            <wp:extent cx="3543300" cy="4995472"/>
            <wp:effectExtent l="0" t="0" r="0" b="0"/>
            <wp:docPr id="1" name="Obrázek 1" descr="D:\skenovat0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kenovat01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42" t="8543" r="25705" b="19430"/>
                    <a:stretch/>
                  </pic:blipFill>
                  <pic:spPr bwMode="auto">
                    <a:xfrm>
                      <a:off x="0" y="0"/>
                      <a:ext cx="3541313" cy="4992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79A4" w:rsidRDefault="00C679A4" w:rsidP="008861FA">
      <w:pPr>
        <w:jc w:val="both"/>
      </w:pPr>
      <w:r>
        <w:t xml:space="preserve">                                                                                     (Plachta, str. 8)</w:t>
      </w:r>
    </w:p>
    <w:p w:rsidR="008741C7" w:rsidRDefault="008741C7" w:rsidP="00C679A4"/>
    <w:p w:rsidR="008741C7" w:rsidRDefault="008741C7" w:rsidP="005D3138">
      <w:pPr>
        <w:jc w:val="center"/>
      </w:pPr>
      <w:r>
        <w:lastRenderedPageBreak/>
        <w:t>-2-</w:t>
      </w:r>
    </w:p>
    <w:p w:rsidR="00C679A4" w:rsidRDefault="00C679A4" w:rsidP="00C679A4"/>
    <w:p w:rsidR="008741C7" w:rsidRDefault="00C679A4" w:rsidP="00C679A4">
      <w:r>
        <w:rPr>
          <w:noProof/>
          <w:lang w:eastAsia="cs-CZ"/>
        </w:rPr>
        <w:drawing>
          <wp:inline distT="0" distB="0" distL="0" distR="0" wp14:anchorId="58A7E209" wp14:editId="3B9755E0">
            <wp:extent cx="3609975" cy="4555131"/>
            <wp:effectExtent l="0" t="0" r="0" b="0"/>
            <wp:docPr id="2" name="Obrázek 2" descr="D:\skenovat0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kenovat01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54" t="5932" r="27202" b="27671"/>
                    <a:stretch/>
                  </pic:blipFill>
                  <pic:spPr bwMode="auto">
                    <a:xfrm>
                      <a:off x="0" y="0"/>
                      <a:ext cx="3618394" cy="4565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79A4" w:rsidRDefault="00C679A4" w:rsidP="00C679A4">
      <w:r>
        <w:t xml:space="preserve">                                                                                       (Plachta, str. 10)</w:t>
      </w:r>
    </w:p>
    <w:p w:rsidR="00C679A4" w:rsidRDefault="00C679A4" w:rsidP="00C679A4"/>
    <w:p w:rsidR="00C679A4" w:rsidRDefault="00C679A4" w:rsidP="00C679A4"/>
    <w:p w:rsidR="008741C7" w:rsidRDefault="008741C7" w:rsidP="005D3138">
      <w:pPr>
        <w:jc w:val="center"/>
      </w:pPr>
    </w:p>
    <w:p w:rsidR="005D3138" w:rsidRDefault="005D3138" w:rsidP="005D3138">
      <w:pPr>
        <w:jc w:val="center"/>
      </w:pPr>
      <w:r>
        <w:lastRenderedPageBreak/>
        <w:t>-</w:t>
      </w:r>
      <w:r w:rsidR="008741C7">
        <w:t>3</w:t>
      </w:r>
      <w:r>
        <w:t>-</w:t>
      </w:r>
    </w:p>
    <w:p w:rsidR="00CE28D3" w:rsidRDefault="005D3138" w:rsidP="005D3138">
      <w:pPr>
        <w:rPr>
          <w:sz w:val="24"/>
          <w:szCs w:val="24"/>
        </w:rPr>
      </w:pPr>
      <w:r>
        <w:rPr>
          <w:sz w:val="24"/>
          <w:szCs w:val="24"/>
        </w:rPr>
        <w:t xml:space="preserve">Zakroužkuj správnou odpověď. </w:t>
      </w:r>
    </w:p>
    <w:p w:rsidR="005D3138" w:rsidRPr="00CE28D3" w:rsidRDefault="00CE28D3" w:rsidP="005D3138">
      <w:pPr>
        <w:rPr>
          <w:b/>
          <w:sz w:val="24"/>
          <w:szCs w:val="24"/>
        </w:rPr>
      </w:pPr>
      <w:r w:rsidRPr="00CE28D3">
        <w:rPr>
          <w:b/>
          <w:sz w:val="24"/>
          <w:szCs w:val="24"/>
        </w:rPr>
        <w:t xml:space="preserve">1. </w:t>
      </w:r>
      <w:r w:rsidR="005D3138" w:rsidRPr="00CE28D3">
        <w:rPr>
          <w:b/>
          <w:sz w:val="24"/>
          <w:szCs w:val="24"/>
        </w:rPr>
        <w:t>Který den chodí tatínek s dětmi ven na procházku?</w:t>
      </w:r>
    </w:p>
    <w:p w:rsidR="005D3138" w:rsidRDefault="00CE28D3" w:rsidP="005D3138">
      <w:pPr>
        <w:rPr>
          <w:sz w:val="24"/>
          <w:szCs w:val="24"/>
        </w:rPr>
      </w:pPr>
      <w:r>
        <w:rPr>
          <w:sz w:val="24"/>
          <w:szCs w:val="24"/>
        </w:rPr>
        <w:t>A.</w:t>
      </w:r>
      <w:r w:rsidR="005D3138">
        <w:rPr>
          <w:sz w:val="24"/>
          <w:szCs w:val="24"/>
        </w:rPr>
        <w:t xml:space="preserve"> v neděli</w:t>
      </w:r>
    </w:p>
    <w:p w:rsidR="005D3138" w:rsidRDefault="005D3138" w:rsidP="005D3138">
      <w:pPr>
        <w:rPr>
          <w:sz w:val="24"/>
          <w:szCs w:val="24"/>
        </w:rPr>
      </w:pPr>
      <w:r>
        <w:rPr>
          <w:sz w:val="24"/>
          <w:szCs w:val="24"/>
        </w:rPr>
        <w:t xml:space="preserve">B. </w:t>
      </w:r>
      <w:r w:rsidR="00CE28D3">
        <w:rPr>
          <w:sz w:val="24"/>
          <w:szCs w:val="24"/>
        </w:rPr>
        <w:t>v pátek</w:t>
      </w:r>
    </w:p>
    <w:p w:rsidR="00CE28D3" w:rsidRDefault="00CE28D3" w:rsidP="005D3138">
      <w:pPr>
        <w:rPr>
          <w:sz w:val="24"/>
          <w:szCs w:val="24"/>
        </w:rPr>
      </w:pPr>
      <w:r>
        <w:rPr>
          <w:sz w:val="24"/>
          <w:szCs w:val="24"/>
        </w:rPr>
        <w:t>C. ve středu</w:t>
      </w:r>
    </w:p>
    <w:p w:rsidR="00CE28D3" w:rsidRDefault="00CE28D3" w:rsidP="005D3138">
      <w:pPr>
        <w:rPr>
          <w:sz w:val="24"/>
          <w:szCs w:val="24"/>
        </w:rPr>
      </w:pPr>
      <w:r w:rsidRPr="00CE28D3">
        <w:rPr>
          <w:b/>
          <w:sz w:val="24"/>
          <w:szCs w:val="24"/>
        </w:rPr>
        <w:t xml:space="preserve">2. </w:t>
      </w:r>
      <w:r>
        <w:rPr>
          <w:b/>
          <w:sz w:val="24"/>
          <w:szCs w:val="24"/>
        </w:rPr>
        <w:t>Jak se jmenují děti pana Pučálky?</w:t>
      </w:r>
    </w:p>
    <w:p w:rsidR="00CE28D3" w:rsidRDefault="00CE28D3" w:rsidP="005D3138">
      <w:pPr>
        <w:rPr>
          <w:sz w:val="24"/>
          <w:szCs w:val="24"/>
        </w:rPr>
      </w:pPr>
      <w:r>
        <w:rPr>
          <w:sz w:val="24"/>
          <w:szCs w:val="24"/>
        </w:rPr>
        <w:t>A. Vašek, Jirka, Růža</w:t>
      </w:r>
    </w:p>
    <w:p w:rsidR="00CE28D3" w:rsidRDefault="00CE28D3" w:rsidP="005D3138">
      <w:pPr>
        <w:rPr>
          <w:sz w:val="24"/>
          <w:szCs w:val="24"/>
        </w:rPr>
      </w:pPr>
      <w:r>
        <w:rPr>
          <w:sz w:val="24"/>
          <w:szCs w:val="24"/>
        </w:rPr>
        <w:t>B. Vašek, Libor, Růža</w:t>
      </w:r>
    </w:p>
    <w:p w:rsidR="00CE28D3" w:rsidRPr="00CE28D3" w:rsidRDefault="00CE28D3" w:rsidP="005D3138">
      <w:pPr>
        <w:rPr>
          <w:sz w:val="24"/>
          <w:szCs w:val="24"/>
        </w:rPr>
      </w:pPr>
      <w:r>
        <w:rPr>
          <w:sz w:val="24"/>
          <w:szCs w:val="24"/>
        </w:rPr>
        <w:t>C. Franta, Libor, Bláža</w:t>
      </w:r>
    </w:p>
    <w:p w:rsidR="00CE28D3" w:rsidRPr="00CE28D3" w:rsidRDefault="00CE28D3" w:rsidP="005D313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Pr="00CE28D3">
        <w:rPr>
          <w:b/>
          <w:sz w:val="24"/>
          <w:szCs w:val="24"/>
        </w:rPr>
        <w:t>Kam chtěl jít Vašek?</w:t>
      </w:r>
    </w:p>
    <w:p w:rsidR="00CE28D3" w:rsidRDefault="00CE28D3" w:rsidP="005D3138">
      <w:pPr>
        <w:rPr>
          <w:sz w:val="24"/>
          <w:szCs w:val="24"/>
        </w:rPr>
      </w:pPr>
      <w:r>
        <w:rPr>
          <w:sz w:val="24"/>
          <w:szCs w:val="24"/>
        </w:rPr>
        <w:t>A. do Prahy do cirkusu</w:t>
      </w:r>
    </w:p>
    <w:p w:rsidR="00CE28D3" w:rsidRDefault="00CE28D3" w:rsidP="005D3138">
      <w:pPr>
        <w:rPr>
          <w:sz w:val="24"/>
          <w:szCs w:val="24"/>
        </w:rPr>
      </w:pPr>
      <w:r>
        <w:rPr>
          <w:sz w:val="24"/>
          <w:szCs w:val="24"/>
        </w:rPr>
        <w:t>B. na letiště do Kbel</w:t>
      </w:r>
    </w:p>
    <w:p w:rsidR="00CE28D3" w:rsidRDefault="00CE28D3" w:rsidP="005D3138">
      <w:pPr>
        <w:rPr>
          <w:sz w:val="24"/>
          <w:szCs w:val="24"/>
        </w:rPr>
      </w:pPr>
      <w:r>
        <w:rPr>
          <w:sz w:val="24"/>
          <w:szCs w:val="24"/>
        </w:rPr>
        <w:t>C. na letiště do Ruzyně</w:t>
      </w:r>
    </w:p>
    <w:p w:rsidR="00CE28D3" w:rsidRDefault="0062718B" w:rsidP="005D3138">
      <w:pPr>
        <w:rPr>
          <w:b/>
          <w:sz w:val="24"/>
          <w:szCs w:val="24"/>
        </w:rPr>
      </w:pPr>
      <w:r>
        <w:rPr>
          <w:b/>
          <w:sz w:val="24"/>
          <w:szCs w:val="24"/>
        </w:rPr>
        <w:t>4. O čem tatínek vyprávěl dětem?</w:t>
      </w:r>
    </w:p>
    <w:p w:rsidR="0062718B" w:rsidRDefault="0062718B" w:rsidP="005D3138">
      <w:pPr>
        <w:rPr>
          <w:sz w:val="24"/>
          <w:szCs w:val="24"/>
        </w:rPr>
      </w:pPr>
      <w:r>
        <w:rPr>
          <w:sz w:val="24"/>
          <w:szCs w:val="24"/>
        </w:rPr>
        <w:t>A. o lvech a tygrech</w:t>
      </w:r>
    </w:p>
    <w:p w:rsidR="0062718B" w:rsidRDefault="0062718B" w:rsidP="005D3138">
      <w:pPr>
        <w:rPr>
          <w:sz w:val="24"/>
          <w:szCs w:val="24"/>
        </w:rPr>
      </w:pPr>
      <w:r>
        <w:rPr>
          <w:sz w:val="24"/>
          <w:szCs w:val="24"/>
        </w:rPr>
        <w:t>B. o tygrech a opicích</w:t>
      </w:r>
    </w:p>
    <w:p w:rsidR="0062718B" w:rsidRDefault="0062718B" w:rsidP="005D3138">
      <w:pPr>
        <w:rPr>
          <w:sz w:val="24"/>
          <w:szCs w:val="24"/>
        </w:rPr>
      </w:pPr>
      <w:r>
        <w:rPr>
          <w:sz w:val="24"/>
          <w:szCs w:val="24"/>
        </w:rPr>
        <w:t>C. o krokodýlech a medvědech</w:t>
      </w:r>
    </w:p>
    <w:p w:rsidR="0062718B" w:rsidRPr="0062718B" w:rsidRDefault="0062718B" w:rsidP="005D3138">
      <w:pPr>
        <w:rPr>
          <w:sz w:val="24"/>
          <w:szCs w:val="24"/>
        </w:rPr>
      </w:pPr>
    </w:p>
    <w:p w:rsidR="00CE28D3" w:rsidRDefault="00CE28D3" w:rsidP="005D3138"/>
    <w:p w:rsidR="0062718B" w:rsidRDefault="008741C7" w:rsidP="0062718B">
      <w:pPr>
        <w:jc w:val="center"/>
      </w:pPr>
      <w:r>
        <w:lastRenderedPageBreak/>
        <w:t>-4</w:t>
      </w:r>
      <w:r w:rsidR="0062718B">
        <w:t>-</w:t>
      </w:r>
    </w:p>
    <w:p w:rsidR="008741C7" w:rsidRDefault="008741C7" w:rsidP="0062718B">
      <w:pPr>
        <w:rPr>
          <w:sz w:val="24"/>
          <w:szCs w:val="24"/>
        </w:rPr>
      </w:pPr>
    </w:p>
    <w:p w:rsidR="008741C7" w:rsidRDefault="0062718B" w:rsidP="008741C7">
      <w:pPr>
        <w:rPr>
          <w:sz w:val="24"/>
          <w:szCs w:val="24"/>
        </w:rPr>
      </w:pPr>
      <w:r w:rsidRPr="0062718B">
        <w:rPr>
          <w:sz w:val="24"/>
          <w:szCs w:val="24"/>
        </w:rPr>
        <w:t>Doplň.</w:t>
      </w:r>
    </w:p>
    <w:p w:rsidR="008741C7" w:rsidRDefault="008741C7" w:rsidP="008741C7">
      <w:pPr>
        <w:rPr>
          <w:sz w:val="24"/>
          <w:szCs w:val="24"/>
        </w:rPr>
      </w:pPr>
    </w:p>
    <w:p w:rsidR="00CE28D3" w:rsidRPr="008741C7" w:rsidRDefault="00527A5C" w:rsidP="008741C7">
      <w:pPr>
        <w:rPr>
          <w:sz w:val="24"/>
          <w:szCs w:val="24"/>
        </w:rPr>
      </w:pPr>
      <w:r w:rsidRPr="00527A5C">
        <w:rPr>
          <w:sz w:val="28"/>
          <w:szCs w:val="28"/>
        </w:rPr>
        <w:t xml:space="preserve">Růža </w:t>
      </w:r>
      <w:r>
        <w:rPr>
          <w:sz w:val="28"/>
          <w:szCs w:val="28"/>
        </w:rPr>
        <w:t xml:space="preserve">našla </w:t>
      </w:r>
      <w:r w:rsidRPr="00527A5C">
        <w:rPr>
          <w:sz w:val="28"/>
          <w:szCs w:val="28"/>
        </w:rPr>
        <w:t>v chomáči slámy</w:t>
      </w:r>
      <w:r>
        <w:rPr>
          <w:sz w:val="28"/>
          <w:szCs w:val="28"/>
        </w:rPr>
        <w:t xml:space="preserve"> </w:t>
      </w:r>
      <w:r w:rsidRPr="00527A5C">
        <w:rPr>
          <w:sz w:val="28"/>
          <w:szCs w:val="28"/>
        </w:rPr>
        <w:t xml:space="preserve"> </w:t>
      </w:r>
      <w:r>
        <w:rPr>
          <w:sz w:val="28"/>
          <w:szCs w:val="28"/>
        </w:rPr>
        <w:t>__   __   __   __   __ .</w:t>
      </w:r>
    </w:p>
    <w:p w:rsidR="00527A5C" w:rsidRDefault="00527A5C" w:rsidP="008741C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Měl barvu   __   __   __   __   __   __ .</w:t>
      </w:r>
    </w:p>
    <w:p w:rsidR="00527A5C" w:rsidRDefault="00527A5C" w:rsidP="008741C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Zanechal ho tam  __   __   __   __   __   __ .</w:t>
      </w:r>
    </w:p>
    <w:p w:rsidR="00527A5C" w:rsidRDefault="00AA1029" w:rsidP="008741C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Popadli ho a dali ho do  __   __   __   __   __   __   __   __ .</w:t>
      </w:r>
    </w:p>
    <w:p w:rsidR="00AA1029" w:rsidRDefault="00AA1029" w:rsidP="008741C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Největší strach měli z  __   __   __   __ .</w:t>
      </w:r>
    </w:p>
    <w:p w:rsidR="00AA1029" w:rsidRDefault="00AA1029" w:rsidP="008741C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Pro tyhle hlouposti nemá  __   __   __   __   __   __   __   __ .</w:t>
      </w:r>
    </w:p>
    <w:p w:rsidR="00AA1029" w:rsidRDefault="00AA1029" w:rsidP="008741C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Tatínek ho chtěl raději odevzdat  __   __   __   __   __   __   __   -</w:t>
      </w:r>
    </w:p>
    <w:p w:rsidR="00AA1029" w:rsidRDefault="00AA1029" w:rsidP="008741C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   __   __   __ .</w:t>
      </w:r>
    </w:p>
    <w:p w:rsidR="008741C7" w:rsidRDefault="008741C7" w:rsidP="008741C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Vašek chodí do  __   __   __   __   třídy.</w:t>
      </w:r>
    </w:p>
    <w:p w:rsidR="008741C7" w:rsidRDefault="008741C7" w:rsidP="008741C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Růža je mámin  __   __   __   __   __   __   __   __ .</w:t>
      </w:r>
    </w:p>
    <w:p w:rsidR="00AA1029" w:rsidRDefault="00AA1029" w:rsidP="005D3138">
      <w:pPr>
        <w:rPr>
          <w:sz w:val="28"/>
          <w:szCs w:val="28"/>
        </w:rPr>
      </w:pPr>
    </w:p>
    <w:p w:rsidR="00527A5C" w:rsidRPr="00527A5C" w:rsidRDefault="00527A5C" w:rsidP="005D3138">
      <w:pPr>
        <w:rPr>
          <w:sz w:val="28"/>
          <w:szCs w:val="28"/>
        </w:rPr>
      </w:pPr>
    </w:p>
    <w:p w:rsidR="00CE28D3" w:rsidRPr="008741C7" w:rsidRDefault="008741C7" w:rsidP="008741C7">
      <w:pPr>
        <w:jc w:val="center"/>
      </w:pPr>
      <w:r>
        <w:lastRenderedPageBreak/>
        <w:t>-5-</w:t>
      </w:r>
    </w:p>
    <w:p w:rsidR="005D3138" w:rsidRDefault="0024286B" w:rsidP="005D3138">
      <w:pPr>
        <w:rPr>
          <w:sz w:val="24"/>
          <w:szCs w:val="24"/>
        </w:rPr>
      </w:pPr>
      <w:r>
        <w:rPr>
          <w:sz w:val="24"/>
          <w:szCs w:val="24"/>
        </w:rPr>
        <w:t>Po</w:t>
      </w:r>
      <w:r w:rsidR="0089127E">
        <w:rPr>
          <w:sz w:val="24"/>
          <w:szCs w:val="24"/>
        </w:rPr>
        <w:t>piš, co by se stalo, kdyby sis přinesl/a domů z cirkusu štěňátko.</w:t>
      </w:r>
    </w:p>
    <w:p w:rsidR="0089127E" w:rsidRDefault="0089127E" w:rsidP="005D313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89127E" w:rsidRDefault="0089127E" w:rsidP="005D313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89127E" w:rsidRDefault="0089127E" w:rsidP="005D313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89127E" w:rsidRDefault="007E380F" w:rsidP="005D313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7E380F" w:rsidRDefault="007E380F" w:rsidP="005D313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7E380F" w:rsidRDefault="007E380F" w:rsidP="005D313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7E380F" w:rsidRDefault="007E380F" w:rsidP="005D313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7E380F" w:rsidRDefault="007E380F" w:rsidP="005D313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7E380F" w:rsidRDefault="007E380F" w:rsidP="005D313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7E380F" w:rsidRDefault="007E380F" w:rsidP="005D313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7E380F" w:rsidRDefault="007E380F" w:rsidP="005D313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7E380F" w:rsidRDefault="007E380F" w:rsidP="005D313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7E380F" w:rsidRDefault="007E380F" w:rsidP="005D313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7E380F" w:rsidRDefault="007E380F" w:rsidP="005D313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7E380F" w:rsidRDefault="007E380F" w:rsidP="005D313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7E380F" w:rsidRDefault="007E380F" w:rsidP="005D313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7E380F" w:rsidRDefault="007E380F" w:rsidP="005D3138">
      <w:pPr>
        <w:rPr>
          <w:sz w:val="24"/>
          <w:szCs w:val="24"/>
        </w:rPr>
      </w:pPr>
    </w:p>
    <w:p w:rsidR="007E380F" w:rsidRDefault="007E380F" w:rsidP="005D3138"/>
    <w:p w:rsidR="0024286B" w:rsidRDefault="007E380F" w:rsidP="0024286B">
      <w:pPr>
        <w:jc w:val="center"/>
      </w:pPr>
      <w:r>
        <w:lastRenderedPageBreak/>
        <w:t>-6-</w:t>
      </w:r>
    </w:p>
    <w:p w:rsidR="0024286B" w:rsidRDefault="0024286B" w:rsidP="0024286B">
      <w:pPr>
        <w:rPr>
          <w:sz w:val="24"/>
          <w:szCs w:val="24"/>
        </w:rPr>
      </w:pPr>
      <w:r w:rsidRPr="0024286B">
        <w:rPr>
          <w:sz w:val="24"/>
          <w:szCs w:val="24"/>
        </w:rPr>
        <w:t xml:space="preserve">Paní Pučálková doma pere a uklízí, pan Pučálka chodí s dětmi na procházku. Napiš, jakou práci v domácnosti má </w:t>
      </w:r>
      <w:r w:rsidR="006C5EAB">
        <w:rPr>
          <w:sz w:val="24"/>
          <w:szCs w:val="24"/>
        </w:rPr>
        <w:t>u vás každý člen</w:t>
      </w:r>
      <w:r w:rsidRPr="0024286B">
        <w:rPr>
          <w:sz w:val="24"/>
          <w:szCs w:val="24"/>
        </w:rPr>
        <w:t xml:space="preserve"> rodiny na starost</w:t>
      </w:r>
      <w:r w:rsidR="006C5EAB">
        <w:rPr>
          <w:sz w:val="24"/>
          <w:szCs w:val="24"/>
        </w:rPr>
        <w:t xml:space="preserve"> (maminka, tatínek, ty, bráškové, sestry)</w:t>
      </w:r>
      <w:r w:rsidRPr="0024286B">
        <w:rPr>
          <w:sz w:val="24"/>
          <w:szCs w:val="24"/>
        </w:rPr>
        <w:t>.</w:t>
      </w:r>
    </w:p>
    <w:p w:rsidR="006C5EAB" w:rsidRDefault="006C5EAB" w:rsidP="0024286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6C5EAB" w:rsidRDefault="006C5EAB" w:rsidP="0024286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6C5EAB" w:rsidRDefault="006C5EAB" w:rsidP="0024286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6C5EAB" w:rsidRDefault="006C5EAB" w:rsidP="0024286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6C5EAB" w:rsidRDefault="006C5EAB" w:rsidP="0024286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6C5EAB" w:rsidRDefault="006C5EAB" w:rsidP="0024286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6C5EAB" w:rsidRDefault="006C5EAB" w:rsidP="0024286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6C5EAB" w:rsidRDefault="006C5EAB" w:rsidP="0024286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6C5EAB" w:rsidRDefault="006C5EAB" w:rsidP="0024286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6C5EAB" w:rsidRDefault="006C5EAB" w:rsidP="0024286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6C5EAB" w:rsidRDefault="006C5EAB" w:rsidP="0024286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6C5EAB" w:rsidRDefault="006C5EAB" w:rsidP="0024286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6C5EAB" w:rsidRDefault="006C5EAB" w:rsidP="0024286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6C5EAB" w:rsidRDefault="006C5EAB" w:rsidP="0024286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6C5EAB" w:rsidRDefault="006C5EAB" w:rsidP="0024286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6C5EAB" w:rsidRDefault="006C5EAB" w:rsidP="0024286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sectPr w:rsidR="006C5EAB" w:rsidSect="00523367">
      <w:type w:val="continuous"/>
      <w:pgSz w:w="16838" w:h="11906" w:orient="landscape"/>
      <w:pgMar w:top="720" w:right="720" w:bottom="720" w:left="72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92A6D"/>
    <w:multiLevelType w:val="hybridMultilevel"/>
    <w:tmpl w:val="AD6A621C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59F"/>
    <w:rsid w:val="00067531"/>
    <w:rsid w:val="00241508"/>
    <w:rsid w:val="0024286B"/>
    <w:rsid w:val="002607C9"/>
    <w:rsid w:val="002D1947"/>
    <w:rsid w:val="0032459F"/>
    <w:rsid w:val="00356077"/>
    <w:rsid w:val="00390758"/>
    <w:rsid w:val="00477548"/>
    <w:rsid w:val="004B565B"/>
    <w:rsid w:val="00523367"/>
    <w:rsid w:val="00527A5C"/>
    <w:rsid w:val="00543AC1"/>
    <w:rsid w:val="00561A74"/>
    <w:rsid w:val="005B18D8"/>
    <w:rsid w:val="005D3138"/>
    <w:rsid w:val="0062718B"/>
    <w:rsid w:val="00654D17"/>
    <w:rsid w:val="006C5EAB"/>
    <w:rsid w:val="006D067A"/>
    <w:rsid w:val="007635D7"/>
    <w:rsid w:val="007E380F"/>
    <w:rsid w:val="00845577"/>
    <w:rsid w:val="00847EB9"/>
    <w:rsid w:val="008741C7"/>
    <w:rsid w:val="008861FA"/>
    <w:rsid w:val="0089127E"/>
    <w:rsid w:val="00957E21"/>
    <w:rsid w:val="009B1185"/>
    <w:rsid w:val="00AA1029"/>
    <w:rsid w:val="00C07C37"/>
    <w:rsid w:val="00C679A4"/>
    <w:rsid w:val="00C7213A"/>
    <w:rsid w:val="00CA4C91"/>
    <w:rsid w:val="00CE28D3"/>
    <w:rsid w:val="00D73FB0"/>
    <w:rsid w:val="00D92B43"/>
    <w:rsid w:val="00E140D2"/>
    <w:rsid w:val="00E54DBA"/>
    <w:rsid w:val="00EA28D5"/>
    <w:rsid w:val="00EC6A8F"/>
    <w:rsid w:val="00F30603"/>
    <w:rsid w:val="00F87577"/>
    <w:rsid w:val="00F90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31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86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61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31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86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61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5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5</Pages>
  <Words>820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6</cp:revision>
  <dcterms:created xsi:type="dcterms:W3CDTF">2013-03-14T21:42:00Z</dcterms:created>
  <dcterms:modified xsi:type="dcterms:W3CDTF">2014-04-30T13:08:00Z</dcterms:modified>
</cp:coreProperties>
</file>