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B666C2" w:rsidRDefault="00B666C2" w:rsidP="00B666C2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B666C2" w:rsidRDefault="00B666C2" w:rsidP="00B666C2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B666C2" w:rsidRPr="00ED6A09" w:rsidRDefault="00B666C2" w:rsidP="00B666C2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87EB5" w:rsidRDefault="00B666C2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A5351">
        <w:rPr>
          <w:rFonts w:ascii="Times New Roman" w:hAnsi="Times New Roman"/>
        </w:rPr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4A5351">
        <w:rPr>
          <w:rFonts w:ascii="Times New Roman" w:hAnsi="Times New Roman"/>
        </w:rPr>
        <w:t>Moučníky z kynutého těsta</w:t>
      </w:r>
      <w:r w:rsidR="00386D9B">
        <w:rPr>
          <w:rFonts w:ascii="Times New Roman" w:hAnsi="Times New Roman"/>
        </w:rPr>
        <w:t xml:space="preserve"> A1_23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4A5351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BE2A0E">
        <w:rPr>
          <w:rFonts w:ascii="Times New Roman" w:hAnsi="Times New Roman"/>
        </w:rPr>
        <w:t xml:space="preserve">jednotlivých </w:t>
      </w:r>
      <w:r w:rsidR="004A5351">
        <w:rPr>
          <w:rFonts w:ascii="Times New Roman" w:hAnsi="Times New Roman"/>
        </w:rPr>
        <w:t xml:space="preserve">moučníku z kynutého těsta, </w:t>
      </w:r>
      <w:proofErr w:type="spellStart"/>
      <w:r w:rsidR="004A5351">
        <w:rPr>
          <w:rFonts w:ascii="Times New Roman" w:hAnsi="Times New Roman"/>
        </w:rPr>
        <w:t>procvi</w:t>
      </w:r>
      <w:proofErr w:type="spellEnd"/>
      <w:r w:rsidR="004A5351">
        <w:rPr>
          <w:rFonts w:ascii="Times New Roman" w:hAnsi="Times New Roman"/>
        </w:rPr>
        <w:t>-</w:t>
      </w:r>
    </w:p>
    <w:p w:rsidR="004A5351" w:rsidRDefault="004A5351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čení</w:t>
      </w:r>
      <w:proofErr w:type="spellEnd"/>
      <w:r>
        <w:rPr>
          <w:rFonts w:ascii="Times New Roman" w:hAnsi="Times New Roman"/>
        </w:rPr>
        <w:t xml:space="preserve"> použitých surovin, technologické přípravy těchto</w:t>
      </w:r>
    </w:p>
    <w:p w:rsidR="00ED6A09" w:rsidRDefault="004A5351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moučníků</w:t>
      </w:r>
    </w:p>
    <w:p w:rsidR="004A5351" w:rsidRPr="00ED6A09" w:rsidRDefault="004A5351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0A7776">
        <w:rPr>
          <w:rFonts w:ascii="Times New Roman" w:hAnsi="Times New Roman"/>
        </w:rPr>
        <w:t xml:space="preserve">KA, </w:t>
      </w:r>
      <w:r w:rsidR="004A5351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7A61F4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Moučníky z kynutého těsta</w:t>
      </w: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7A61F4" w:rsidRPr="007A61F4" w:rsidRDefault="007A61F4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7A61F4" w:rsidRPr="003669A9" w:rsidRDefault="007A61F4" w:rsidP="007A61F4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 w:rsidRPr="003669A9">
        <w:rPr>
          <w:rFonts w:cstheme="minorHAnsi"/>
          <w:b/>
          <w:bCs/>
          <w:color w:val="4F81BD" w:themeColor="accent1"/>
        </w:rPr>
        <w:t xml:space="preserve">Následující </w:t>
      </w:r>
      <w:r>
        <w:rPr>
          <w:rFonts w:cstheme="minorHAnsi"/>
          <w:b/>
          <w:bCs/>
          <w:color w:val="4F81BD" w:themeColor="accent1"/>
        </w:rPr>
        <w:t>kynuté moučníky</w:t>
      </w:r>
      <w:r w:rsidRPr="003669A9">
        <w:rPr>
          <w:rFonts w:cstheme="minorHAnsi"/>
          <w:b/>
          <w:bCs/>
          <w:color w:val="4F81BD" w:themeColor="accent1"/>
        </w:rPr>
        <w:t xml:space="preserve"> vepiš do správné skupiny: </w:t>
      </w:r>
    </w:p>
    <w:p w:rsidR="007A61F4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</w:p>
    <w:p w:rsidR="007A61F4" w:rsidRDefault="00704936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v</w:t>
      </w:r>
      <w:r w:rsidR="007A61F4">
        <w:rPr>
          <w:b/>
          <w:noProof/>
          <w:lang w:eastAsia="cs-CZ" w:bidi="ar-SA"/>
        </w:rPr>
        <w:t xml:space="preserve">dolky, ovocné knedlíky, koláče, záviny, dukátové buchtičky, </w:t>
      </w:r>
    </w:p>
    <w:p w:rsidR="007A61F4" w:rsidRPr="003669A9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lívance, plněné buchty, vánočka, mazanec, bavorské vdolečky, koblihy</w: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820CCF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95" style="position:absolute;margin-left:13.15pt;margin-top:4.4pt;width:408.75pt;height:111pt;z-index:-251657728" fillcolor="#974706 [1609]" strokecolor="#f2f2f2 [3041]" strokeweight="3pt">
            <v:fill color2="fill lighten(51)" focusposition=".5,.5" focussize="" method="linear sigma" focus="100%" type="gradientRadial"/>
            <v:shadow on="t" type="perspective" color="#205867 [1608]" opacity=".5" origin=",.5" offset="0,0" matrix=",,,.5,,-4768371582e-16"/>
          </v:oval>
        </w:pic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                         TEPLÉ MOUČNÍKY</w: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Default="00820CCF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96" style="position:absolute;margin-left:13.15pt;margin-top:1.5pt;width:408.75pt;height:111pt;z-index:-251656704" fillcolor="#f79646 [3209]" strokecolor="#f2f2f2 [3041]" strokeweight="3pt">
            <v:fill color2="fill lighten(51)" focusposition=".5,.5" focussize="" method="linear sigma" focus="100%" type="gradientRadial"/>
            <v:shadow on="t" type="perspective" color="#3f3151 [1607]" opacity=".5" origin=",.5" offset="0,0" matrix=",,,.5,,-4768371582e-16"/>
          </v:oval>
        </w:pict>
      </w:r>
    </w:p>
    <w:p w:rsidR="007A61F4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</w:p>
    <w:p w:rsidR="007A61F4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</w:p>
    <w:p w:rsidR="007A61F4" w:rsidRPr="00F51731" w:rsidRDefault="007A61F4" w:rsidP="007A61F4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STUDENÉ MOUČNÍKY</w:t>
      </w:r>
    </w:p>
    <w:p w:rsidR="007A61F4" w:rsidRDefault="007A61F4" w:rsidP="007A61F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A61F4" w:rsidRPr="00A7327A" w:rsidRDefault="007A61F4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A61F4" w:rsidRPr="007A61F4" w:rsidRDefault="007A61F4" w:rsidP="007A61F4">
      <w:pPr>
        <w:overflowPunct w:val="0"/>
        <w:autoSpaceDE w:val="0"/>
        <w:autoSpaceDN w:val="0"/>
        <w:adjustRightInd w:val="0"/>
        <w:ind w:left="360"/>
        <w:jc w:val="both"/>
        <w:rPr>
          <w:b/>
          <w:bCs/>
          <w:color w:val="548DD4" w:themeColor="text2" w:themeTint="99"/>
        </w:rPr>
      </w:pP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A61F4" w:rsidRDefault="007A61F4" w:rsidP="00820CCF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suroviny na přípravu kynutých ovocných knedlíků a napiš technologických postup jejich přípravy:</w:t>
      </w:r>
    </w:p>
    <w:p w:rsidR="009C564B" w:rsidRDefault="009C564B" w:rsidP="007A61F4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BE2A0E" w:rsidRPr="007A61F4" w:rsidRDefault="007A61F4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BE2A0E" w:rsidRDefault="00704936" w:rsidP="00BE2A0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55680" behindDoc="1" locked="0" layoutInCell="1" allowOverlap="1" wp14:anchorId="0ECB04E1" wp14:editId="1D86EE47">
            <wp:simplePos x="0" y="0"/>
            <wp:positionH relativeFrom="column">
              <wp:posOffset>3481705</wp:posOffset>
            </wp:positionH>
            <wp:positionV relativeFrom="paragraph">
              <wp:posOffset>38735</wp:posOffset>
            </wp:positionV>
            <wp:extent cx="2317115" cy="1666875"/>
            <wp:effectExtent l="19050" t="19050" r="26035" b="28575"/>
            <wp:wrapNone/>
            <wp:docPr id="3" name="obrázek 1" descr="Borůvkové knedlík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růvkové knedlík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666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CCF">
        <w:rPr>
          <w:b/>
          <w:bCs/>
          <w:noProof/>
          <w:color w:val="548DD4" w:themeColor="text2" w:themeTint="99"/>
          <w:lang w:eastAsia="cs-CZ" w:bidi="ar-SA"/>
        </w:rPr>
        <w:pict>
          <v:rect id="_x0000_s1097" style="position:absolute;left:0;text-align:left;margin-left:-22.85pt;margin-top:1.15pt;width:188.25pt;height:130.5pt;z-index:-251655680;mso-position-horizontal-relative:text;mso-position-vertical-relative:text" fillcolor="#fbd4b4 [1305]"/>
        </w:pict>
      </w:r>
    </w:p>
    <w:p w:rsidR="00BE2A0E" w:rsidRPr="007A61F4" w:rsidRDefault="007A61F4" w:rsidP="00BE2A0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A61F4" w:rsidRPr="007A61F4" w:rsidRDefault="007A61F4" w:rsidP="007A61F4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04936" w:rsidRDefault="00704936" w:rsidP="00704936">
      <w:pPr>
        <w:overflowPunct w:val="0"/>
        <w:autoSpaceDE w:val="0"/>
        <w:autoSpaceDN w:val="0"/>
        <w:adjustRightInd w:val="0"/>
        <w:ind w:left="4956"/>
        <w:jc w:val="both"/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 xml:space="preserve">         </w:t>
      </w:r>
    </w:p>
    <w:p w:rsidR="00BE2A0E" w:rsidRDefault="00704936" w:rsidP="00704936">
      <w:pPr>
        <w:overflowPunct w:val="0"/>
        <w:autoSpaceDE w:val="0"/>
        <w:autoSpaceDN w:val="0"/>
        <w:adjustRightInd w:val="0"/>
        <w:ind w:left="4956"/>
        <w:jc w:val="both"/>
        <w:rPr>
          <w:b/>
          <w:bCs/>
          <w:color w:val="548DD4" w:themeColor="text2" w:themeTint="99"/>
        </w:rPr>
      </w:pPr>
      <w:r>
        <w:rPr>
          <w:noProof/>
          <w:sz w:val="16"/>
          <w:szCs w:val="16"/>
          <w:lang w:eastAsia="cs-CZ" w:bidi="ar-SA"/>
        </w:rPr>
        <w:t xml:space="preserve">          </w:t>
      </w:r>
      <w:r w:rsidR="007A61F4" w:rsidRPr="007B5C28">
        <w:rPr>
          <w:noProof/>
          <w:sz w:val="16"/>
          <w:szCs w:val="16"/>
          <w:lang w:eastAsia="cs-CZ" w:bidi="ar-SA"/>
        </w:rPr>
        <w:t>Obrázek č.</w:t>
      </w:r>
      <w:r w:rsidR="007A61F4">
        <w:rPr>
          <w:noProof/>
          <w:sz w:val="16"/>
          <w:szCs w:val="16"/>
          <w:lang w:eastAsia="cs-CZ" w:bidi="ar-SA"/>
        </w:rPr>
        <w:t>1</w:t>
      </w:r>
    </w:p>
    <w:p w:rsidR="007A61F4" w:rsidRDefault="007A61F4" w:rsidP="007A61F4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7A61F4" w:rsidRPr="000911C4" w:rsidRDefault="007A61F4" w:rsidP="007A61F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A61F4" w:rsidRPr="000911C4" w:rsidRDefault="007A61F4" w:rsidP="007A61F4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A3CEA" w:rsidRPr="00BE2A0E" w:rsidRDefault="00FA3CEA" w:rsidP="00820CCF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lastRenderedPageBreak/>
        <w:t>Zakroužkujte správnou odpověď:</w:t>
      </w:r>
    </w:p>
    <w:p w:rsidR="00FA3CEA" w:rsidRDefault="00FA3CE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704936" w:rsidRDefault="00704936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FA3CEA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Lívance jsou moučníky</w:t>
      </w:r>
      <w:r w:rsidR="00FA3CEA">
        <w:rPr>
          <w:b/>
          <w:noProof/>
          <w:lang w:eastAsia="cs-CZ" w:bidi="ar-SA"/>
        </w:rPr>
        <w:t>: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 z litého těsta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b/z piškotového těsta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 z tvarohového těsta</w:t>
      </w:r>
      <w:r w:rsidR="00BE2A0E">
        <w:rPr>
          <w:noProof/>
          <w:lang w:eastAsia="cs-CZ" w:bidi="ar-SA"/>
        </w:rPr>
        <w:t xml:space="preserve"> </w:t>
      </w:r>
    </w:p>
    <w:p w:rsidR="00FA3CEA" w:rsidRDefault="00FA3CEA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704936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FA3CEA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56704" behindDoc="1" locked="0" layoutInCell="1" allowOverlap="1" wp14:anchorId="4D495F4A" wp14:editId="12D98ACE">
            <wp:simplePos x="0" y="0"/>
            <wp:positionH relativeFrom="column">
              <wp:posOffset>3620135</wp:posOffset>
            </wp:positionH>
            <wp:positionV relativeFrom="paragraph">
              <wp:posOffset>-2540</wp:posOffset>
            </wp:positionV>
            <wp:extent cx="2362835" cy="1798955"/>
            <wp:effectExtent l="19050" t="19050" r="18415" b="10795"/>
            <wp:wrapNone/>
            <wp:docPr id="4" name="obrázek 4" descr="File:Strawberry on pancak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trawberry on pancak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7989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t>Na pečené kynuté moučníky používáme zpravidla</w:t>
      </w:r>
      <w:r w:rsidR="00FA3CEA">
        <w:rPr>
          <w:b/>
          <w:noProof/>
          <w:lang w:eastAsia="cs-CZ" w:bidi="ar-SA"/>
        </w:rPr>
        <w:t>:</w:t>
      </w:r>
      <w:r w:rsidRPr="00704936">
        <w:t xml:space="preserve"> 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a/hrubou mouku</w:t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b/polohrubou mouku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c/krupici</w:t>
      </w:r>
    </w:p>
    <w:p w:rsidR="00FA3CEA" w:rsidRPr="00FA3CEA" w:rsidRDefault="00FA3CEA" w:rsidP="00324BB0">
      <w:pPr>
        <w:tabs>
          <w:tab w:val="left" w:pos="2268"/>
        </w:tabs>
        <w:rPr>
          <w:noProof/>
          <w:lang w:eastAsia="cs-CZ" w:bidi="ar-SA"/>
        </w:rPr>
      </w:pP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b/>
          <w:noProof/>
          <w:lang w:eastAsia="cs-CZ" w:bidi="ar-SA"/>
        </w:rPr>
        <w:t>Do kvásku pro lepší kynutí přidáváme</w:t>
      </w:r>
      <w:r w:rsidR="00FA3CEA">
        <w:rPr>
          <w:b/>
          <w:noProof/>
          <w:lang w:eastAsia="cs-CZ" w:bidi="ar-SA"/>
        </w:rPr>
        <w:t>: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bCs/>
          <w:color w:val="548DD4" w:themeColor="text2" w:themeTint="99"/>
          <w:sz w:val="28"/>
          <w:szCs w:val="28"/>
        </w:rPr>
        <w:t xml:space="preserve">  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a/prášek do pečiva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b/sůl</w:t>
      </w:r>
      <w:r w:rsidR="00FA3CEA" w:rsidRPr="00FA3CEA">
        <w:rPr>
          <w:rFonts w:ascii="Verdana" w:hAnsi="Verdana"/>
          <w:color w:val="222222"/>
          <w:sz w:val="19"/>
          <w:szCs w:val="19"/>
        </w:rPr>
        <w:t xml:space="preserve"> </w:t>
      </w:r>
    </w:p>
    <w:p w:rsidR="00FA3CEA" w:rsidRPr="00FA3CEA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c/cukr</w:t>
      </w:r>
    </w:p>
    <w:p w:rsidR="00FA3CEA" w:rsidRPr="00704936" w:rsidRDefault="00704936" w:rsidP="00324BB0">
      <w:pPr>
        <w:tabs>
          <w:tab w:val="left" w:pos="2268"/>
        </w:tabs>
        <w:rPr>
          <w:noProof/>
          <w:sz w:val="16"/>
          <w:szCs w:val="16"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 w:rsidRPr="00704936">
        <w:rPr>
          <w:noProof/>
          <w:sz w:val="16"/>
          <w:szCs w:val="16"/>
          <w:lang w:eastAsia="cs-CZ" w:bidi="ar-SA"/>
        </w:rPr>
        <w:t>Obrázek č.2</w:t>
      </w:r>
    </w:p>
    <w:p w:rsidR="00704936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</w:p>
    <w:p w:rsidR="00FA3CEA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Bavorské vdolečky upravujeme tepelně</w:t>
      </w:r>
      <w:r w:rsidR="00FA3CEA">
        <w:rPr>
          <w:b/>
          <w:noProof/>
          <w:lang w:eastAsia="cs-CZ" w:bidi="ar-SA"/>
        </w:rPr>
        <w:t>:</w:t>
      </w:r>
      <w:r>
        <w:rPr>
          <w:b/>
          <w:noProof/>
          <w:lang w:eastAsia="cs-CZ" w:bidi="ar-SA"/>
        </w:rPr>
        <w:t xml:space="preserve">                                </w:t>
      </w:r>
    </w:p>
    <w:p w:rsidR="00FA3CEA" w:rsidRPr="00FA3CEA" w:rsidRDefault="00704936" w:rsidP="00FD5297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a/smažením</w:t>
      </w:r>
    </w:p>
    <w:p w:rsidR="00FD5297" w:rsidRDefault="00704936" w:rsidP="00FD5297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b/pečením</w:t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  <w:r w:rsidR="00FA3CEA">
        <w:rPr>
          <w:noProof/>
          <w:lang w:eastAsia="cs-CZ" w:bidi="ar-SA"/>
        </w:rPr>
        <w:tab/>
      </w:r>
    </w:p>
    <w:p w:rsidR="00BE2A0E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c/vařením</w:t>
      </w:r>
    </w:p>
    <w:p w:rsidR="00704936" w:rsidRDefault="00FA3CEA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704936" w:rsidRDefault="00704936" w:rsidP="00324BB0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  <w:t xml:space="preserve">  </w:t>
      </w:r>
      <w:r>
        <w:rPr>
          <w:noProof/>
          <w:lang w:eastAsia="cs-CZ" w:bidi="ar-SA"/>
        </w:rPr>
        <w:tab/>
      </w:r>
    </w:p>
    <w:p w:rsidR="00704936" w:rsidRDefault="00704936" w:rsidP="00820CCF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suroviny na přípravu lívanců a napiš technologických postup jejich přípravy:</w:t>
      </w:r>
    </w:p>
    <w:p w:rsidR="00704936" w:rsidRDefault="00704936" w:rsidP="00704936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noProof/>
          <w:color w:val="FF0000"/>
          <w:lang w:eastAsia="cs-CZ" w:bidi="ar-SA"/>
        </w:rPr>
        <w:drawing>
          <wp:anchor distT="0" distB="0" distL="114300" distR="114300" simplePos="0" relativeHeight="251657728" behindDoc="1" locked="0" layoutInCell="1" allowOverlap="1" wp14:anchorId="0583BE9B" wp14:editId="2A33F50F">
            <wp:simplePos x="0" y="0"/>
            <wp:positionH relativeFrom="column">
              <wp:posOffset>3546832</wp:posOffset>
            </wp:positionH>
            <wp:positionV relativeFrom="paragraph">
              <wp:posOffset>171450</wp:posOffset>
            </wp:positionV>
            <wp:extent cx="2434233" cy="1657350"/>
            <wp:effectExtent l="19050" t="19050" r="23217" b="19050"/>
            <wp:wrapNone/>
            <wp:docPr id="67" name="obrázek 67" descr="File:Mmm... pancakes (4256361475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ile:Mmm... pancakes (4256361475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233" cy="1657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704936" w:rsidRDefault="00820CCF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98" style="position:absolute;left:0;text-align:left;margin-left:-22.85pt;margin-top:1.15pt;width:188.25pt;height:130.5pt;z-index:-251654656" fillcolor="#fbd4b4 [1305]"/>
        </w:pic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Pr="007A61F4" w:rsidRDefault="00704936" w:rsidP="00704936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04936" w:rsidRP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  <w:sz w:val="16"/>
          <w:szCs w:val="16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  <w:t xml:space="preserve">          </w:t>
      </w:r>
      <w:r w:rsidRPr="00704936">
        <w:rPr>
          <w:noProof/>
          <w:sz w:val="16"/>
          <w:szCs w:val="16"/>
          <w:lang w:eastAsia="cs-CZ" w:bidi="ar-SA"/>
        </w:rPr>
        <w:t>Obrázek č.3</w:t>
      </w: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704936" w:rsidRDefault="00704936" w:rsidP="00704936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704936" w:rsidRPr="000911C4" w:rsidRDefault="00704936" w:rsidP="00704936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04936" w:rsidRDefault="00704936" w:rsidP="00704936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B3E7C" w:rsidRDefault="00DB3E7C" w:rsidP="00DB3E7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Moučníky z kynutého těsta</w:t>
      </w:r>
    </w:p>
    <w:p w:rsidR="00DB3E7C" w:rsidRDefault="00DB3E7C" w:rsidP="00DB3E7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DB3E7C" w:rsidRPr="007A61F4" w:rsidRDefault="00DB3E7C" w:rsidP="00DB3E7C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DB3E7C" w:rsidRPr="00820CCF" w:rsidRDefault="00DB3E7C" w:rsidP="00820CCF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 w:rsidRPr="00820CCF">
        <w:rPr>
          <w:rFonts w:cstheme="minorHAnsi"/>
          <w:b/>
          <w:bCs/>
          <w:color w:val="4F81BD" w:themeColor="accent1"/>
        </w:rPr>
        <w:t xml:space="preserve">Následující kynuté moučníky vepiš do správné skupiny: 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ovocné knedlíky, koláče, záviny, dukátové buchtičky, </w:t>
      </w:r>
    </w:p>
    <w:p w:rsidR="00DB3E7C" w:rsidRPr="003669A9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lívance, plněné buchty, vánočka, mazanec, bavorské vdolečky, koblihy</w:t>
      </w: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820CCF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099" style="position:absolute;margin-left:13.15pt;margin-top:4.4pt;width:408.75pt;height:111pt;z-index:-251649536" fillcolor="#974706 [1609]" strokecolor="#f2f2f2 [3041]" strokeweight="3pt">
            <v:fill color2="fill lighten(51)" focusposition=".5,.5" focussize="" method="linear sigma" focus="100%" type="gradientRadial"/>
            <v:shadow on="t" type="perspective" color="#205867 [1608]" opacity=".5" origin=",.5" offset="0,0" matrix=",,,.5,,-4768371582e-16"/>
          </v:oval>
        </w:pict>
      </w:r>
    </w:p>
    <w:p w:rsidR="00DB3E7C" w:rsidRPr="00DB3E7C" w:rsidRDefault="00DB3E7C" w:rsidP="00DB3E7C">
      <w:pPr>
        <w:tabs>
          <w:tab w:val="left" w:pos="3750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  <w:t>ovocné knedlíky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bavorské vdolečky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>dukátové buchtičky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  <w:t xml:space="preserve">                     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>TEPLÉ MOUČNÍKY</w:t>
      </w: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        lívance</w:t>
      </w: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820CCF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0" style="position:absolute;margin-left:13.15pt;margin-top:1.5pt;width:408.75pt;height:111pt;z-index:-251648512" fillcolor="#f79646 [3209]" strokecolor="#f2f2f2 [3041]" strokeweight="3pt">
            <v:fill color2="fill lighten(51)" focusposition=".5,.5" focussize="" method="linear sigma" focus="100%" type="gradientRadial"/>
            <v:shadow on="t" type="perspective" color="#3f3151 [1607]" opacity=".5" origin=",.5" offset="0,0" matrix=",,,.5,,-4768371582e-16"/>
          </v:oval>
        </w:pic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  <w:t>koláče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>záviny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plněné buchty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STUDENÉ MOUČNÍKY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</w:p>
    <w:p w:rsidR="00DB3E7C" w:rsidRPr="00F51731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                                  vánočka                               mazanec            koblihy</w:t>
      </w: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Pr="00A7327A" w:rsidRDefault="00DB3E7C" w:rsidP="00DB3E7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DB3E7C" w:rsidRDefault="00DB3E7C" w:rsidP="00820CCF">
      <w:pPr>
        <w:pStyle w:val="Odstavecseseznamem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suroviny na přípravu kynutých ovocných knedlíků a napiš technologických postup jejich přípravy:</w:t>
      </w:r>
    </w:p>
    <w:p w:rsidR="00DB3E7C" w:rsidRDefault="00DB3E7C" w:rsidP="00DB3E7C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DB3E7C" w:rsidRPr="007A61F4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663872" behindDoc="1" locked="0" layoutInCell="1" allowOverlap="1" wp14:anchorId="5030BD0F" wp14:editId="78D1BDDD">
            <wp:simplePos x="0" y="0"/>
            <wp:positionH relativeFrom="column">
              <wp:posOffset>3481705</wp:posOffset>
            </wp:positionH>
            <wp:positionV relativeFrom="paragraph">
              <wp:posOffset>38735</wp:posOffset>
            </wp:positionV>
            <wp:extent cx="2317115" cy="1666875"/>
            <wp:effectExtent l="19050" t="19050" r="26035" b="28575"/>
            <wp:wrapNone/>
            <wp:docPr id="5" name="obrázek 1" descr="Borůvkové knedlík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růvkové knedlík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666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CCF">
        <w:rPr>
          <w:b/>
          <w:bCs/>
          <w:noProof/>
          <w:color w:val="548DD4" w:themeColor="text2" w:themeTint="99"/>
          <w:lang w:eastAsia="cs-CZ" w:bidi="ar-SA"/>
        </w:rPr>
        <w:pict>
          <v:rect id="_x0000_s1101" style="position:absolute;left:0;text-align:left;margin-left:-22.85pt;margin-top:1.15pt;width:188.25pt;height:130.5pt;z-index:-251647488;mso-position-horizontal-relative:text;mso-position-vertical-relative:text" fillcolor="#fbd4b4 [1305]"/>
        </w:pic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 xml:space="preserve">kvásek (droždí, vlažné mléko, 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cukr a mouka),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mléko,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hrubá mouka,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 xml:space="preserve">vejce, 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sůl,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cukr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B3E7C" w:rsidRDefault="00DB3E7C" w:rsidP="00DB3E7C">
      <w:pPr>
        <w:overflowPunct w:val="0"/>
        <w:autoSpaceDE w:val="0"/>
        <w:autoSpaceDN w:val="0"/>
        <w:adjustRightInd w:val="0"/>
        <w:ind w:left="4956"/>
        <w:jc w:val="both"/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 xml:space="preserve">         </w:t>
      </w:r>
    </w:p>
    <w:p w:rsidR="00DB3E7C" w:rsidRDefault="00DB3E7C" w:rsidP="00DB3E7C">
      <w:pPr>
        <w:overflowPunct w:val="0"/>
        <w:autoSpaceDE w:val="0"/>
        <w:autoSpaceDN w:val="0"/>
        <w:adjustRightInd w:val="0"/>
        <w:ind w:left="4956"/>
        <w:jc w:val="both"/>
        <w:rPr>
          <w:b/>
          <w:bCs/>
          <w:color w:val="548DD4" w:themeColor="text2" w:themeTint="99"/>
        </w:rPr>
      </w:pPr>
      <w:r>
        <w:rPr>
          <w:noProof/>
          <w:sz w:val="16"/>
          <w:szCs w:val="16"/>
          <w:lang w:eastAsia="cs-CZ" w:bidi="ar-SA"/>
        </w:rPr>
        <w:t xml:space="preserve">          </w:t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B3E7C">
        <w:rPr>
          <w:b/>
          <w:bCs/>
        </w:rPr>
        <w:t>-z</w:t>
      </w:r>
      <w:r>
        <w:rPr>
          <w:b/>
          <w:bCs/>
        </w:rPr>
        <w:t> vlažného mléka, droždí, cukru a trošky mouky připravíme kvásek, necháme vykynout,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-zbylé mléko, hrubou mouku, vejce, špetku soli a cukru zpracujeme v nelepivé těsto, necháme vykynout,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-vyválíme plát, vykrajujeme stejně velké čtverce, které plníme švestkami, uzavřeme, 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</w:rPr>
        <w:t>-vaříme ve vroucí osolené vodě.</w:t>
      </w:r>
    </w:p>
    <w:p w:rsidR="00DB3E7C" w:rsidRPr="00BE2A0E" w:rsidRDefault="00DB3E7C" w:rsidP="00820CCF">
      <w:pPr>
        <w:pStyle w:val="Odstavecseseznamem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BE2A0E">
        <w:rPr>
          <w:b/>
          <w:bCs/>
          <w:color w:val="548DD4" w:themeColor="text2" w:themeTint="99"/>
        </w:rPr>
        <w:lastRenderedPageBreak/>
        <w:t>Zakroužkujte správnou odpověď:</w:t>
      </w: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DB3E7C" w:rsidRDefault="00820CCF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3" style="position:absolute;margin-left:-15.35pt;margin-top:12.7pt;width:23.25pt;height:21pt;z-index:251671040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DB3E7C">
        <w:rPr>
          <w:b/>
          <w:noProof/>
          <w:lang w:eastAsia="cs-CZ" w:bidi="ar-SA"/>
        </w:rPr>
        <w:t>Lívance jsou moučníky:</w:t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 z litého těsta</w:t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b/z piškotového těsta</w:t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 xml:space="preserve">c/ z tvarohového těsta 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64896" behindDoc="1" locked="0" layoutInCell="1" allowOverlap="1" wp14:anchorId="0D930133" wp14:editId="5BA1C7E2">
            <wp:simplePos x="0" y="0"/>
            <wp:positionH relativeFrom="column">
              <wp:posOffset>3620135</wp:posOffset>
            </wp:positionH>
            <wp:positionV relativeFrom="paragraph">
              <wp:posOffset>-2540</wp:posOffset>
            </wp:positionV>
            <wp:extent cx="2362835" cy="1798955"/>
            <wp:effectExtent l="19050" t="19050" r="18415" b="10795"/>
            <wp:wrapNone/>
            <wp:docPr id="6" name="obrázek 4" descr="File:Strawberry on pancak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trawberry on pancak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7989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t>Na pečené kynuté moučníky používáme zpravidla:</w:t>
      </w:r>
      <w:r w:rsidRPr="00704936">
        <w:t xml:space="preserve"> </w:t>
      </w:r>
    </w:p>
    <w:p w:rsidR="00DB3E7C" w:rsidRPr="00FA3CEA" w:rsidRDefault="00820CCF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pict>
          <v:oval id="_x0000_s1104" style="position:absolute;margin-left:-16.1pt;margin-top:12.9pt;width:23.25pt;height:21pt;z-index:251672064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DB3E7C">
        <w:rPr>
          <w:noProof/>
          <w:lang w:eastAsia="cs-CZ" w:bidi="ar-SA"/>
        </w:rPr>
        <w:t>a/hrubou mouku</w:t>
      </w:r>
      <w:r w:rsidR="00DB3E7C">
        <w:rPr>
          <w:noProof/>
          <w:lang w:eastAsia="cs-CZ" w:bidi="ar-SA"/>
        </w:rPr>
        <w:tab/>
      </w:r>
      <w:r w:rsidR="00DB3E7C">
        <w:rPr>
          <w:noProof/>
          <w:lang w:eastAsia="cs-CZ" w:bidi="ar-SA"/>
        </w:rPr>
        <w:tab/>
      </w:r>
      <w:r w:rsidR="00DB3E7C">
        <w:rPr>
          <w:noProof/>
          <w:lang w:eastAsia="cs-CZ" w:bidi="ar-SA"/>
        </w:rPr>
        <w:tab/>
      </w:r>
      <w:r w:rsidR="00DB3E7C">
        <w:rPr>
          <w:noProof/>
          <w:lang w:eastAsia="cs-CZ" w:bidi="ar-SA"/>
        </w:rPr>
        <w:tab/>
      </w:r>
      <w:r w:rsidR="00DB3E7C">
        <w:rPr>
          <w:noProof/>
          <w:lang w:eastAsia="cs-CZ" w:bidi="ar-SA"/>
        </w:rPr>
        <w:tab/>
      </w:r>
      <w:r w:rsidR="00DB3E7C">
        <w:rPr>
          <w:noProof/>
          <w:lang w:eastAsia="cs-CZ" w:bidi="ar-SA"/>
        </w:rPr>
        <w:tab/>
      </w:r>
      <w:r w:rsidR="00DB3E7C">
        <w:rPr>
          <w:noProof/>
          <w:lang w:eastAsia="cs-CZ" w:bidi="ar-SA"/>
        </w:rPr>
        <w:tab/>
      </w:r>
      <w:r w:rsidR="00DB3E7C">
        <w:rPr>
          <w:noProof/>
          <w:lang w:eastAsia="cs-CZ" w:bidi="ar-SA"/>
        </w:rPr>
        <w:tab/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b/polohrubou mouku</w:t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c/krupici</w:t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b/>
          <w:noProof/>
          <w:lang w:eastAsia="cs-CZ" w:bidi="ar-SA"/>
        </w:rPr>
        <w:t>Do kvásku pro lepší kynutí přidáváme: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bCs/>
          <w:color w:val="548DD4" w:themeColor="text2" w:themeTint="99"/>
          <w:sz w:val="28"/>
          <w:szCs w:val="28"/>
        </w:rPr>
        <w:t xml:space="preserve">  </w:t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a/prášek do pečiva</w:t>
      </w:r>
    </w:p>
    <w:p w:rsidR="00DB3E7C" w:rsidRPr="00FA3CEA" w:rsidRDefault="00820CCF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5" style="position:absolute;margin-left:-16.1pt;margin-top:11.65pt;width:23.25pt;height:21pt;z-index:25167308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DB3E7C">
        <w:rPr>
          <w:noProof/>
          <w:lang w:eastAsia="cs-CZ" w:bidi="ar-SA"/>
        </w:rPr>
        <w:t>b/sůl</w:t>
      </w:r>
      <w:r w:rsidR="00DB3E7C" w:rsidRPr="00FA3CEA">
        <w:rPr>
          <w:rFonts w:ascii="Verdana" w:hAnsi="Verdana"/>
          <w:color w:val="222222"/>
          <w:sz w:val="19"/>
          <w:szCs w:val="19"/>
        </w:rPr>
        <w:t xml:space="preserve"> </w:t>
      </w:r>
    </w:p>
    <w:p w:rsidR="00DB3E7C" w:rsidRPr="00FA3CEA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c/cukr</w:t>
      </w:r>
    </w:p>
    <w:p w:rsidR="00DB3E7C" w:rsidRPr="00704936" w:rsidRDefault="00DB3E7C" w:rsidP="00DB3E7C">
      <w:pPr>
        <w:tabs>
          <w:tab w:val="left" w:pos="2268"/>
        </w:tabs>
        <w:rPr>
          <w:noProof/>
          <w:sz w:val="16"/>
          <w:szCs w:val="16"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 w:rsidRPr="00704936">
        <w:rPr>
          <w:noProof/>
          <w:sz w:val="16"/>
          <w:szCs w:val="16"/>
          <w:lang w:eastAsia="cs-CZ" w:bidi="ar-SA"/>
        </w:rPr>
        <w:t>Obrázek č.2</w:t>
      </w:r>
    </w:p>
    <w:p w:rsidR="00DB3E7C" w:rsidRDefault="00DB3E7C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</w:p>
    <w:p w:rsidR="00DB3E7C" w:rsidRDefault="00820CCF" w:rsidP="00DB3E7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u w:val="single"/>
          <w:lang w:eastAsia="cs-CZ" w:bidi="ar-SA"/>
        </w:rPr>
        <w:pict>
          <v:oval id="_x0000_s1106" style="position:absolute;margin-left:-15.35pt;margin-top:14.15pt;width:23.25pt;height:21pt;z-index:251674112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  <w:r w:rsidR="00DB3E7C">
        <w:rPr>
          <w:b/>
          <w:noProof/>
          <w:lang w:eastAsia="cs-CZ" w:bidi="ar-SA"/>
        </w:rPr>
        <w:t xml:space="preserve">Bavorské vdolečky upravujeme tepelně:                                </w:t>
      </w:r>
    </w:p>
    <w:p w:rsidR="00DB3E7C" w:rsidRPr="00FA3CEA" w:rsidRDefault="00DB3E7C" w:rsidP="00DB3E7C">
      <w:pPr>
        <w:tabs>
          <w:tab w:val="right" w:pos="9072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a/smažením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lang w:eastAsia="cs-CZ" w:bidi="ar-SA"/>
        </w:rPr>
        <w:t>b/pečením</w:t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DB3E7C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c/vařením</w:t>
      </w:r>
    </w:p>
    <w:p w:rsidR="00DB3E7C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</w:p>
    <w:p w:rsidR="00DB3E7C" w:rsidRDefault="00DB3E7C" w:rsidP="00DB3E7C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</w:r>
      <w:r>
        <w:rPr>
          <w:noProof/>
          <w:lang w:eastAsia="cs-CZ" w:bidi="ar-SA"/>
        </w:rPr>
        <w:tab/>
        <w:t xml:space="preserve">  </w:t>
      </w:r>
      <w:r>
        <w:rPr>
          <w:noProof/>
          <w:lang w:eastAsia="cs-CZ" w:bidi="ar-SA"/>
        </w:rPr>
        <w:tab/>
      </w:r>
    </w:p>
    <w:p w:rsidR="00DB3E7C" w:rsidRDefault="00DB3E7C" w:rsidP="00820CCF">
      <w:pPr>
        <w:pStyle w:val="Odstavecseseznamem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suroviny na přípravu lívanců a napiš technologických postup jejich přípravy:</w:t>
      </w:r>
    </w:p>
    <w:p w:rsidR="00DB3E7C" w:rsidRDefault="00DB3E7C" w:rsidP="00DB3E7C">
      <w:pPr>
        <w:tabs>
          <w:tab w:val="left" w:pos="2268"/>
          <w:tab w:val="left" w:pos="3119"/>
        </w:tabs>
        <w:rPr>
          <w:b/>
          <w:bCs/>
          <w:color w:val="548DD4" w:themeColor="text2" w:themeTint="99"/>
        </w:rPr>
      </w:pPr>
    </w:p>
    <w:p w:rsidR="00DB3E7C" w:rsidRPr="007A61F4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noProof/>
          <w:color w:val="FF0000"/>
          <w:lang w:eastAsia="cs-CZ" w:bidi="ar-SA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3546832</wp:posOffset>
            </wp:positionH>
            <wp:positionV relativeFrom="paragraph">
              <wp:posOffset>171450</wp:posOffset>
            </wp:positionV>
            <wp:extent cx="2434233" cy="1657350"/>
            <wp:effectExtent l="19050" t="19050" r="23217" b="19050"/>
            <wp:wrapNone/>
            <wp:docPr id="7" name="obrázek 67" descr="File:Mmm... pancakes (4256361475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ile:Mmm... pancakes (4256361475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233" cy="1657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DB3E7C" w:rsidRDefault="00820CCF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102" style="position:absolute;left:0;text-align:left;margin-left:-22.85pt;margin-top:1.15pt;width:188.25pt;height:130.5pt;z-index:-251646464" fillcolor="#fbd4b4 [1305]"/>
        </w:pic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droždí, 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cukr,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mléko,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hladká mouka,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vejce,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sůl,</w:t>
      </w:r>
    </w:p>
    <w:p w:rsidR="00DB3E7C" w:rsidRP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citronová kůra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B3E7C" w:rsidRPr="00704936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  <w:sz w:val="16"/>
          <w:szCs w:val="16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  <w:t xml:space="preserve">          </w:t>
      </w:r>
      <w:r w:rsidRPr="00704936">
        <w:rPr>
          <w:noProof/>
          <w:sz w:val="16"/>
          <w:szCs w:val="16"/>
          <w:lang w:eastAsia="cs-CZ" w:bidi="ar-SA"/>
        </w:rPr>
        <w:t>Obrázek č.3</w:t>
      </w: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B3E7C" w:rsidRDefault="00DB3E7C" w:rsidP="00DB3E7C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DB3E7C" w:rsidRDefault="00DB3E7C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-z droždí, cukru, vlažného mléka a mouky zpracujeme kvásek, necháme vykynout,</w:t>
      </w:r>
    </w:p>
    <w:p w:rsidR="00DB3E7C" w:rsidRDefault="00DB3E7C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-ze zbylého mléka, vejce, hladké mouky, špetky soli a citronové kůry zpracujeme těsto, necháme vykynout,</w:t>
      </w:r>
    </w:p>
    <w:p w:rsidR="00DB3E7C" w:rsidRPr="00DB3E7C" w:rsidRDefault="00DB3E7C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-v lívanečníku pečeme po obou stranách do zlatova, sypeme skořicovým cukrem, zdobíme šlehačkou a ovocem.</w:t>
      </w: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BE2A0E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BE2A0E">
        <w:rPr>
          <w:rFonts w:ascii="Times New Roman" w:hAnsi="Times New Roman"/>
          <w:color w:val="000000"/>
          <w:lang w:bidi="ar-SA"/>
        </w:rPr>
        <w:t>č.1</w:t>
      </w:r>
      <w:proofErr w:type="gramEnd"/>
    </w:p>
    <w:p w:rsidR="007A61F4" w:rsidRDefault="007A61F4" w:rsidP="00FA3CE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FA3CEA" w:rsidRPr="00966DE0" w:rsidRDefault="007A61F4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>
        <w:rPr>
          <w:rFonts w:ascii="Times New Roman" w:hAnsi="Times New Roman"/>
          <w:color w:val="000000"/>
          <w:lang w:bidi="ar-SA"/>
        </w:rPr>
        <w:t>KRATOCHVI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L, </w:t>
      </w:r>
      <w:proofErr w:type="gramStart"/>
      <w:r>
        <w:rPr>
          <w:rFonts w:ascii="Times New Roman" w:hAnsi="Times New Roman"/>
          <w:color w:val="000000"/>
          <w:lang w:bidi="ar-SA"/>
        </w:rPr>
        <w:t>Petr</w:t>
      </w:r>
      <w:r w:rsidR="00BE2A0E" w:rsidRPr="00966DE0">
        <w:rPr>
          <w:rFonts w:ascii="Times New Roman" w:hAnsi="Times New Roman"/>
          <w:color w:val="000000"/>
          <w:lang w:bidi="ar-SA"/>
        </w:rPr>
        <w:t xml:space="preserve"> 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 [cit</w:t>
      </w:r>
      <w:proofErr w:type="gramEnd"/>
      <w:r w:rsidR="00FA3CEA" w:rsidRPr="00966DE0">
        <w:rPr>
          <w:rFonts w:ascii="Times New Roman" w:hAnsi="Times New Roman"/>
          <w:color w:val="000000"/>
          <w:lang w:bidi="ar-SA"/>
        </w:rPr>
        <w:t>. 2013-</w:t>
      </w:r>
      <w:r w:rsidR="00BE2A0E" w:rsidRPr="00966DE0">
        <w:rPr>
          <w:rFonts w:ascii="Times New Roman" w:hAnsi="Times New Roman"/>
          <w:color w:val="000000"/>
          <w:lang w:bidi="ar-SA"/>
        </w:rPr>
        <w:t>0</w:t>
      </w:r>
      <w:r>
        <w:rPr>
          <w:rFonts w:ascii="Times New Roman" w:hAnsi="Times New Roman"/>
          <w:color w:val="000000"/>
          <w:lang w:bidi="ar-SA"/>
        </w:rPr>
        <w:t>4</w:t>
      </w:r>
      <w:r w:rsidR="00FA3CEA" w:rsidRPr="00966DE0">
        <w:rPr>
          <w:rFonts w:ascii="Times New Roman" w:hAnsi="Times New Roman"/>
          <w:color w:val="000000"/>
          <w:lang w:bidi="ar-SA"/>
        </w:rPr>
        <w:t>-0</w:t>
      </w:r>
      <w:r w:rsidR="00BE2A0E" w:rsidRPr="00966DE0">
        <w:rPr>
          <w:rFonts w:ascii="Times New Roman" w:hAnsi="Times New Roman"/>
          <w:color w:val="000000"/>
          <w:lang w:bidi="ar-SA"/>
        </w:rPr>
        <w:t>6</w:t>
      </w:r>
      <w:r w:rsidR="00FA3CEA" w:rsidRPr="00966DE0">
        <w:rPr>
          <w:rFonts w:ascii="Times New Roman" w:hAnsi="Times New Roman"/>
          <w:color w:val="000000"/>
          <w:lang w:bidi="ar-SA"/>
        </w:rPr>
        <w:t>] Dostupný pod licencí Publicdomainpictures.org na WWW: &lt;</w:t>
      </w:r>
      <w:r w:rsidR="00FA3CEA" w:rsidRPr="00966DE0">
        <w:rPr>
          <w:rFonts w:ascii="Times New Roman" w:hAnsi="Times New Roman"/>
        </w:rPr>
        <w:t xml:space="preserve"> </w:t>
      </w:r>
      <w:r w:rsidRPr="007A61F4">
        <w:rPr>
          <w:rFonts w:ascii="Times New Roman" w:hAnsi="Times New Roman"/>
        </w:rPr>
        <w:t>http://www.publicdomainpictures.net/view-image.php?image=10679&amp;picture=boruvkove-knedliky&amp;large=1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&gt; </w:t>
      </w:r>
      <w:r w:rsidR="00FA3CEA" w:rsidRPr="00966DE0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FD5297" w:rsidRPr="00BE2A0E" w:rsidRDefault="00FD5297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</w:t>
      </w:r>
      <w:r w:rsidR="007A61F4">
        <w:rPr>
          <w:rFonts w:ascii="Times New Roman" w:hAnsi="Times New Roman"/>
          <w:color w:val="000000"/>
          <w:lang w:bidi="ar-SA"/>
        </w:rPr>
        <w:t>2</w:t>
      </w:r>
      <w:proofErr w:type="gramEnd"/>
      <w:r w:rsidR="00704936">
        <w:rPr>
          <w:rFonts w:ascii="Times New Roman" w:hAnsi="Times New Roman"/>
          <w:color w:val="000000"/>
          <w:lang w:bidi="ar-SA"/>
        </w:rPr>
        <w:t xml:space="preserve"> </w:t>
      </w:r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704936" w:rsidRPr="00966DE0" w:rsidRDefault="00704936" w:rsidP="00704936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966DE0">
        <w:rPr>
          <w:rFonts w:ascii="Times New Roman" w:hAnsi="Times New Roman"/>
          <w:color w:val="000000"/>
          <w:lang w:bidi="ar-SA"/>
        </w:rPr>
        <w:t xml:space="preserve">Dostupný [online] pod licencí </w:t>
      </w:r>
      <w:proofErr w:type="spellStart"/>
      <w:r w:rsidRPr="00966DE0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966DE0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966DE0">
        <w:rPr>
          <w:rFonts w:ascii="Times New Roman" w:hAnsi="Times New Roman"/>
          <w:color w:val="000000"/>
          <w:lang w:bidi="ar-SA"/>
        </w:rPr>
        <w:t>wikinedia</w:t>
      </w:r>
      <w:proofErr w:type="spellEnd"/>
      <w:r w:rsidRPr="00966DE0">
        <w:rPr>
          <w:rFonts w:ascii="Times New Roman" w:hAnsi="Times New Roman"/>
          <w:color w:val="000000"/>
          <w:lang w:bidi="ar-SA"/>
        </w:rPr>
        <w:t xml:space="preserve">. </w:t>
      </w:r>
      <w:proofErr w:type="spellStart"/>
      <w:r w:rsidRPr="00966DE0">
        <w:rPr>
          <w:rFonts w:ascii="Times New Roman" w:hAnsi="Times New Roman"/>
          <w:color w:val="000000"/>
          <w:lang w:bidi="ar-SA"/>
        </w:rPr>
        <w:t>org</w:t>
      </w:r>
      <w:proofErr w:type="spellEnd"/>
      <w:r w:rsidRPr="00966DE0">
        <w:rPr>
          <w:rFonts w:ascii="Times New Roman" w:hAnsi="Times New Roman"/>
          <w:color w:val="000000"/>
          <w:lang w:bidi="ar-SA"/>
        </w:rPr>
        <w:t xml:space="preserve"> na WWW: &lt;</w:t>
      </w:r>
      <w:r w:rsidRPr="00704936">
        <w:t xml:space="preserve"> </w:t>
      </w:r>
      <w:r w:rsidRPr="00704936">
        <w:rPr>
          <w:rFonts w:ascii="Times New Roman" w:hAnsi="Times New Roman"/>
          <w:color w:val="000000"/>
          <w:lang w:bidi="ar-SA"/>
        </w:rPr>
        <w:t>http://commons.wikimedia.org/wiki/File:Strawberry_on_pancake.jpg</w:t>
      </w:r>
      <w:r w:rsidRPr="00966DE0">
        <w:rPr>
          <w:rFonts w:ascii="Times New Roman" w:hAnsi="Times New Roman"/>
          <w:color w:val="000000"/>
          <w:lang w:bidi="ar-SA"/>
        </w:rPr>
        <w:t>&gt;  [cit. 2013-</w:t>
      </w:r>
      <w:r>
        <w:rPr>
          <w:rFonts w:ascii="Times New Roman" w:hAnsi="Times New Roman"/>
          <w:color w:val="000000"/>
          <w:lang w:bidi="ar-SA"/>
        </w:rPr>
        <w:t>05</w:t>
      </w:r>
      <w:r w:rsidRPr="00966DE0">
        <w:rPr>
          <w:rFonts w:ascii="Times New Roman" w:hAnsi="Times New Roman"/>
          <w:color w:val="000000"/>
          <w:lang w:bidi="ar-SA"/>
        </w:rPr>
        <w:t>-06]</w:t>
      </w:r>
    </w:p>
    <w:p w:rsidR="00704936" w:rsidRPr="00966DE0" w:rsidRDefault="00704936" w:rsidP="00704936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</w:p>
    <w:p w:rsidR="00704936" w:rsidRPr="00BE2A0E" w:rsidRDefault="00704936" w:rsidP="00704936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>
        <w:rPr>
          <w:rFonts w:ascii="Times New Roman" w:hAnsi="Times New Roman"/>
          <w:color w:val="000000"/>
          <w:lang w:bidi="ar-SA"/>
        </w:rPr>
        <w:t>č.3</w:t>
      </w:r>
      <w:proofErr w:type="gramEnd"/>
    </w:p>
    <w:p w:rsidR="00704936" w:rsidRPr="00820CCF" w:rsidRDefault="00704936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bookmarkStart w:id="0" w:name="_GoBack"/>
    </w:p>
    <w:p w:rsidR="00FD5297" w:rsidRPr="00820CCF" w:rsidRDefault="00FD5297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820CCF">
        <w:rPr>
          <w:rFonts w:ascii="Times New Roman" w:hAnsi="Times New Roman"/>
        </w:rPr>
        <w:t xml:space="preserve">KLIPART – nástroj Microsoft Windows </w:t>
      </w:r>
      <w:r w:rsidRPr="00820CCF">
        <w:rPr>
          <w:rFonts w:ascii="Times New Roman" w:hAnsi="Times New Roman"/>
          <w:lang w:val="en-US"/>
        </w:rPr>
        <w:t>[online]</w:t>
      </w:r>
      <w:r w:rsidRPr="00820CCF">
        <w:rPr>
          <w:rFonts w:ascii="Times New Roman" w:hAnsi="Times New Roman"/>
        </w:rPr>
        <w:t>, dostupný na WWW: http://</w:t>
      </w:r>
      <w:hyperlink r:id="rId14" w:tgtFrame="_blank" w:history="1">
        <w:r w:rsidRPr="00820CCF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820CCF">
        <w:rPr>
          <w:rFonts w:ascii="Times New Roman" w:hAnsi="Times New Roman"/>
        </w:rPr>
        <w:t xml:space="preserve"> </w:t>
      </w:r>
      <w:r w:rsidRPr="00820CCF">
        <w:rPr>
          <w:rFonts w:ascii="Times New Roman" w:hAnsi="Times New Roman"/>
          <w:color w:val="000000"/>
          <w:lang w:bidi="ar-SA"/>
        </w:rPr>
        <w:t>[cit. 2013-05-06]</w:t>
      </w:r>
    </w:p>
    <w:bookmarkEnd w:id="0"/>
    <w:p w:rsidR="00966DE0" w:rsidRDefault="00966DE0" w:rsidP="00FD529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FA3CEA" w:rsidRPr="00966DE0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FA3CEA" w:rsidRPr="00966DE0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E3360E"/>
    <w:multiLevelType w:val="hybridMultilevel"/>
    <w:tmpl w:val="B8B0DBF4"/>
    <w:lvl w:ilvl="0" w:tplc="AB043F6E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3"/>
  </w:num>
  <w:num w:numId="4">
    <w:abstractNumId w:val="3"/>
  </w:num>
  <w:num w:numId="5">
    <w:abstractNumId w:val="9"/>
  </w:num>
  <w:num w:numId="6">
    <w:abstractNumId w:val="8"/>
  </w:num>
  <w:num w:numId="7">
    <w:abstractNumId w:val="4"/>
  </w:num>
  <w:num w:numId="8">
    <w:abstractNumId w:val="17"/>
  </w:num>
  <w:num w:numId="9">
    <w:abstractNumId w:val="10"/>
  </w:num>
  <w:num w:numId="10">
    <w:abstractNumId w:val="0"/>
  </w:num>
  <w:num w:numId="11">
    <w:abstractNumId w:val="11"/>
  </w:num>
  <w:num w:numId="12">
    <w:abstractNumId w:val="1"/>
  </w:num>
  <w:num w:numId="13">
    <w:abstractNumId w:val="7"/>
  </w:num>
  <w:num w:numId="14">
    <w:abstractNumId w:val="16"/>
  </w:num>
  <w:num w:numId="15">
    <w:abstractNumId w:val="2"/>
  </w:num>
  <w:num w:numId="16">
    <w:abstractNumId w:val="15"/>
  </w:num>
  <w:num w:numId="17">
    <w:abstractNumId w:val="14"/>
  </w:num>
  <w:num w:numId="18">
    <w:abstractNumId w:val="19"/>
  </w:num>
  <w:num w:numId="19">
    <w:abstractNumId w:val="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747C4"/>
    <w:rsid w:val="00094D5F"/>
    <w:rsid w:val="000A7776"/>
    <w:rsid w:val="000B5CDD"/>
    <w:rsid w:val="000D6BD9"/>
    <w:rsid w:val="00112FA2"/>
    <w:rsid w:val="00114545"/>
    <w:rsid w:val="00126504"/>
    <w:rsid w:val="001359D9"/>
    <w:rsid w:val="001605C2"/>
    <w:rsid w:val="001D416C"/>
    <w:rsid w:val="00210B48"/>
    <w:rsid w:val="0022204E"/>
    <w:rsid w:val="00233418"/>
    <w:rsid w:val="00277459"/>
    <w:rsid w:val="00287B9D"/>
    <w:rsid w:val="00317208"/>
    <w:rsid w:val="00324BB0"/>
    <w:rsid w:val="003339B8"/>
    <w:rsid w:val="00340E50"/>
    <w:rsid w:val="00386D9B"/>
    <w:rsid w:val="003B7D2D"/>
    <w:rsid w:val="0041384C"/>
    <w:rsid w:val="004A5351"/>
    <w:rsid w:val="004F2A71"/>
    <w:rsid w:val="00505DB0"/>
    <w:rsid w:val="00525E51"/>
    <w:rsid w:val="00534E0F"/>
    <w:rsid w:val="00590DEA"/>
    <w:rsid w:val="005D634B"/>
    <w:rsid w:val="005E6E6C"/>
    <w:rsid w:val="00605478"/>
    <w:rsid w:val="00606C45"/>
    <w:rsid w:val="00613E60"/>
    <w:rsid w:val="0064083E"/>
    <w:rsid w:val="00647608"/>
    <w:rsid w:val="006E5592"/>
    <w:rsid w:val="00704936"/>
    <w:rsid w:val="007057E2"/>
    <w:rsid w:val="00760F59"/>
    <w:rsid w:val="007A61F4"/>
    <w:rsid w:val="007E45D3"/>
    <w:rsid w:val="00820CCF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7CE"/>
    <w:rsid w:val="00986682"/>
    <w:rsid w:val="009C564B"/>
    <w:rsid w:val="00A67EFE"/>
    <w:rsid w:val="00A7327A"/>
    <w:rsid w:val="00A86C6B"/>
    <w:rsid w:val="00AE1B33"/>
    <w:rsid w:val="00AE6D68"/>
    <w:rsid w:val="00B666C2"/>
    <w:rsid w:val="00B66BF6"/>
    <w:rsid w:val="00BE2A0E"/>
    <w:rsid w:val="00C50A68"/>
    <w:rsid w:val="00C6480A"/>
    <w:rsid w:val="00D60627"/>
    <w:rsid w:val="00DB330B"/>
    <w:rsid w:val="00DB3E7C"/>
    <w:rsid w:val="00DD22E4"/>
    <w:rsid w:val="00E17F6C"/>
    <w:rsid w:val="00E227F4"/>
    <w:rsid w:val="00E31ED3"/>
    <w:rsid w:val="00E87EB5"/>
    <w:rsid w:val="00ED6A09"/>
    <w:rsid w:val="00F56383"/>
    <w:rsid w:val="00F868A8"/>
    <w:rsid w:val="00FA3CEA"/>
    <w:rsid w:val="00FA74E7"/>
    <w:rsid w:val="00FD529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>
      <o:colormenu v:ext="edit" fillcolor="none [66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10679&amp;picture=boruvkove-knedliky&amp;large=1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6/61/Mmm..._pancakes_(4256361475)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upload.wikimedia.org/wikipedia/commons/2/25/Strawberry_on_pancake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799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8</cp:revision>
  <cp:lastPrinted>2013-04-22T09:51:00Z</cp:lastPrinted>
  <dcterms:created xsi:type="dcterms:W3CDTF">2013-06-30T10:50:00Z</dcterms:created>
  <dcterms:modified xsi:type="dcterms:W3CDTF">2013-07-04T09:42:00Z</dcterms:modified>
</cp:coreProperties>
</file>