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D51" w:rsidRDefault="00043F27" w:rsidP="006C0D51">
      <w:r>
        <w:rPr>
          <w:noProof/>
          <w:lang w:eastAsia="cs-CZ"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D51" w:rsidRDefault="006C0D51" w:rsidP="006C0D51"/>
    <w:p w:rsidR="006C0D51" w:rsidRDefault="006C0D51" w:rsidP="006C0D51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Zdeňka Tuzarová</w:t>
      </w:r>
    </w:p>
    <w:p w:rsidR="00E335B1" w:rsidRDefault="00E335B1" w:rsidP="006C0D51"/>
    <w:p w:rsidR="006C0D51" w:rsidRDefault="006C0D51" w:rsidP="006C0D51">
      <w:r>
        <w:t xml:space="preserve">Název materiálu:  </w:t>
      </w:r>
      <w:r w:rsidR="00F80CAF">
        <w:rPr>
          <w:b/>
          <w:bCs/>
        </w:rPr>
        <w:t>VY_1</w:t>
      </w:r>
      <w:r>
        <w:rPr>
          <w:b/>
          <w:bCs/>
        </w:rPr>
        <w:t>2_INOVACE_CJ.7</w:t>
      </w:r>
      <w:r w:rsidR="00DA3D54">
        <w:rPr>
          <w:b/>
          <w:bCs/>
        </w:rPr>
        <w:t>_</w:t>
      </w:r>
      <w:r>
        <w:rPr>
          <w:b/>
          <w:bCs/>
        </w:rPr>
        <w:t>Tu.</w:t>
      </w:r>
      <w:r w:rsidR="00F85012">
        <w:rPr>
          <w:b/>
          <w:bCs/>
        </w:rPr>
        <w:t>32</w:t>
      </w:r>
      <w:r>
        <w:rPr>
          <w:b/>
          <w:bCs/>
        </w:rPr>
        <w:t>_Druhy_vedlejsich_vet</w:t>
      </w:r>
    </w:p>
    <w:p w:rsidR="00E335B1" w:rsidRDefault="00E335B1" w:rsidP="006C0D51"/>
    <w:p w:rsidR="006C0D51" w:rsidRPr="00F85012" w:rsidRDefault="006C0D51" w:rsidP="006C0D51">
      <w:pPr>
        <w:rPr>
          <w:b/>
        </w:rPr>
      </w:pPr>
      <w:r>
        <w:t xml:space="preserve">Datum:  </w:t>
      </w:r>
      <w:r w:rsidR="00F85012">
        <w:rPr>
          <w:b/>
        </w:rPr>
        <w:t>2. 4. 2014</w:t>
      </w:r>
    </w:p>
    <w:p w:rsidR="006C0D51" w:rsidRDefault="006C0D51" w:rsidP="006C0D51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E335B1" w:rsidRDefault="00E335B1" w:rsidP="006C0D51"/>
    <w:p w:rsidR="006C0D51" w:rsidRDefault="006C0D51" w:rsidP="006C0D51">
      <w:r>
        <w:t xml:space="preserve">Vzdělávací oblast: </w:t>
      </w:r>
      <w:r>
        <w:rPr>
          <w:b/>
          <w:bCs/>
        </w:rPr>
        <w:t>Český jazyk a jazyková komunikace</w:t>
      </w:r>
    </w:p>
    <w:p w:rsidR="006C0D51" w:rsidRDefault="006C0D51" w:rsidP="006C0D51">
      <w:pPr>
        <w:rPr>
          <w:b/>
          <w:bCs/>
        </w:rPr>
      </w:pPr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Druhy vedlejších vět</w:t>
      </w:r>
    </w:p>
    <w:p w:rsidR="00E335B1" w:rsidRDefault="00E335B1" w:rsidP="006C0D51"/>
    <w:p w:rsidR="006C0D51" w:rsidRDefault="006C0D51" w:rsidP="006C0D51">
      <w:r>
        <w:t xml:space="preserve">Číslo operačního programu: </w:t>
      </w:r>
      <w:r>
        <w:rPr>
          <w:b/>
          <w:bCs/>
        </w:rPr>
        <w:t>CZ.1.07/1.4.00/21.3489</w:t>
      </w:r>
    </w:p>
    <w:p w:rsidR="006C0D51" w:rsidRDefault="006C0D51" w:rsidP="006C0D51">
      <w:r>
        <w:t xml:space="preserve">Název projektu: </w:t>
      </w:r>
      <w:r>
        <w:rPr>
          <w:b/>
          <w:bCs/>
        </w:rPr>
        <w:t>UČÍME SE S RADOSTÍ</w:t>
      </w:r>
    </w:p>
    <w:p w:rsidR="006C0D51" w:rsidRDefault="006C0D51" w:rsidP="006C0D51">
      <w:pPr>
        <w:rPr>
          <w:b/>
          <w:bCs/>
        </w:rPr>
      </w:pPr>
    </w:p>
    <w:p w:rsidR="00E335B1" w:rsidRDefault="00E335B1" w:rsidP="006C0D51">
      <w:pPr>
        <w:rPr>
          <w:b/>
          <w:bCs/>
        </w:rPr>
      </w:pPr>
    </w:p>
    <w:p w:rsidR="00E335B1" w:rsidRDefault="00E335B1" w:rsidP="006C0D51">
      <w:pPr>
        <w:rPr>
          <w:b/>
          <w:bCs/>
        </w:rPr>
      </w:pPr>
    </w:p>
    <w:p w:rsidR="00E335B1" w:rsidRDefault="00E335B1" w:rsidP="006C0D51">
      <w:pPr>
        <w:rPr>
          <w:b/>
          <w:bCs/>
        </w:rPr>
      </w:pPr>
    </w:p>
    <w:p w:rsidR="006C0D51" w:rsidRDefault="006C0D51" w:rsidP="006C0D51">
      <w:pPr>
        <w:rPr>
          <w:b/>
          <w:bCs/>
        </w:rPr>
      </w:pPr>
      <w:r>
        <w:rPr>
          <w:b/>
          <w:bCs/>
        </w:rPr>
        <w:t>Anotace:</w:t>
      </w:r>
      <w:bookmarkStart w:id="0" w:name="_GoBack"/>
      <w:bookmarkEnd w:id="0"/>
    </w:p>
    <w:p w:rsidR="006C0D51" w:rsidRDefault="006C0D51" w:rsidP="006C0D51">
      <w:pPr>
        <w:rPr>
          <w:b/>
        </w:rPr>
      </w:pPr>
      <w:r>
        <w:rPr>
          <w:b/>
        </w:rPr>
        <w:t>Aktivita je určena k průběžnému opakování druhů vedlejších vět. Jedná se o jednoduché příklady, které by měla zvládnout většina žáků. Pracovní list lze využít i k přezkoušení žáků po procvičování dané látky. Důraz bych kladla na správné použití interpunkce.</w:t>
      </w:r>
    </w:p>
    <w:p w:rsidR="006C0D51" w:rsidRDefault="006C0D51" w:rsidP="006C0D51">
      <w:pPr>
        <w:rPr>
          <w:b/>
        </w:rPr>
      </w:pPr>
    </w:p>
    <w:p w:rsidR="006C0D51" w:rsidRDefault="006C0D51" w:rsidP="006C0D51">
      <w:pPr>
        <w:rPr>
          <w:b/>
        </w:rPr>
      </w:pPr>
    </w:p>
    <w:p w:rsidR="006C0D51" w:rsidRDefault="006C0D51" w:rsidP="006C0D51">
      <w:pPr>
        <w:rPr>
          <w:b/>
        </w:rPr>
      </w:pPr>
    </w:p>
    <w:p w:rsidR="00E335B1" w:rsidRDefault="00E335B1" w:rsidP="006C0D51">
      <w:pPr>
        <w:rPr>
          <w:b/>
        </w:rPr>
      </w:pPr>
    </w:p>
    <w:p w:rsidR="00E335B1" w:rsidRDefault="00E335B1" w:rsidP="006C0D51">
      <w:pPr>
        <w:rPr>
          <w:b/>
        </w:rPr>
      </w:pPr>
    </w:p>
    <w:p w:rsidR="006C0D51" w:rsidRDefault="006C0D51" w:rsidP="006C0D51">
      <w:pPr>
        <w:rPr>
          <w:b/>
        </w:rPr>
      </w:pPr>
      <w:r>
        <w:rPr>
          <w:b/>
        </w:rPr>
        <w:t>Klíčová slova:</w:t>
      </w:r>
    </w:p>
    <w:p w:rsidR="006C0D51" w:rsidRDefault="006C0D51" w:rsidP="006C0D51">
      <w:pPr>
        <w:rPr>
          <w:b/>
        </w:rPr>
      </w:pPr>
      <w:r>
        <w:rPr>
          <w:b/>
        </w:rPr>
        <w:t>souvětí, druhy vedlejších vět, grafy, interpunkce</w:t>
      </w:r>
    </w:p>
    <w:p w:rsidR="006C0D51" w:rsidRDefault="006C0D51" w:rsidP="006C0D51">
      <w:pPr>
        <w:rPr>
          <w:b/>
        </w:rPr>
      </w:pPr>
    </w:p>
    <w:p w:rsidR="006C0D51" w:rsidRDefault="006C0D51" w:rsidP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6C0D51" w:rsidRDefault="006C0D51">
      <w:pPr>
        <w:rPr>
          <w:b/>
        </w:rPr>
      </w:pPr>
    </w:p>
    <w:p w:rsidR="002421FD" w:rsidRDefault="002421FD">
      <w:pPr>
        <w:rPr>
          <w:b/>
        </w:rPr>
      </w:pPr>
      <w:r>
        <w:rPr>
          <w:b/>
        </w:rPr>
        <w:t>Jméno:  ……………………………………</w:t>
      </w:r>
      <w:r w:rsidR="00BA355A" w:rsidRPr="00BA355A">
        <w:rPr>
          <w:b/>
        </w:rPr>
        <w:t xml:space="preserve"> </w:t>
      </w:r>
      <w:r w:rsidR="00BA355A">
        <w:rPr>
          <w:b/>
        </w:rPr>
        <w:t xml:space="preserve">datum </w:t>
      </w:r>
      <w:r>
        <w:rPr>
          <w:b/>
        </w:rPr>
        <w:t>……………………………</w:t>
      </w:r>
      <w:r w:rsidR="00BA355A">
        <w:rPr>
          <w:b/>
        </w:rPr>
        <w:t>………….</w:t>
      </w:r>
    </w:p>
    <w:p w:rsidR="002421FD" w:rsidRDefault="002421FD">
      <w:pPr>
        <w:rPr>
          <w:b/>
        </w:rPr>
      </w:pPr>
    </w:p>
    <w:p w:rsidR="00AB1CC7" w:rsidRDefault="00DF4D25">
      <w:pPr>
        <w:rPr>
          <w:b/>
        </w:rPr>
      </w:pPr>
      <w:r w:rsidRPr="00DF4D25">
        <w:rPr>
          <w:b/>
        </w:rPr>
        <w:t>Označ věty hlavní</w:t>
      </w:r>
      <w:r w:rsidR="00043F27">
        <w:rPr>
          <w:b/>
        </w:rPr>
        <w:t xml:space="preserve"> </w:t>
      </w:r>
      <w:r w:rsidRPr="00DF4D25">
        <w:rPr>
          <w:b/>
        </w:rPr>
        <w:t>(H) a věty vedlejší</w:t>
      </w:r>
      <w:r w:rsidR="00043F27">
        <w:rPr>
          <w:b/>
        </w:rPr>
        <w:t xml:space="preserve"> </w:t>
      </w:r>
      <w:r w:rsidRPr="00DF4D25">
        <w:rPr>
          <w:b/>
        </w:rPr>
        <w:t>(V), graficky souvětí znázorni, urči druh vedlejší věty</w:t>
      </w:r>
      <w:r>
        <w:rPr>
          <w:b/>
        </w:rPr>
        <w:t>:</w:t>
      </w:r>
    </w:p>
    <w:p w:rsidR="00DF4D25" w:rsidRDefault="00DF4D25">
      <w:pPr>
        <w:rPr>
          <w:b/>
        </w:rPr>
      </w:pPr>
    </w:p>
    <w:p w:rsidR="00DF4D25" w:rsidRDefault="00DF4D25">
      <w:pPr>
        <w:rPr>
          <w:b/>
        </w:rPr>
      </w:pPr>
      <w:r>
        <w:rPr>
          <w:b/>
        </w:rPr>
        <w:t>Připomeň mu, že mi dluží peníze.</w:t>
      </w:r>
    </w:p>
    <w:p w:rsidR="00DF4D25" w:rsidRDefault="00DF4D25">
      <w:pPr>
        <w:rPr>
          <w:b/>
        </w:rPr>
      </w:pPr>
    </w:p>
    <w:p w:rsidR="00DF4D25" w:rsidRDefault="00DF4D25">
      <w:pPr>
        <w:rPr>
          <w:b/>
        </w:rPr>
      </w:pPr>
    </w:p>
    <w:p w:rsidR="00DF4D25" w:rsidRDefault="00DF4D25">
      <w:pPr>
        <w:rPr>
          <w:b/>
        </w:rPr>
      </w:pPr>
      <w:r>
        <w:rPr>
          <w:b/>
        </w:rPr>
        <w:t>Bylo by nepříjemné, kdyby na to zapomněl.</w:t>
      </w:r>
    </w:p>
    <w:p w:rsidR="00DF4D25" w:rsidRDefault="00DF4D25">
      <w:pPr>
        <w:rPr>
          <w:b/>
        </w:rPr>
      </w:pPr>
    </w:p>
    <w:p w:rsidR="00DF4D25" w:rsidRDefault="00DF4D25">
      <w:pPr>
        <w:rPr>
          <w:b/>
        </w:rPr>
      </w:pPr>
    </w:p>
    <w:p w:rsidR="00DF4D25" w:rsidRDefault="00DF4D25">
      <w:pPr>
        <w:rPr>
          <w:b/>
        </w:rPr>
      </w:pPr>
      <w:r>
        <w:rPr>
          <w:b/>
        </w:rPr>
        <w:t>Běžel, jako by chtěl doběhnout první.</w:t>
      </w:r>
    </w:p>
    <w:p w:rsidR="00DF4D25" w:rsidRDefault="00DF4D25">
      <w:pPr>
        <w:rPr>
          <w:b/>
        </w:rPr>
      </w:pPr>
    </w:p>
    <w:p w:rsidR="00DF4D25" w:rsidRDefault="00DF4D25">
      <w:pPr>
        <w:rPr>
          <w:b/>
        </w:rPr>
      </w:pPr>
    </w:p>
    <w:p w:rsidR="00DF4D25" w:rsidRDefault="001C3ED4">
      <w:pPr>
        <w:rPr>
          <w:b/>
        </w:rPr>
      </w:pPr>
      <w:r>
        <w:rPr>
          <w:b/>
        </w:rPr>
        <w:t>Poprosili jsme Viktora, aby nám látku vysvětlil.</w:t>
      </w:r>
    </w:p>
    <w:p w:rsidR="0058324F" w:rsidRDefault="0058324F">
      <w:pPr>
        <w:rPr>
          <w:b/>
        </w:rPr>
      </w:pPr>
    </w:p>
    <w:p w:rsidR="0058324F" w:rsidRDefault="0058324F">
      <w:pPr>
        <w:rPr>
          <w:b/>
        </w:rPr>
      </w:pPr>
    </w:p>
    <w:p w:rsidR="0058324F" w:rsidRDefault="0058324F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4D110A" w:rsidRDefault="004D110A">
      <w:pPr>
        <w:rPr>
          <w:b/>
          <w:color w:val="FF0000"/>
        </w:rPr>
      </w:pPr>
    </w:p>
    <w:p w:rsidR="0058324F" w:rsidRPr="00A56576" w:rsidRDefault="00A56576">
      <w:pPr>
        <w:rPr>
          <w:b/>
          <w:color w:val="FF0000"/>
        </w:rPr>
      </w:pPr>
      <w:r w:rsidRPr="00A56576">
        <w:rPr>
          <w:b/>
          <w:color w:val="FF0000"/>
        </w:rPr>
        <w:t>Kontrola:</w:t>
      </w:r>
    </w:p>
    <w:p w:rsidR="00A56576" w:rsidRDefault="00A56576">
      <w:pPr>
        <w:rPr>
          <w:b/>
        </w:rPr>
      </w:pPr>
    </w:p>
    <w:p w:rsidR="00A56576" w:rsidRPr="00A56576" w:rsidRDefault="00A56576" w:rsidP="00A56576">
      <w:pPr>
        <w:tabs>
          <w:tab w:val="left" w:pos="1620"/>
        </w:tabs>
        <w:rPr>
          <w:b/>
          <w:color w:val="FF0000"/>
        </w:rPr>
      </w:pPr>
      <w:r w:rsidRPr="00A56576">
        <w:rPr>
          <w:b/>
          <w:color w:val="FF0000"/>
        </w:rPr>
        <w:t>1H</w:t>
      </w:r>
      <w:r w:rsidRPr="00A56576">
        <w:rPr>
          <w:b/>
          <w:color w:val="FF0000"/>
        </w:rPr>
        <w:tab/>
        <w:t>2V</w:t>
      </w:r>
    </w:p>
    <w:p w:rsidR="00A56576" w:rsidRDefault="00A56576" w:rsidP="00A56576">
      <w:pPr>
        <w:rPr>
          <w:b/>
        </w:rPr>
      </w:pPr>
      <w:r>
        <w:rPr>
          <w:b/>
        </w:rPr>
        <w:t>Připomeň mu, že mi dluží peníze.</w:t>
      </w:r>
    </w:p>
    <w:p w:rsidR="00A56576" w:rsidRDefault="006B6355" w:rsidP="00A56576">
      <w:pPr>
        <w:rPr>
          <w:b/>
        </w:rPr>
      </w:pPr>
      <w:r>
        <w:rPr>
          <w:b/>
        </w:rPr>
        <w:t xml:space="preserve"> </w:t>
      </w:r>
    </w:p>
    <w:p w:rsidR="006B6355" w:rsidRPr="006B6355" w:rsidRDefault="003B23EA" w:rsidP="00A56576">
      <w:pPr>
        <w:rPr>
          <w:b/>
          <w:color w:val="FF0000"/>
        </w:rPr>
      </w:pPr>
      <w:r>
        <w:rPr>
          <w:b/>
          <w:noProof/>
          <w:lang w:eastAsia="cs-CZ"/>
        </w:rPr>
        <w:pict>
          <v:line id="_x0000_s1039" style="position:absolute;flip:x y;z-index:251656192" from="18pt,10.85pt" to="45pt,28.85pt"/>
        </w:pict>
      </w:r>
      <w:r w:rsidR="006B6355" w:rsidRPr="006B6355">
        <w:rPr>
          <w:b/>
          <w:color w:val="FF0000"/>
        </w:rPr>
        <w:t>1H,</w:t>
      </w:r>
    </w:p>
    <w:p w:rsidR="006B6355" w:rsidRPr="006B6355" w:rsidRDefault="006B6355" w:rsidP="00A56576">
      <w:pPr>
        <w:rPr>
          <w:b/>
          <w:color w:val="FF0000"/>
        </w:rPr>
      </w:pPr>
    </w:p>
    <w:p w:rsidR="006B6355" w:rsidRPr="006B6355" w:rsidRDefault="006B6355" w:rsidP="00A56576">
      <w:pPr>
        <w:rPr>
          <w:b/>
          <w:color w:val="FF0000"/>
        </w:rPr>
      </w:pPr>
      <w:r w:rsidRPr="006B6355">
        <w:rPr>
          <w:b/>
          <w:color w:val="FF0000"/>
        </w:rPr>
        <w:t xml:space="preserve">           že 2V             věta předmětná</w:t>
      </w:r>
    </w:p>
    <w:p w:rsidR="006B6355" w:rsidRDefault="006B6355" w:rsidP="00A56576">
      <w:pPr>
        <w:rPr>
          <w:b/>
        </w:rPr>
      </w:pPr>
    </w:p>
    <w:p w:rsidR="006B6355" w:rsidRDefault="006B6355" w:rsidP="006B6355">
      <w:pPr>
        <w:tabs>
          <w:tab w:val="left" w:pos="2220"/>
        </w:tabs>
        <w:rPr>
          <w:b/>
          <w:color w:val="FF0000"/>
        </w:rPr>
      </w:pPr>
      <w:r>
        <w:rPr>
          <w:b/>
          <w:color w:val="FF0000"/>
        </w:rPr>
        <w:t>1</w:t>
      </w:r>
      <w:r w:rsidR="00A56576" w:rsidRPr="00A56576">
        <w:rPr>
          <w:b/>
          <w:color w:val="FF0000"/>
        </w:rPr>
        <w:t>H</w:t>
      </w:r>
      <w:r w:rsidR="00A56576" w:rsidRPr="00A56576">
        <w:rPr>
          <w:b/>
          <w:color w:val="FF0000"/>
        </w:rPr>
        <w:tab/>
        <w:t>2V</w:t>
      </w:r>
    </w:p>
    <w:p w:rsidR="00A56576" w:rsidRPr="006B6355" w:rsidRDefault="00A56576" w:rsidP="006B6355">
      <w:pPr>
        <w:tabs>
          <w:tab w:val="left" w:pos="2220"/>
        </w:tabs>
        <w:rPr>
          <w:b/>
          <w:color w:val="FF0000"/>
        </w:rPr>
      </w:pPr>
      <w:r>
        <w:rPr>
          <w:b/>
        </w:rPr>
        <w:t>Bylo by nepříjemné, kdyby na to zapomněl.</w:t>
      </w:r>
    </w:p>
    <w:p w:rsidR="00A56576" w:rsidRDefault="00A56576" w:rsidP="00A56576">
      <w:pPr>
        <w:rPr>
          <w:b/>
        </w:rPr>
      </w:pPr>
    </w:p>
    <w:p w:rsidR="006B6355" w:rsidRPr="006B6355" w:rsidRDefault="003B23EA" w:rsidP="00A56576">
      <w:pPr>
        <w:rPr>
          <w:b/>
          <w:color w:val="FF0000"/>
        </w:rPr>
      </w:pPr>
      <w:r>
        <w:rPr>
          <w:b/>
          <w:noProof/>
          <w:lang w:eastAsia="cs-CZ"/>
        </w:rPr>
        <w:pict>
          <v:line id="_x0000_s1040" style="position:absolute;flip:x y;z-index:251657216" from="18pt,13.25pt" to="1in,22.25pt"/>
        </w:pict>
      </w:r>
      <w:r w:rsidR="006B6355" w:rsidRPr="006B6355">
        <w:rPr>
          <w:b/>
          <w:color w:val="FF0000"/>
        </w:rPr>
        <w:t>1H</w:t>
      </w:r>
      <w:r w:rsidR="006B6355">
        <w:rPr>
          <w:b/>
          <w:color w:val="FF0000"/>
        </w:rPr>
        <w:t>,</w:t>
      </w:r>
    </w:p>
    <w:p w:rsidR="006B6355" w:rsidRPr="006B6355" w:rsidRDefault="006B6355" w:rsidP="00A56576">
      <w:pPr>
        <w:rPr>
          <w:b/>
          <w:color w:val="FF0000"/>
        </w:rPr>
      </w:pPr>
    </w:p>
    <w:p w:rsidR="006B6355" w:rsidRPr="006B6355" w:rsidRDefault="006B6355" w:rsidP="00A56576">
      <w:pPr>
        <w:rPr>
          <w:b/>
          <w:color w:val="FF0000"/>
        </w:rPr>
      </w:pPr>
      <w:r w:rsidRPr="006B6355">
        <w:rPr>
          <w:b/>
          <w:color w:val="FF0000"/>
        </w:rPr>
        <w:t xml:space="preserve">          kdyby 2V         věta podmětná</w:t>
      </w:r>
    </w:p>
    <w:p w:rsidR="00A56576" w:rsidRDefault="00A56576" w:rsidP="00A56576">
      <w:pPr>
        <w:rPr>
          <w:b/>
        </w:rPr>
      </w:pPr>
    </w:p>
    <w:p w:rsidR="00A56576" w:rsidRPr="00A56576" w:rsidRDefault="00A56576" w:rsidP="00A56576">
      <w:pPr>
        <w:tabs>
          <w:tab w:val="left" w:pos="780"/>
        </w:tabs>
        <w:rPr>
          <w:b/>
          <w:color w:val="FF0000"/>
        </w:rPr>
      </w:pPr>
      <w:r w:rsidRPr="00A56576">
        <w:rPr>
          <w:b/>
          <w:color w:val="FF0000"/>
        </w:rPr>
        <w:t>1H</w:t>
      </w:r>
      <w:r w:rsidRPr="00A56576">
        <w:rPr>
          <w:b/>
          <w:color w:val="FF0000"/>
        </w:rPr>
        <w:tab/>
        <w:t>2V</w:t>
      </w:r>
    </w:p>
    <w:p w:rsidR="00A56576" w:rsidRDefault="00A56576" w:rsidP="00A56576">
      <w:pPr>
        <w:rPr>
          <w:b/>
        </w:rPr>
      </w:pPr>
      <w:r>
        <w:rPr>
          <w:b/>
        </w:rPr>
        <w:t>Běžel, jako by chtěl doběhnout první.</w:t>
      </w:r>
    </w:p>
    <w:p w:rsidR="004D110A" w:rsidRDefault="004D110A" w:rsidP="00A56576">
      <w:pPr>
        <w:tabs>
          <w:tab w:val="left" w:pos="2550"/>
        </w:tabs>
        <w:rPr>
          <w:b/>
          <w:color w:val="FF0000"/>
        </w:rPr>
      </w:pPr>
    </w:p>
    <w:p w:rsidR="006B6355" w:rsidRPr="006B6355" w:rsidRDefault="003B23EA" w:rsidP="00A56576">
      <w:pPr>
        <w:tabs>
          <w:tab w:val="left" w:pos="2550"/>
        </w:tabs>
        <w:rPr>
          <w:b/>
          <w:color w:val="FF0000"/>
        </w:rPr>
      </w:pPr>
      <w:r>
        <w:rPr>
          <w:b/>
          <w:noProof/>
          <w:lang w:eastAsia="cs-CZ"/>
        </w:rPr>
        <w:pict>
          <v:line id="_x0000_s1041" style="position:absolute;flip:x y;z-index:251658240" from="18pt,6.65pt" to="1in,24.65pt"/>
        </w:pict>
      </w:r>
      <w:r w:rsidR="006B6355" w:rsidRPr="006B6355">
        <w:rPr>
          <w:b/>
          <w:color w:val="FF0000"/>
        </w:rPr>
        <w:t xml:space="preserve"> 1H, </w:t>
      </w:r>
    </w:p>
    <w:p w:rsidR="006B6355" w:rsidRPr="006B6355" w:rsidRDefault="006B6355" w:rsidP="00A56576">
      <w:pPr>
        <w:tabs>
          <w:tab w:val="left" w:pos="2550"/>
        </w:tabs>
        <w:rPr>
          <w:b/>
          <w:color w:val="FF0000"/>
        </w:rPr>
      </w:pPr>
    </w:p>
    <w:p w:rsidR="006B6355" w:rsidRPr="006B6355" w:rsidRDefault="004D110A" w:rsidP="00A56576">
      <w:pPr>
        <w:tabs>
          <w:tab w:val="left" w:pos="2550"/>
        </w:tabs>
        <w:rPr>
          <w:b/>
          <w:color w:val="FF0000"/>
        </w:rPr>
      </w:pPr>
      <w:r>
        <w:rPr>
          <w:b/>
          <w:color w:val="FF0000"/>
        </w:rPr>
        <w:t xml:space="preserve">            jako 2V        </w:t>
      </w:r>
      <w:r w:rsidR="006B6355" w:rsidRPr="006B6355">
        <w:rPr>
          <w:b/>
          <w:color w:val="FF0000"/>
        </w:rPr>
        <w:t xml:space="preserve"> věta příslovečná způsobová</w:t>
      </w:r>
    </w:p>
    <w:p w:rsidR="006B6355" w:rsidRDefault="006B6355" w:rsidP="00A56576">
      <w:pPr>
        <w:tabs>
          <w:tab w:val="left" w:pos="2550"/>
        </w:tabs>
        <w:rPr>
          <w:b/>
        </w:rPr>
      </w:pPr>
    </w:p>
    <w:p w:rsidR="00A56576" w:rsidRPr="00A56576" w:rsidRDefault="00A56576" w:rsidP="00A56576">
      <w:pPr>
        <w:tabs>
          <w:tab w:val="left" w:pos="2550"/>
        </w:tabs>
        <w:rPr>
          <w:b/>
          <w:color w:val="FF0000"/>
        </w:rPr>
      </w:pPr>
      <w:r w:rsidRPr="00A56576">
        <w:rPr>
          <w:b/>
          <w:color w:val="FF0000"/>
        </w:rPr>
        <w:t>1H</w:t>
      </w:r>
      <w:r w:rsidRPr="00A56576">
        <w:rPr>
          <w:b/>
          <w:color w:val="FF0000"/>
        </w:rPr>
        <w:tab/>
        <w:t>2V</w:t>
      </w:r>
    </w:p>
    <w:p w:rsidR="00A56576" w:rsidRDefault="00A56576" w:rsidP="00A56576">
      <w:pPr>
        <w:rPr>
          <w:b/>
        </w:rPr>
      </w:pPr>
      <w:r>
        <w:rPr>
          <w:b/>
        </w:rPr>
        <w:t>Poprosili jsme Viktora, aby nám látku vysvětlil.</w:t>
      </w:r>
    </w:p>
    <w:p w:rsidR="004D110A" w:rsidRDefault="004D110A" w:rsidP="00A56576">
      <w:pPr>
        <w:rPr>
          <w:b/>
          <w:color w:val="FF0000"/>
        </w:rPr>
      </w:pPr>
    </w:p>
    <w:p w:rsidR="00A56576" w:rsidRPr="004D110A" w:rsidRDefault="003B23EA" w:rsidP="00A56576">
      <w:pPr>
        <w:rPr>
          <w:b/>
          <w:color w:val="FF0000"/>
        </w:rPr>
      </w:pPr>
      <w:r>
        <w:rPr>
          <w:b/>
          <w:noProof/>
          <w:lang w:eastAsia="cs-CZ"/>
        </w:rPr>
        <w:pict>
          <v:line id="_x0000_s1042" style="position:absolute;flip:x y;z-index:251659264" from="27pt,9.05pt" to="63pt,27.05pt"/>
        </w:pict>
      </w:r>
      <w:r w:rsidR="004D110A" w:rsidRPr="004D110A">
        <w:rPr>
          <w:b/>
          <w:color w:val="FF0000"/>
        </w:rPr>
        <w:t xml:space="preserve"> 1H, </w:t>
      </w:r>
    </w:p>
    <w:p w:rsidR="004D110A" w:rsidRPr="004D110A" w:rsidRDefault="004D110A" w:rsidP="00A56576">
      <w:pPr>
        <w:rPr>
          <w:b/>
          <w:color w:val="FF0000"/>
        </w:rPr>
      </w:pPr>
    </w:p>
    <w:p w:rsidR="004D110A" w:rsidRPr="004D110A" w:rsidRDefault="004D110A" w:rsidP="00A56576">
      <w:pPr>
        <w:rPr>
          <w:b/>
          <w:color w:val="FF0000"/>
        </w:rPr>
      </w:pPr>
      <w:r w:rsidRPr="004D110A">
        <w:rPr>
          <w:b/>
          <w:color w:val="FF0000"/>
        </w:rPr>
        <w:t xml:space="preserve">            aby 2V           věta předmětná    </w:t>
      </w:r>
    </w:p>
    <w:p w:rsidR="00A56576" w:rsidRDefault="00A56576">
      <w:pPr>
        <w:rPr>
          <w:b/>
        </w:rPr>
      </w:pPr>
    </w:p>
    <w:p w:rsidR="00DC703C" w:rsidRDefault="00DC703C">
      <w:pPr>
        <w:rPr>
          <w:b/>
        </w:rPr>
      </w:pPr>
    </w:p>
    <w:p w:rsidR="00DC703C" w:rsidRPr="00DF4D25" w:rsidRDefault="00DC703C">
      <w:pPr>
        <w:rPr>
          <w:b/>
        </w:rPr>
      </w:pPr>
      <w:r>
        <w:rPr>
          <w:b/>
        </w:rPr>
        <w:t>Vytvořila autorka.</w:t>
      </w:r>
    </w:p>
    <w:sectPr w:rsidR="00DC703C" w:rsidRPr="00DF4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857275"/>
    <w:rsid w:val="0001335A"/>
    <w:rsid w:val="00043F27"/>
    <w:rsid w:val="00086A05"/>
    <w:rsid w:val="000928A2"/>
    <w:rsid w:val="001A5CCC"/>
    <w:rsid w:val="001C3ED4"/>
    <w:rsid w:val="002421FD"/>
    <w:rsid w:val="0035059F"/>
    <w:rsid w:val="003B23EA"/>
    <w:rsid w:val="0040019C"/>
    <w:rsid w:val="004D110A"/>
    <w:rsid w:val="004F5C91"/>
    <w:rsid w:val="0057282E"/>
    <w:rsid w:val="0058324F"/>
    <w:rsid w:val="006B6355"/>
    <w:rsid w:val="006C0D51"/>
    <w:rsid w:val="00857275"/>
    <w:rsid w:val="008E1B3B"/>
    <w:rsid w:val="00A56576"/>
    <w:rsid w:val="00A77A57"/>
    <w:rsid w:val="00AB1CC7"/>
    <w:rsid w:val="00B152AB"/>
    <w:rsid w:val="00B576C2"/>
    <w:rsid w:val="00BA355A"/>
    <w:rsid w:val="00D45BD1"/>
    <w:rsid w:val="00DA3D54"/>
    <w:rsid w:val="00DC703C"/>
    <w:rsid w:val="00DF1E50"/>
    <w:rsid w:val="00DF4D25"/>
    <w:rsid w:val="00E335B1"/>
    <w:rsid w:val="00EC4217"/>
    <w:rsid w:val="00F67539"/>
    <w:rsid w:val="00F80CAF"/>
    <w:rsid w:val="00F85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Označ věty hlavní(H) a věty vedlejší(V), graficky souvětí znázorni, urči druh vedlejší věty(3b</vt:lpstr>
    </vt:vector>
  </TitlesOfParts>
  <Company>ZŠ a MŠ Kladno, Norská 2633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Označ věty hlavní(H) a věty vedlejší(V), graficky souvětí znázorni, urči druh vedlejší věty(3b</dc:title>
  <dc:subject/>
  <dc:creator>Vlčková Daniela</dc:creator>
  <cp:keywords/>
  <dc:description/>
  <cp:lastModifiedBy>Dum</cp:lastModifiedBy>
  <cp:revision>2</cp:revision>
  <dcterms:created xsi:type="dcterms:W3CDTF">2014-05-04T18:25:00Z</dcterms:created>
  <dcterms:modified xsi:type="dcterms:W3CDTF">2014-05-04T18:25:00Z</dcterms:modified>
</cp:coreProperties>
</file>