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8C0755" w:rsidP="003A60F5">
      <w:r>
        <w:rPr>
          <w:noProof/>
          <w:lang w:eastAsia="cs-CZ"/>
        </w:rPr>
        <w:drawing>
          <wp:inline distT="0" distB="0" distL="0" distR="0">
            <wp:extent cx="6081395" cy="148399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Default="00501650" w:rsidP="00501650"/>
    <w:p w:rsidR="003A60F5" w:rsidRDefault="00501650" w:rsidP="003A60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Kladno, Norská 2633</w:t>
      </w:r>
      <w:r w:rsidRPr="005F43D3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Mgr. </w:t>
      </w:r>
      <w:r w:rsidR="001A1D45" w:rsidRPr="005F43D3">
        <w:rPr>
          <w:rFonts w:ascii="Times New Roman" w:hAnsi="Times New Roman" w:cs="Times New Roman"/>
          <w:bCs/>
          <w:sz w:val="24"/>
          <w:szCs w:val="24"/>
        </w:rPr>
        <w:t>Kateřina Wernerová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F43D3">
        <w:rPr>
          <w:rFonts w:ascii="Times New Roman" w:hAnsi="Times New Roman" w:cs="Times New Roman"/>
          <w:bCs/>
          <w:sz w:val="24"/>
          <w:szCs w:val="24"/>
        </w:rPr>
        <w:br/>
      </w:r>
      <w:r w:rsidR="003A60F5" w:rsidRPr="005F43D3">
        <w:rPr>
          <w:rFonts w:ascii="Times New Roman" w:hAnsi="Times New Roman" w:cs="Times New Roman"/>
          <w:sz w:val="24"/>
          <w:szCs w:val="24"/>
        </w:rPr>
        <w:t xml:space="preserve">Název materiálu:  </w:t>
      </w:r>
      <w:r w:rsidR="003A60F5" w:rsidRPr="005F43D3">
        <w:rPr>
          <w:rFonts w:ascii="Times New Roman" w:hAnsi="Times New Roman" w:cs="Times New Roman"/>
          <w:b/>
          <w:bCs/>
          <w:sz w:val="24"/>
          <w:szCs w:val="24"/>
        </w:rPr>
        <w:t>VY_52_INOVACE</w:t>
      </w:r>
      <w:r w:rsidR="009423C5">
        <w:rPr>
          <w:rFonts w:ascii="Times New Roman" w:hAnsi="Times New Roman" w:cs="Times New Roman"/>
          <w:b/>
          <w:bCs/>
          <w:sz w:val="24"/>
          <w:szCs w:val="24"/>
        </w:rPr>
        <w:t>_Pr.6.We.55_</w:t>
      </w:r>
      <w:r w:rsidR="009423C5" w:rsidRPr="009423C5">
        <w:rPr>
          <w:rFonts w:ascii="Times New Roman" w:hAnsi="Times New Roman" w:cs="Times New Roman"/>
          <w:b/>
          <w:bCs/>
          <w:sz w:val="24"/>
          <w:szCs w:val="24"/>
        </w:rPr>
        <w:t>Patra_lesniho_porostu_potravni_vztahy_opakovani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Datum:  </w:t>
      </w:r>
      <w:r w:rsidR="009423C5">
        <w:rPr>
          <w:rFonts w:ascii="Times New Roman" w:hAnsi="Times New Roman" w:cs="Times New Roman"/>
          <w:bCs/>
          <w:sz w:val="24"/>
          <w:szCs w:val="24"/>
        </w:rPr>
        <w:t>13</w:t>
      </w:r>
      <w:r w:rsidR="00871E6A">
        <w:rPr>
          <w:rFonts w:ascii="Times New Roman" w:hAnsi="Times New Roman" w:cs="Times New Roman"/>
          <w:bCs/>
          <w:sz w:val="24"/>
          <w:szCs w:val="24"/>
        </w:rPr>
        <w:t>. 11</w:t>
      </w:r>
      <w:r w:rsidR="001D28BA">
        <w:rPr>
          <w:rFonts w:ascii="Times New Roman" w:hAnsi="Times New Roman" w:cs="Times New Roman"/>
          <w:bCs/>
          <w:sz w:val="24"/>
          <w:szCs w:val="24"/>
        </w:rPr>
        <w:t>. 2013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Ročník: </w:t>
      </w:r>
      <w:r w:rsidR="009423C5">
        <w:rPr>
          <w:rFonts w:ascii="Times New Roman" w:hAnsi="Times New Roman" w:cs="Times New Roman"/>
          <w:bCs/>
          <w:sz w:val="24"/>
          <w:szCs w:val="24"/>
        </w:rPr>
        <w:t>šestý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Pr="005F43D3">
        <w:rPr>
          <w:rFonts w:ascii="Times New Roman" w:hAnsi="Times New Roman" w:cs="Times New Roman"/>
          <w:bCs/>
          <w:sz w:val="24"/>
          <w:szCs w:val="24"/>
        </w:rPr>
        <w:t>Člověk a příroda</w:t>
      </w:r>
    </w:p>
    <w:p w:rsidR="007A70E2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9423C5">
        <w:rPr>
          <w:rFonts w:ascii="Times New Roman" w:hAnsi="Times New Roman" w:cs="Times New Roman"/>
          <w:bCs/>
          <w:sz w:val="24"/>
          <w:szCs w:val="24"/>
        </w:rPr>
        <w:t>Přírodopis</w:t>
      </w:r>
    </w:p>
    <w:p w:rsidR="003A60F5" w:rsidRDefault="007A70E2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</w:t>
      </w:r>
      <w:r w:rsidR="001D28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423C5">
        <w:rPr>
          <w:rFonts w:ascii="Times New Roman" w:hAnsi="Times New Roman" w:cs="Times New Roman"/>
          <w:b/>
          <w:bCs/>
          <w:sz w:val="24"/>
          <w:szCs w:val="24"/>
        </w:rPr>
        <w:t>Patra lesního porostu, potravní vztahy opakování</w:t>
      </w:r>
      <w:r w:rsidR="003A60F5" w:rsidRPr="001D28BA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306C5">
        <w:rPr>
          <w:rFonts w:ascii="Times New Roman" w:hAnsi="Times New Roman" w:cs="Times New Roman"/>
          <w:sz w:val="24"/>
          <w:szCs w:val="24"/>
        </w:rPr>
        <w:t>Číslo operačního programu</w:t>
      </w:r>
      <w:r w:rsidR="00501650" w:rsidRPr="005F43D3">
        <w:rPr>
          <w:rFonts w:ascii="Times New Roman" w:hAnsi="Times New Roman" w:cs="Times New Roman"/>
          <w:sz w:val="24"/>
          <w:szCs w:val="24"/>
        </w:rPr>
        <w:t xml:space="preserve">: </w:t>
      </w:r>
      <w:r w:rsidR="00501650" w:rsidRPr="005F43D3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F43D3" w:rsidRDefault="00501650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 w:rsidR="001D28B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1D28BA" w:rsidRDefault="001D28BA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Pr="001D28BA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650" w:rsidRDefault="00501650" w:rsidP="00501650">
      <w:pPr>
        <w:rPr>
          <w:rFonts w:ascii="Times New Roman" w:hAnsi="Times New Roman" w:cs="Times New Roman"/>
          <w:bCs/>
          <w:sz w:val="24"/>
          <w:szCs w:val="24"/>
        </w:rPr>
      </w:pPr>
      <w:r w:rsidRPr="00B526A4">
        <w:rPr>
          <w:rFonts w:ascii="Times New Roman" w:hAnsi="Times New Roman" w:cs="Times New Roman"/>
          <w:bCs/>
          <w:sz w:val="24"/>
          <w:szCs w:val="24"/>
        </w:rPr>
        <w:t>Anotace:</w:t>
      </w:r>
      <w:bookmarkStart w:id="0" w:name="_GoBack"/>
      <w:bookmarkEnd w:id="0"/>
      <w:r w:rsidR="009423C5">
        <w:rPr>
          <w:rFonts w:ascii="Times New Roman" w:hAnsi="Times New Roman" w:cs="Times New Roman"/>
          <w:bCs/>
          <w:sz w:val="24"/>
          <w:szCs w:val="24"/>
        </w:rPr>
        <w:t xml:space="preserve"> Pracovní list umožní na několika příkladech procvičit patrovitost lesa a potravní vztahy v něm.</w:t>
      </w:r>
    </w:p>
    <w:p w:rsidR="001D28BA" w:rsidRDefault="006C3A4F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</w:t>
      </w:r>
      <w:r w:rsidR="00F4518C">
        <w:rPr>
          <w:rFonts w:ascii="Times New Roman" w:hAnsi="Times New Roman" w:cs="Times New Roman"/>
          <w:bCs/>
          <w:sz w:val="24"/>
          <w:szCs w:val="24"/>
        </w:rPr>
        <w:t>ova: patra lesního porostu, producent, konzument, rozkladač, potravní řetězec</w:t>
      </w: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Pr="002F0251" w:rsidRDefault="002F0251" w:rsidP="002F0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color w:val="FF3300"/>
          <w:sz w:val="28"/>
          <w:szCs w:val="28"/>
        </w:rPr>
      </w:pPr>
      <w:r w:rsidRPr="002F0251">
        <w:rPr>
          <w:rFonts w:ascii="Times New Roman" w:hAnsi="Times New Roman" w:cs="Times New Roman"/>
          <w:b/>
          <w:bCs/>
          <w:color w:val="FF3300"/>
          <w:sz w:val="28"/>
          <w:szCs w:val="28"/>
        </w:rPr>
        <w:lastRenderedPageBreak/>
        <w:t>Patra lesního porostu, potravní vztahy - opakování</w:t>
      </w:r>
    </w:p>
    <w:p w:rsidR="002F0251" w:rsidRPr="002F0251" w:rsidRDefault="002F0251" w:rsidP="002F0251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Pr="002F0251" w:rsidRDefault="002F0251" w:rsidP="002F0251">
      <w:pPr>
        <w:rPr>
          <w:rFonts w:ascii="Times New Roman" w:hAnsi="Times New Roman" w:cs="Times New Roman"/>
          <w:bCs/>
          <w:sz w:val="24"/>
          <w:szCs w:val="24"/>
        </w:rPr>
      </w:pPr>
      <w:r w:rsidRPr="002F0251">
        <w:rPr>
          <w:rFonts w:ascii="Times New Roman" w:hAnsi="Times New Roman" w:cs="Times New Roman"/>
          <w:bCs/>
          <w:sz w:val="24"/>
          <w:szCs w:val="24"/>
        </w:rPr>
        <w:t>1. Do rámečků</w:t>
      </w:r>
      <w:r w:rsidR="008C0755">
        <w:rPr>
          <w:rFonts w:ascii="Times New Roman" w:hAnsi="Times New Roman" w:cs="Times New Roman"/>
          <w:bCs/>
          <w:sz w:val="24"/>
          <w:szCs w:val="24"/>
        </w:rPr>
        <w:t xml:space="preserve"> (zdola nahoru</w:t>
      </w:r>
      <w:r>
        <w:rPr>
          <w:rFonts w:ascii="Times New Roman" w:hAnsi="Times New Roman" w:cs="Times New Roman"/>
          <w:bCs/>
          <w:sz w:val="24"/>
          <w:szCs w:val="24"/>
        </w:rPr>
        <w:t>)</w:t>
      </w:r>
      <w:r w:rsidR="00A3718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F0251">
        <w:rPr>
          <w:rFonts w:ascii="Times New Roman" w:hAnsi="Times New Roman" w:cs="Times New Roman"/>
          <w:bCs/>
          <w:sz w:val="24"/>
          <w:szCs w:val="24"/>
        </w:rPr>
        <w:t>zapiš</w:t>
      </w:r>
      <w:r w:rsidR="00F4518C">
        <w:rPr>
          <w:rFonts w:ascii="Times New Roman" w:hAnsi="Times New Roman" w:cs="Times New Roman"/>
          <w:bCs/>
          <w:sz w:val="24"/>
          <w:szCs w:val="24"/>
        </w:rPr>
        <w:t>,</w:t>
      </w:r>
      <w:r w:rsidRPr="002F0251">
        <w:rPr>
          <w:rFonts w:ascii="Times New Roman" w:hAnsi="Times New Roman" w:cs="Times New Roman"/>
          <w:bCs/>
          <w:sz w:val="24"/>
          <w:szCs w:val="24"/>
        </w:rPr>
        <w:t xml:space="preserve"> jak jdou za sebou jednotlivá patra lesního porostu</w:t>
      </w:r>
      <w:r w:rsidR="00F4518C">
        <w:rPr>
          <w:rFonts w:ascii="Times New Roman" w:hAnsi="Times New Roman" w:cs="Times New Roman"/>
          <w:bCs/>
          <w:sz w:val="24"/>
          <w:szCs w:val="24"/>
        </w:rPr>
        <w:t>,</w:t>
      </w:r>
      <w:r w:rsidRPr="002F0251">
        <w:rPr>
          <w:rFonts w:ascii="Times New Roman" w:hAnsi="Times New Roman" w:cs="Times New Roman"/>
          <w:bCs/>
          <w:sz w:val="24"/>
          <w:szCs w:val="24"/>
        </w:rPr>
        <w:t xml:space="preserve"> a vyber do každého patra z nabídky správné organismy:</w:t>
      </w:r>
    </w:p>
    <w:p w:rsidR="002F0251" w:rsidRPr="002F0251" w:rsidRDefault="002F0251" w:rsidP="002F025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F0251">
        <w:rPr>
          <w:rFonts w:ascii="Times New Roman" w:hAnsi="Times New Roman" w:cs="Times New Roman"/>
          <w:b/>
          <w:bCs/>
          <w:sz w:val="24"/>
          <w:szCs w:val="24"/>
        </w:rPr>
        <w:t>liška, mravenec, žížala, veverka, borůvka, kopřiva, slimák, bakterie, lýkožrout smrkový</w:t>
      </w:r>
      <w:r>
        <w:rPr>
          <w:rFonts w:ascii="Times New Roman" w:hAnsi="Times New Roman" w:cs="Times New Roman"/>
          <w:b/>
          <w:bCs/>
          <w:sz w:val="24"/>
          <w:szCs w:val="24"/>
        </w:rPr>
        <w:t>, datel, klíště, sasanka, krtek, výr, růže šípková, žalud</w:t>
      </w:r>
      <w:r w:rsidR="008D2F35">
        <w:rPr>
          <w:rFonts w:ascii="Times New Roman" w:hAnsi="Times New Roman" w:cs="Times New Roman"/>
          <w:b/>
          <w:bCs/>
          <w:sz w:val="24"/>
          <w:szCs w:val="24"/>
        </w:rPr>
        <w:t>, hřib</w:t>
      </w:r>
    </w:p>
    <w:p w:rsidR="002F0251" w:rsidRPr="002F0251" w:rsidRDefault="002F0251" w:rsidP="002F025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F0251">
        <w:rPr>
          <w:rFonts w:ascii="Times New Roman" w:hAnsi="Times New Roman" w:cs="Times New Roman"/>
          <w:bCs/>
          <w:sz w:val="24"/>
          <w:szCs w:val="24"/>
        </w:rPr>
        <w:pict>
          <v:rect id="Obdélník 5" o:spid="_x0000_s1030" style="position:absolute;margin-left:6.15pt;margin-top:227.25pt;width:449.55pt;height:37.65pt;z-index:251654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" strokecolor="#f79646" strokeweight="2pt"/>
        </w:pict>
      </w:r>
      <w:r w:rsidRPr="002F0251">
        <w:rPr>
          <w:rFonts w:ascii="Times New Roman" w:hAnsi="Times New Roman" w:cs="Times New Roman"/>
          <w:bCs/>
          <w:sz w:val="24"/>
          <w:szCs w:val="24"/>
        </w:rPr>
        <w:pict>
          <v:rect id="Obdélník 4" o:spid="_x0000_s1029" style="position:absolute;margin-left:6.15pt;margin-top:172.85pt;width:449.55pt;height:36.85pt;z-index:251653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" strokecolor="#f79646" strokeweight="2pt"/>
        </w:pict>
      </w:r>
      <w:r w:rsidRPr="002F0251">
        <w:rPr>
          <w:rFonts w:ascii="Times New Roman" w:hAnsi="Times New Roman" w:cs="Times New Roman"/>
          <w:bCs/>
          <w:sz w:val="24"/>
          <w:szCs w:val="24"/>
        </w:rPr>
        <w:pict>
          <v:rect id="Obdélník 3" o:spid="_x0000_s1028" style="position:absolute;margin-left:6.15pt;margin-top:115.9pt;width:449.55pt;height:37.65pt;z-index:251652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" strokecolor="#f79646" strokeweight="2pt"/>
        </w:pict>
      </w:r>
      <w:r w:rsidRPr="002F0251">
        <w:rPr>
          <w:rFonts w:ascii="Times New Roman" w:hAnsi="Times New Roman" w:cs="Times New Roman"/>
          <w:bCs/>
          <w:sz w:val="24"/>
          <w:szCs w:val="24"/>
        </w:rPr>
        <w:pict>
          <v:rect id="Obdélník 2" o:spid="_x0000_s1027" style="position:absolute;margin-left:6.15pt;margin-top:59.8pt;width:449.55pt;height:38.5pt;z-index:251651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" strokecolor="#f79646" strokeweight="2pt"/>
        </w:pict>
      </w:r>
      <w:r w:rsidRPr="002F0251">
        <w:rPr>
          <w:rFonts w:ascii="Times New Roman" w:hAnsi="Times New Roman" w:cs="Times New Roman"/>
          <w:bCs/>
          <w:sz w:val="24"/>
          <w:szCs w:val="24"/>
        </w:rPr>
        <w:pict>
          <v:rect id="Obdélník 1" o:spid="_x0000_s1026" style="position:absolute;margin-left:6.15pt;margin-top:10.4pt;width:449.6pt;height:34.35pt;z-index:251650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" strokecolor="#f79646" strokeweight="2pt"/>
        </w:pict>
      </w:r>
    </w:p>
    <w:p w:rsidR="002F0251" w:rsidRPr="002F0251" w:rsidRDefault="002F0251" w:rsidP="002F0251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Pr="002F0251" w:rsidRDefault="002F0251" w:rsidP="002F0251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B462F5" w:rsidRDefault="00B462F5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B462F5" w:rsidRPr="00B526A4" w:rsidRDefault="00B462F5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/>
    <w:p w:rsidR="002F0251" w:rsidRPr="002F0251" w:rsidRDefault="002F0251" w:rsidP="002F0251"/>
    <w:p w:rsidR="002F0251" w:rsidRPr="002F0251" w:rsidRDefault="002F0251" w:rsidP="002F0251"/>
    <w:p w:rsidR="002F0251" w:rsidRDefault="002F0251" w:rsidP="002F0251"/>
    <w:p w:rsidR="00501650" w:rsidRDefault="00501650" w:rsidP="002F0251"/>
    <w:p w:rsidR="002F0251" w:rsidRPr="002F0251" w:rsidRDefault="002F0251" w:rsidP="002F0251">
      <w:pPr>
        <w:rPr>
          <w:rFonts w:ascii="Times New Roman" w:hAnsi="Times New Roman" w:cs="Times New Roman"/>
          <w:sz w:val="24"/>
          <w:szCs w:val="24"/>
        </w:rPr>
      </w:pPr>
    </w:p>
    <w:p w:rsidR="002F0251" w:rsidRPr="002F0251" w:rsidRDefault="002F0251" w:rsidP="002F0251">
      <w:pPr>
        <w:rPr>
          <w:rFonts w:ascii="Times New Roman" w:hAnsi="Times New Roman" w:cs="Times New Roman"/>
          <w:sz w:val="24"/>
          <w:szCs w:val="24"/>
        </w:rPr>
      </w:pPr>
      <w:r w:rsidRPr="002F0251">
        <w:rPr>
          <w:rFonts w:ascii="Times New Roman" w:hAnsi="Times New Roman" w:cs="Times New Roman"/>
          <w:sz w:val="24"/>
          <w:szCs w:val="24"/>
        </w:rPr>
        <w:t>2.  Uveď příklady dvou lesních organismů, které patří mez</w:t>
      </w:r>
      <w:r w:rsidR="008C0755">
        <w:rPr>
          <w:rFonts w:ascii="Times New Roman" w:hAnsi="Times New Roman" w:cs="Times New Roman"/>
          <w:sz w:val="24"/>
          <w:szCs w:val="24"/>
        </w:rPr>
        <w:t>i</w:t>
      </w:r>
      <w:r w:rsidRPr="002F0251">
        <w:rPr>
          <w:rFonts w:ascii="Times New Roman" w:hAnsi="Times New Roman" w:cs="Times New Roman"/>
          <w:sz w:val="24"/>
          <w:szCs w:val="24"/>
        </w:rPr>
        <w:t xml:space="preserve"> </w:t>
      </w:r>
      <w:r w:rsidRPr="002F0251">
        <w:rPr>
          <w:rFonts w:ascii="Times New Roman" w:hAnsi="Times New Roman" w:cs="Times New Roman"/>
          <w:b/>
          <w:sz w:val="24"/>
          <w:szCs w:val="24"/>
        </w:rPr>
        <w:t>producenty</w:t>
      </w:r>
      <w:r w:rsidRPr="002F0251">
        <w:rPr>
          <w:rFonts w:ascii="Times New Roman" w:hAnsi="Times New Roman" w:cs="Times New Roman"/>
          <w:sz w:val="24"/>
          <w:szCs w:val="24"/>
        </w:rPr>
        <w:t xml:space="preserve">, dvou </w:t>
      </w:r>
      <w:r w:rsidRPr="002F0251">
        <w:rPr>
          <w:rFonts w:ascii="Times New Roman" w:hAnsi="Times New Roman" w:cs="Times New Roman"/>
          <w:b/>
          <w:sz w:val="24"/>
          <w:szCs w:val="24"/>
        </w:rPr>
        <w:t>konzumentů býložravých</w:t>
      </w:r>
      <w:r w:rsidRPr="002F0251">
        <w:rPr>
          <w:rFonts w:ascii="Times New Roman" w:hAnsi="Times New Roman" w:cs="Times New Roman"/>
          <w:sz w:val="24"/>
          <w:szCs w:val="24"/>
        </w:rPr>
        <w:t xml:space="preserve"> a dvou </w:t>
      </w:r>
      <w:r w:rsidRPr="002F0251">
        <w:rPr>
          <w:rFonts w:ascii="Times New Roman" w:hAnsi="Times New Roman" w:cs="Times New Roman"/>
          <w:b/>
          <w:sz w:val="24"/>
          <w:szCs w:val="24"/>
        </w:rPr>
        <w:t>konzumentů masožravých</w:t>
      </w:r>
      <w:r w:rsidRPr="002F0251">
        <w:rPr>
          <w:rFonts w:ascii="Times New Roman" w:hAnsi="Times New Roman" w:cs="Times New Roman"/>
          <w:sz w:val="24"/>
          <w:szCs w:val="24"/>
        </w:rPr>
        <w:t>.</w:t>
      </w:r>
    </w:p>
    <w:p w:rsidR="002F0251" w:rsidRDefault="002F0251" w:rsidP="002F0251">
      <w:r>
        <w:t xml:space="preserve">        </w:t>
      </w:r>
      <w:r>
        <w:rPr>
          <w:noProof/>
          <w:lang w:eastAsia="cs-CZ"/>
        </w:rPr>
        <w:pict>
          <v:oval id="_x0000_s1035" style="position:absolute;margin-left:128.85pt;margin-top:113.7pt;width:148.05pt;height:1in;z-index:251657728;mso-position-horizontal-relative:text;mso-position-vertical-relative:text"/>
        </w:pict>
      </w:r>
      <w:r>
        <w:rPr>
          <w:noProof/>
          <w:lang w:eastAsia="cs-CZ"/>
        </w:rPr>
        <w:pict>
          <v:oval id="_x0000_s1034" style="position:absolute;margin-left:237.55pt;margin-top:33.6pt;width:144.65pt;height:1in;z-index:251656704;mso-position-horizontal-relative:text;mso-position-vertical-relative:text"/>
        </w:pict>
      </w:r>
      <w:r>
        <w:rPr>
          <w:noProof/>
          <w:lang w:eastAsia="cs-CZ"/>
        </w:rPr>
        <w:pict>
          <v:oval id="_x0000_s1032" style="position:absolute;margin-left:23.55pt;margin-top:29.5pt;width:147.4pt;height:1in;z-index:251655680;mso-position-horizontal-relative:text;mso-position-vertical-relative:text"/>
        </w:pict>
      </w:r>
    </w:p>
    <w:p w:rsidR="002F0251" w:rsidRPr="002F0251" w:rsidRDefault="002F0251" w:rsidP="002F0251"/>
    <w:p w:rsidR="002F0251" w:rsidRPr="002F0251" w:rsidRDefault="002F0251" w:rsidP="002F0251"/>
    <w:p w:rsidR="002F0251" w:rsidRPr="002F0251" w:rsidRDefault="002F0251" w:rsidP="002F0251"/>
    <w:p w:rsidR="002F0251" w:rsidRPr="002F0251" w:rsidRDefault="002F0251" w:rsidP="002F0251"/>
    <w:p w:rsidR="002F0251" w:rsidRDefault="002F0251" w:rsidP="002F0251"/>
    <w:p w:rsidR="002F0251" w:rsidRDefault="002F0251" w:rsidP="002F0251">
      <w:pPr>
        <w:tabs>
          <w:tab w:val="left" w:pos="5814"/>
        </w:tabs>
      </w:pPr>
      <w:r>
        <w:tab/>
      </w:r>
    </w:p>
    <w:p w:rsidR="002F0251" w:rsidRDefault="002F0251" w:rsidP="002F0251">
      <w:pPr>
        <w:tabs>
          <w:tab w:val="left" w:pos="5814"/>
        </w:tabs>
      </w:pPr>
    </w:p>
    <w:p w:rsidR="002F0251" w:rsidRDefault="00DD3844" w:rsidP="002F0251">
      <w:pPr>
        <w:tabs>
          <w:tab w:val="left" w:pos="581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Vytvoř s pomocí obrázku dva potravní řetězce. Označ, kdo je producent, kdo konzument a kdo rozkladač.</w:t>
      </w:r>
    </w:p>
    <w:p w:rsidR="00DD3844" w:rsidRDefault="00DD3844" w:rsidP="002F0251">
      <w:pPr>
        <w:tabs>
          <w:tab w:val="left" w:pos="581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8C075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045585" cy="1975485"/>
            <wp:effectExtent l="19050" t="0" r="0" b="0"/>
            <wp:docPr id="2" name="obrázek 2" descr="ANd9GcQzpL6LGvAihJ8AbdZjKOdrwuBlfRjVdl8CPJ5ygpaGds7P9s6ezl4SsI-x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d9GcQzpL6LGvAihJ8AbdZjKOdrwuBlfRjVdl8CPJ5ygpaGds7P9s6ezl4SsI-x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585" cy="1975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844" w:rsidRDefault="00DD3844" w:rsidP="002F0251">
      <w:pPr>
        <w:tabs>
          <w:tab w:val="left" w:pos="5814"/>
        </w:tabs>
        <w:rPr>
          <w:rFonts w:ascii="Times New Roman" w:hAnsi="Times New Roman" w:cs="Times New Roman"/>
          <w:sz w:val="24"/>
          <w:szCs w:val="24"/>
        </w:rPr>
      </w:pPr>
      <w:hyperlink r:id="rId8" w:history="1">
        <w:r w:rsidRPr="00144AD1">
          <w:rPr>
            <w:rStyle w:val="Hypertextovodkaz"/>
            <w:rFonts w:ascii="Times New Roman" w:hAnsi="Times New Roman" w:cs="Times New Roman"/>
            <w:sz w:val="24"/>
            <w:szCs w:val="24"/>
          </w:rPr>
          <w:t>http://radovan.bloger.cz/o-lidech-trendy/GMO-aneb-rajce-z-ryb-nebo-olej-z-krys</w:t>
        </w:r>
      </w:hyperlink>
    </w:p>
    <w:p w:rsidR="00DD3844" w:rsidRDefault="00DD3844" w:rsidP="002F0251">
      <w:pPr>
        <w:tabs>
          <w:tab w:val="left" w:pos="5814"/>
        </w:tabs>
        <w:rPr>
          <w:rFonts w:ascii="Times New Roman" w:hAnsi="Times New Roman" w:cs="Times New Roman"/>
          <w:sz w:val="24"/>
          <w:szCs w:val="24"/>
        </w:rPr>
      </w:pPr>
    </w:p>
    <w:p w:rsidR="00DD3844" w:rsidRDefault="00DD3844" w:rsidP="002F0251">
      <w:pPr>
        <w:tabs>
          <w:tab w:val="left" w:pos="5814"/>
        </w:tabs>
        <w:rPr>
          <w:rFonts w:ascii="Times New Roman" w:hAnsi="Times New Roman" w:cs="Times New Roman"/>
          <w:sz w:val="24"/>
          <w:szCs w:val="24"/>
        </w:rPr>
      </w:pPr>
    </w:p>
    <w:p w:rsidR="00DD3844" w:rsidRDefault="00DD3844" w:rsidP="002F0251">
      <w:pPr>
        <w:tabs>
          <w:tab w:val="left" w:pos="5814"/>
        </w:tabs>
        <w:rPr>
          <w:rFonts w:ascii="Times New Roman" w:hAnsi="Times New Roman" w:cs="Times New Roman"/>
          <w:sz w:val="24"/>
          <w:szCs w:val="24"/>
        </w:rPr>
      </w:pPr>
    </w:p>
    <w:p w:rsidR="00DD3844" w:rsidRDefault="00DD3844" w:rsidP="002F0251">
      <w:pPr>
        <w:tabs>
          <w:tab w:val="left" w:pos="5814"/>
        </w:tabs>
        <w:rPr>
          <w:rFonts w:ascii="Times New Roman" w:hAnsi="Times New Roman" w:cs="Times New Roman"/>
          <w:sz w:val="24"/>
          <w:szCs w:val="24"/>
        </w:rPr>
      </w:pPr>
    </w:p>
    <w:p w:rsidR="00DD3844" w:rsidRDefault="00DD3844" w:rsidP="002F0251">
      <w:pPr>
        <w:tabs>
          <w:tab w:val="left" w:pos="581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5232EE">
        <w:rPr>
          <w:rFonts w:ascii="Times New Roman" w:hAnsi="Times New Roman" w:cs="Times New Roman"/>
          <w:sz w:val="24"/>
          <w:szCs w:val="24"/>
        </w:rPr>
        <w:t>Ke každému obrázku vytvoř jeden řetězec, v němž bude organismus na obrázku zastoupen. Urči, jaké postavení v řetězci bude tento organismus mít.</w:t>
      </w:r>
    </w:p>
    <w:p w:rsidR="005232EE" w:rsidRDefault="005232EE" w:rsidP="002F0251">
      <w:pPr>
        <w:tabs>
          <w:tab w:val="left" w:pos="5814"/>
        </w:tabs>
        <w:rPr>
          <w:rFonts w:ascii="Times New Roman" w:hAnsi="Times New Roman" w:cs="Times New Roman"/>
          <w:sz w:val="24"/>
          <w:szCs w:val="24"/>
        </w:rPr>
      </w:pPr>
    </w:p>
    <w:p w:rsidR="005232EE" w:rsidRDefault="005232EE" w:rsidP="002F0251">
      <w:pPr>
        <w:tabs>
          <w:tab w:val="left" w:pos="5814"/>
        </w:tabs>
        <w:rPr>
          <w:rFonts w:ascii="Times New Roman" w:hAnsi="Times New Roman" w:cs="Times New Roman"/>
          <w:sz w:val="24"/>
          <w:szCs w:val="24"/>
        </w:rPr>
      </w:pPr>
      <w:hyperlink r:id="rId9" w:tooltip="mravenec lesní - dělnice" w:history="1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tooltip="Slunéčko sedmitečné" w:history="1">
        <w:r w:rsidR="008C0755">
          <w:rPr>
            <w:noProof/>
            <w:lang w:eastAsia="cs-CZ"/>
          </w:rPr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align>left</wp:align>
              </wp:positionH>
              <wp:positionV relativeFrom="paragraph">
                <wp:posOffset>-1270</wp:posOffset>
              </wp:positionV>
              <wp:extent cx="2105025" cy="1578610"/>
              <wp:effectExtent l="19050" t="0" r="9525" b="0"/>
              <wp:wrapSquare wrapText="right"/>
              <wp:docPr id="12" name="obrázek 12" descr="Slunéčko sedmitečné">
                <a:hlinkClick xmlns:a="http://schemas.openxmlformats.org/drawingml/2006/main" r:id="rId10" tooltip="&quot;Slunéčko sedmitečné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2" descr="Slunéčko sedmitečné">
                        <a:hlinkClick r:id="rId10" tooltip="&quot;Slunéčko sedmitečné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 r:link="rId12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105025" cy="15786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hyperlink>
    </w:p>
    <w:p w:rsidR="005232EE" w:rsidRDefault="005232EE" w:rsidP="002F0251">
      <w:pPr>
        <w:tabs>
          <w:tab w:val="left" w:pos="5814"/>
        </w:tabs>
        <w:rPr>
          <w:rFonts w:ascii="Times New Roman" w:hAnsi="Times New Roman" w:cs="Times New Roman"/>
          <w:sz w:val="24"/>
          <w:szCs w:val="24"/>
        </w:rPr>
      </w:pPr>
    </w:p>
    <w:p w:rsidR="005232EE" w:rsidRDefault="005232EE" w:rsidP="002F0251">
      <w:pPr>
        <w:tabs>
          <w:tab w:val="left" w:pos="5814"/>
        </w:tabs>
        <w:rPr>
          <w:rFonts w:ascii="Times New Roman" w:hAnsi="Times New Roman" w:cs="Times New Roman"/>
          <w:sz w:val="24"/>
          <w:szCs w:val="24"/>
        </w:rPr>
      </w:pPr>
    </w:p>
    <w:p w:rsidR="005232EE" w:rsidRDefault="009423C5" w:rsidP="002F0251">
      <w:pPr>
        <w:tabs>
          <w:tab w:val="left" w:pos="581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039" type="#_x0000_t15" style="position:absolute;margin-left:211.85pt;margin-top:1.55pt;width:95.1pt;height:38.25pt;z-index:251661824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8" type="#_x0000_t15" style="position:absolute;margin-left:107.95pt;margin-top:1.55pt;width:98.5pt;height:38.25pt;z-index:251660800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7" type="#_x0000_t15" style="position:absolute;margin-left:6.05pt;margin-top:1.55pt;width:98.5pt;height:38.25pt;z-index:251659776"/>
        </w:pict>
      </w:r>
    </w:p>
    <w:p w:rsidR="005232EE" w:rsidRDefault="005232EE" w:rsidP="002F0251">
      <w:pPr>
        <w:tabs>
          <w:tab w:val="left" w:pos="5814"/>
        </w:tabs>
        <w:rPr>
          <w:rFonts w:ascii="Times New Roman" w:hAnsi="Times New Roman" w:cs="Times New Roman"/>
          <w:sz w:val="24"/>
          <w:szCs w:val="24"/>
        </w:rPr>
      </w:pPr>
    </w:p>
    <w:p w:rsidR="005232EE" w:rsidRDefault="005232EE" w:rsidP="002F0251">
      <w:pPr>
        <w:tabs>
          <w:tab w:val="left" w:pos="5814"/>
        </w:tabs>
        <w:rPr>
          <w:rFonts w:ascii="Times New Roman" w:hAnsi="Times New Roman" w:cs="Times New Roman"/>
          <w:sz w:val="24"/>
          <w:szCs w:val="24"/>
        </w:rPr>
      </w:pPr>
    </w:p>
    <w:p w:rsidR="005232EE" w:rsidRDefault="009423C5" w:rsidP="002F0251">
      <w:pPr>
        <w:tabs>
          <w:tab w:val="left" w:pos="581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2" type="#_x0000_t15" style="position:absolute;margin-left:386.95pt;margin-top:57.1pt;width:95.1pt;height:38.25pt;z-index:251664896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1" type="#_x0000_t15" style="position:absolute;margin-left:286.45pt;margin-top:57.1pt;width:95.1pt;height:38.25pt;z-index:251663872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0" type="#_x0000_t15" style="position:absolute;margin-left:187.25pt;margin-top:57.1pt;width:92.4pt;height:38.25pt;z-index:251662848"/>
        </w:pict>
      </w:r>
      <w:r w:rsidR="005232EE">
        <w:rPr>
          <w:rFonts w:ascii="Times New Roman" w:hAnsi="Times New Roman" w:cs="Times New Roman"/>
          <w:sz w:val="24"/>
          <w:szCs w:val="24"/>
        </w:rPr>
        <w:t xml:space="preserve"> </w:t>
      </w:r>
      <w:r w:rsidR="008C075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061845" cy="1552575"/>
            <wp:effectExtent l="19050" t="0" r="0" b="0"/>
            <wp:docPr id="3" name="obrázek 3" descr="mravenec lesní - dělnice">
              <a:hlinkClick xmlns:a="http://schemas.openxmlformats.org/drawingml/2006/main" r:id="rId9" tooltip="&quot;mravenec lesní - dělnic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ravenec lesní - dělnice">
                      <a:hlinkClick r:id="rId9" tooltip="&quot;mravenec lesní - dělnic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32EE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F4518C" w:rsidRPr="008D2F35" w:rsidRDefault="008D2F35" w:rsidP="008D2F35">
      <w:pPr>
        <w:tabs>
          <w:tab w:val="left" w:pos="5814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D2F35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Řešení:</w:t>
      </w:r>
    </w:p>
    <w:p w:rsidR="008D2F35" w:rsidRDefault="008D2F35" w:rsidP="008D2F35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Kořenové patro – žížala, krtek, bakterie</w:t>
      </w:r>
    </w:p>
    <w:p w:rsidR="008D2F35" w:rsidRDefault="008D2F35" w:rsidP="008D2F35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Mechové patro – slimák, mravenec, hřib</w:t>
      </w:r>
    </w:p>
    <w:p w:rsidR="008D2F35" w:rsidRDefault="008D2F35" w:rsidP="008D2F35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Bylinné patro – sasanka, kopřiva, klíště</w:t>
      </w:r>
    </w:p>
    <w:p w:rsidR="008D2F35" w:rsidRDefault="008D2F35" w:rsidP="008D2F35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Keřové patro – borůvka, růže šípková</w:t>
      </w:r>
    </w:p>
    <w:p w:rsidR="008D2F35" w:rsidRDefault="008D2F35" w:rsidP="008D2F35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Stromové patro – výr, žalud, lýkožrout, veverka, datel</w:t>
      </w:r>
    </w:p>
    <w:p w:rsidR="008D2F35" w:rsidRDefault="008D2F35" w:rsidP="008D2F35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</w:p>
    <w:p w:rsidR="008D2F35" w:rsidRDefault="008D2F35" w:rsidP="008D2F35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Producenti: borovice, kopřiva</w:t>
      </w:r>
    </w:p>
    <w:p w:rsidR="008D2F35" w:rsidRDefault="008D2F35" w:rsidP="008D2F35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Konzumenti býložraví: srnka, jelen</w:t>
      </w:r>
    </w:p>
    <w:p w:rsidR="008D2F35" w:rsidRDefault="008D2F35" w:rsidP="008D2F35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Konzumenti masožraví: liška, vlk</w:t>
      </w:r>
    </w:p>
    <w:p w:rsidR="008D2F35" w:rsidRDefault="008D2F35" w:rsidP="008D2F35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</w:p>
    <w:p w:rsidR="008D2F35" w:rsidRDefault="008D2F35" w:rsidP="008D2F35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Potravní řetězec: List – zajíc – káně</w:t>
      </w:r>
    </w:p>
    <w:p w:rsidR="008D2F35" w:rsidRDefault="008D2F35" w:rsidP="008D2F35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</w:p>
    <w:p w:rsidR="008D2F35" w:rsidRDefault="00A37180" w:rsidP="008D2F35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Slunéčko sedmitečné = konzument masožravý</w:t>
      </w:r>
    </w:p>
    <w:p w:rsidR="00A37180" w:rsidRDefault="00A37180" w:rsidP="008D2F35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Mravenec lesní = konzument všežravý</w:t>
      </w:r>
    </w:p>
    <w:p w:rsidR="008D2F35" w:rsidRPr="008D2F35" w:rsidRDefault="008D2F35" w:rsidP="008D2F35">
      <w:pPr>
        <w:tabs>
          <w:tab w:val="left" w:pos="5814"/>
        </w:tabs>
        <w:ind w:left="720"/>
        <w:rPr>
          <w:rFonts w:ascii="Times New Roman" w:hAnsi="Times New Roman" w:cs="Times New Roman"/>
          <w:color w:val="FF0000"/>
          <w:sz w:val="28"/>
          <w:szCs w:val="28"/>
        </w:rPr>
      </w:pPr>
    </w:p>
    <w:p w:rsidR="009423C5" w:rsidRDefault="009423C5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9423C5" w:rsidRDefault="009423C5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9423C5" w:rsidRDefault="009423C5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9423C5" w:rsidRDefault="009423C5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9423C5" w:rsidRDefault="009423C5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9423C5" w:rsidRDefault="009423C5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9423C5" w:rsidRDefault="009423C5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9423C5" w:rsidRDefault="009423C5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9423C5" w:rsidRDefault="009423C5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9423C5" w:rsidRPr="00A37180" w:rsidRDefault="00A37180" w:rsidP="002F0251">
      <w:pPr>
        <w:tabs>
          <w:tab w:val="left" w:pos="5814"/>
        </w:tabs>
        <w:rPr>
          <w:rFonts w:ascii="Times New Roman" w:hAnsi="Times New Roman" w:cs="Times New Roman"/>
          <w:sz w:val="28"/>
          <w:szCs w:val="28"/>
        </w:rPr>
      </w:pPr>
      <w:r w:rsidRPr="00A37180">
        <w:rPr>
          <w:rFonts w:ascii="Times New Roman" w:hAnsi="Times New Roman" w:cs="Times New Roman"/>
          <w:sz w:val="28"/>
          <w:szCs w:val="28"/>
        </w:rPr>
        <w:lastRenderedPageBreak/>
        <w:t>Použité zdroje:</w:t>
      </w:r>
    </w:p>
    <w:p w:rsidR="00F4518C" w:rsidRPr="00A37180" w:rsidRDefault="009423C5" w:rsidP="002F0251">
      <w:pPr>
        <w:tabs>
          <w:tab w:val="left" w:pos="5814"/>
        </w:tabs>
        <w:rPr>
          <w:rFonts w:ascii="Times New Roman" w:hAnsi="Times New Roman" w:cs="Times New Roman"/>
          <w:sz w:val="28"/>
          <w:szCs w:val="28"/>
        </w:rPr>
      </w:pPr>
      <w:r w:rsidRPr="00A37180">
        <w:rPr>
          <w:rFonts w:ascii="Times New Roman" w:hAnsi="Times New Roman" w:cs="Times New Roman"/>
          <w:sz w:val="28"/>
          <w:szCs w:val="28"/>
        </w:rPr>
        <w:t>M. BETL</w:t>
      </w:r>
      <w:r w:rsidR="00F4518C" w:rsidRPr="00A37180">
        <w:rPr>
          <w:rFonts w:ascii="Times New Roman" w:hAnsi="Times New Roman" w:cs="Times New Roman"/>
          <w:sz w:val="28"/>
          <w:szCs w:val="28"/>
        </w:rPr>
        <w:t>EY. Wikipedia [online]. [cit. 13</w:t>
      </w:r>
      <w:r w:rsidRPr="00A37180">
        <w:rPr>
          <w:rFonts w:ascii="Times New Roman" w:hAnsi="Times New Roman" w:cs="Times New Roman"/>
          <w:sz w:val="28"/>
          <w:szCs w:val="28"/>
        </w:rPr>
        <w:t>.</w:t>
      </w:r>
      <w:r w:rsidR="00A37180">
        <w:rPr>
          <w:rFonts w:ascii="Times New Roman" w:hAnsi="Times New Roman" w:cs="Times New Roman"/>
          <w:sz w:val="28"/>
          <w:szCs w:val="28"/>
        </w:rPr>
        <w:t xml:space="preserve"> </w:t>
      </w:r>
      <w:r w:rsidRPr="00A37180">
        <w:rPr>
          <w:rFonts w:ascii="Times New Roman" w:hAnsi="Times New Roman" w:cs="Times New Roman"/>
          <w:sz w:val="28"/>
          <w:szCs w:val="28"/>
        </w:rPr>
        <w:t>11.</w:t>
      </w:r>
      <w:r w:rsidR="00A37180">
        <w:rPr>
          <w:rFonts w:ascii="Times New Roman" w:hAnsi="Times New Roman" w:cs="Times New Roman"/>
          <w:sz w:val="28"/>
          <w:szCs w:val="28"/>
        </w:rPr>
        <w:t xml:space="preserve"> </w:t>
      </w:r>
      <w:r w:rsidRPr="00A37180">
        <w:rPr>
          <w:rFonts w:ascii="Times New Roman" w:hAnsi="Times New Roman" w:cs="Times New Roman"/>
          <w:sz w:val="28"/>
          <w:szCs w:val="28"/>
        </w:rPr>
        <w:t xml:space="preserve">2013]. Dostupný na WWW: </w:t>
      </w:r>
      <w:hyperlink r:id="rId14" w:history="1">
        <w:r w:rsidRPr="00A37180">
          <w:rPr>
            <w:rStyle w:val="Hypertextovodkaz"/>
            <w:rFonts w:ascii="Times New Roman" w:hAnsi="Times New Roman" w:cs="Times New Roman"/>
            <w:color w:val="auto"/>
            <w:sz w:val="28"/>
            <w:szCs w:val="28"/>
          </w:rPr>
          <w:t>http://cs.wikipedia.org/wiki/Soubor:Mrowka_rudnica_formica_rufa_small.jpg</w:t>
        </w:r>
      </w:hyperlink>
    </w:p>
    <w:p w:rsidR="00F4518C" w:rsidRPr="00A37180" w:rsidRDefault="00F4518C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A37180">
        <w:rPr>
          <w:rFonts w:ascii="Times New Roman" w:hAnsi="Times New Roman" w:cs="Times New Roman"/>
          <w:sz w:val="28"/>
          <w:szCs w:val="28"/>
        </w:rPr>
        <w:t>LOVE</w:t>
      </w:r>
      <w:r w:rsidR="00A37180">
        <w:rPr>
          <w:rFonts w:ascii="Times New Roman" w:hAnsi="Times New Roman" w:cs="Times New Roman"/>
          <w:sz w:val="28"/>
          <w:szCs w:val="28"/>
        </w:rPr>
        <w:t>CZ. Wikipedia [online]. [cit. 13</w:t>
      </w:r>
      <w:r w:rsidRPr="00A37180">
        <w:rPr>
          <w:rFonts w:ascii="Times New Roman" w:hAnsi="Times New Roman" w:cs="Times New Roman"/>
          <w:sz w:val="28"/>
          <w:szCs w:val="28"/>
        </w:rPr>
        <w:t>.</w:t>
      </w:r>
      <w:r w:rsidR="00A37180">
        <w:rPr>
          <w:rFonts w:ascii="Times New Roman" w:hAnsi="Times New Roman" w:cs="Times New Roman"/>
          <w:sz w:val="28"/>
          <w:szCs w:val="28"/>
        </w:rPr>
        <w:t xml:space="preserve"> </w:t>
      </w:r>
      <w:r w:rsidRPr="00A37180">
        <w:rPr>
          <w:rFonts w:ascii="Times New Roman" w:hAnsi="Times New Roman" w:cs="Times New Roman"/>
          <w:sz w:val="28"/>
          <w:szCs w:val="28"/>
        </w:rPr>
        <w:t>11</w:t>
      </w:r>
      <w:r w:rsidR="0055160D">
        <w:rPr>
          <w:rFonts w:ascii="Times New Roman" w:hAnsi="Times New Roman" w:cs="Times New Roman"/>
          <w:sz w:val="28"/>
          <w:szCs w:val="28"/>
        </w:rPr>
        <w:t xml:space="preserve">. </w:t>
      </w:r>
      <w:r w:rsidRPr="00A37180">
        <w:rPr>
          <w:rFonts w:ascii="Times New Roman" w:hAnsi="Times New Roman" w:cs="Times New Roman"/>
          <w:sz w:val="28"/>
          <w:szCs w:val="28"/>
        </w:rPr>
        <w:t>2013]. Dostupný na WWW:</w:t>
      </w:r>
      <w:r w:rsidRPr="00A3718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hyperlink r:id="rId15" w:history="1">
        <w:r w:rsidRPr="00A37180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http://cs.wikipedia.org/wiki/Soubor:Lady_beetle.jpg</w:t>
        </w:r>
      </w:hyperlink>
    </w:p>
    <w:p w:rsidR="00F4518C" w:rsidRPr="00A37180" w:rsidRDefault="00F4518C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hyperlink r:id="rId16" w:history="1">
        <w:r w:rsidRPr="00A37180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http://cs.wikipedia.org/wiki/Potravn%C3%AD_%C5%99et%C4%9Bzec</w:t>
        </w:r>
      </w:hyperlink>
    </w:p>
    <w:p w:rsidR="00F4518C" w:rsidRPr="00A37180" w:rsidRDefault="00F4518C" w:rsidP="002F0251">
      <w:pPr>
        <w:tabs>
          <w:tab w:val="left" w:pos="5814"/>
        </w:tabs>
        <w:rPr>
          <w:rFonts w:ascii="Times New Roman" w:hAnsi="Times New Roman" w:cs="Times New Roman"/>
          <w:sz w:val="28"/>
          <w:szCs w:val="28"/>
        </w:rPr>
      </w:pPr>
      <w:r w:rsidRPr="00A37180">
        <w:rPr>
          <w:rFonts w:ascii="Times New Roman" w:hAnsi="Times New Roman" w:cs="Times New Roman"/>
          <w:sz w:val="28"/>
          <w:szCs w:val="28"/>
        </w:rPr>
        <w:t>KVASNIČKOVÁ D. a kolektiv, Ekologický přírodopis pro 6. ročník, FORTUNA 1997</w:t>
      </w:r>
    </w:p>
    <w:p w:rsidR="00F4518C" w:rsidRPr="00A37180" w:rsidRDefault="00F4518C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</w:p>
    <w:p w:rsidR="00F4518C" w:rsidRDefault="00F4518C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9423C5" w:rsidRDefault="009423C5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9423C5" w:rsidRPr="009423C5" w:rsidRDefault="009423C5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sectPr w:rsidR="009423C5" w:rsidRPr="009423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734"/>
    <w:multiLevelType w:val="hybridMultilevel"/>
    <w:tmpl w:val="29D669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8244F"/>
    <w:multiLevelType w:val="hybridMultilevel"/>
    <w:tmpl w:val="E8883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70D0D"/>
    <w:multiLevelType w:val="hybridMultilevel"/>
    <w:tmpl w:val="F578BF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71155"/>
    <w:multiLevelType w:val="hybridMultilevel"/>
    <w:tmpl w:val="0FEC10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C14C99"/>
    <w:multiLevelType w:val="hybridMultilevel"/>
    <w:tmpl w:val="E6724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E27D7E"/>
    <w:multiLevelType w:val="hybridMultilevel"/>
    <w:tmpl w:val="38DCBC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253307"/>
    <w:multiLevelType w:val="hybridMultilevel"/>
    <w:tmpl w:val="894E1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803F2"/>
    <w:rsid w:val="0015740C"/>
    <w:rsid w:val="001A1D45"/>
    <w:rsid w:val="001D28BA"/>
    <w:rsid w:val="002306C5"/>
    <w:rsid w:val="002F0251"/>
    <w:rsid w:val="003A60F5"/>
    <w:rsid w:val="0044718C"/>
    <w:rsid w:val="00501650"/>
    <w:rsid w:val="005232EE"/>
    <w:rsid w:val="0055160D"/>
    <w:rsid w:val="005F43D3"/>
    <w:rsid w:val="006C3A4F"/>
    <w:rsid w:val="007A70E2"/>
    <w:rsid w:val="00871E6A"/>
    <w:rsid w:val="008C0755"/>
    <w:rsid w:val="008D2F35"/>
    <w:rsid w:val="009423C5"/>
    <w:rsid w:val="009B2355"/>
    <w:rsid w:val="00A37180"/>
    <w:rsid w:val="00AD1A4D"/>
    <w:rsid w:val="00B462F5"/>
    <w:rsid w:val="00B526A4"/>
    <w:rsid w:val="00B6368A"/>
    <w:rsid w:val="00DB35C2"/>
    <w:rsid w:val="00DD3844"/>
    <w:rsid w:val="00F1377D"/>
    <w:rsid w:val="00F45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DD38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adovan.bloger.cz/o-lidech-trendy/GMO-aneb-rajce-z-ryb-nebo-olej-z-krys" TargetMode="Externa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http://upload.wikimedia.org/wikipedia/commons/thumb/7/78/Lady_beetle.jpg/258px-Lady_beetle.jp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Potravn%C3%AD_%C5%99et%C4%9Bze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google.cz/imgres?imgurl&amp;imgrefurl=http%3A%2F%2Fradovan.bloger.cz%2Fo-lidech-trendy%2FGMO-aneb-rajce-z-ryb-nebo-olej-z-krys&amp;h=0&amp;w=0&amp;sz=1&amp;tbnid=XAY0YEqWcV9SrM&amp;tbnh=156&amp;tbnw=323&amp;zoom=1&amp;docid=Y_2pGHaASin3TM&amp;hl=cs&amp;ei=FpmIUre7M4KVtQa72YCgCg&amp;ved=0CAEQsCU" TargetMode="External"/><Relationship Id="rId11" Type="http://schemas.openxmlformats.org/officeDocument/2006/relationships/image" Target="media/image3.jpeg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Soubor:Lady_beetle.jpg" TargetMode="External"/><Relationship Id="rId10" Type="http://schemas.openxmlformats.org/officeDocument/2006/relationships/hyperlink" Target="http://cs.wikipedia.org/wiki/Soubor:Lady_beetle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Mrowka_rudnica_formica_rufa_small.jpg" TargetMode="External"/><Relationship Id="rId14" Type="http://schemas.openxmlformats.org/officeDocument/2006/relationships/hyperlink" Target="http://cs.wikipedia.org/wiki/Soubor:Mrowka_rudnica_formica_rufa_small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453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3126</CharactersWithSpaces>
  <SharedDoc>false</SharedDoc>
  <HLinks>
    <vt:vector size="72" baseType="variant">
      <vt:variant>
        <vt:i4>5046305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http://cs.wikipedia.org/wiki/Potravn%C3%AD_%C5%99et%C4%9Bzec</vt:lpwstr>
      </vt:variant>
      <vt:variant>
        <vt:lpwstr/>
      </vt:variant>
      <vt:variant>
        <vt:i4>6750238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http://cs.wikipedia.org/wiki/Soubor:Lady_beetle.jpg</vt:lpwstr>
      </vt:variant>
      <vt:variant>
        <vt:lpwstr/>
      </vt:variant>
      <vt:variant>
        <vt:i4>3670136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http://cs.wikipedia.org/wiki/Soubor:Mrowka_rudnica_formica_rufa_small.jpg</vt:lpwstr>
      </vt:variant>
      <vt:variant>
        <vt:lpwstr/>
      </vt:variant>
      <vt:variant>
        <vt:i4>3670136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http://cs.wikipedia.org/wiki/Soubor:Mrowka_rudnica_formica_rufa_small.jpg</vt:lpwstr>
      </vt:variant>
      <vt:variant>
        <vt:lpwstr/>
      </vt:variant>
      <vt:variant>
        <vt:i4>6750238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http://cs.wikipedia.org/wiki/Soubor:Lady_beetle.jpg</vt:lpwstr>
      </vt:variant>
      <vt:variant>
        <vt:lpwstr/>
      </vt:variant>
      <vt:variant>
        <vt:i4>3670136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http://cs.wikipedia.org/wiki/Soubor:Mrowka_rudnica_formica_rufa_small.jpg</vt:lpwstr>
      </vt:variant>
      <vt:variant>
        <vt:lpwstr/>
      </vt:variant>
      <vt:variant>
        <vt:i4>2293882</vt:i4>
      </vt:variant>
      <vt:variant>
        <vt:i4>6</vt:i4>
      </vt:variant>
      <vt:variant>
        <vt:i4>0</vt:i4>
      </vt:variant>
      <vt:variant>
        <vt:i4>5</vt:i4>
      </vt:variant>
      <vt:variant>
        <vt:lpwstr>http://radovan.bloger.cz/o-lidech-trendy/GMO-aneb-rajce-z-ryb-nebo-olej-z-krys</vt:lpwstr>
      </vt:variant>
      <vt:variant>
        <vt:lpwstr/>
      </vt:variant>
      <vt:variant>
        <vt:i4>5505127</vt:i4>
      </vt:variant>
      <vt:variant>
        <vt:i4>0</vt:i4>
      </vt:variant>
      <vt:variant>
        <vt:i4>0</vt:i4>
      </vt:variant>
      <vt:variant>
        <vt:i4>5</vt:i4>
      </vt:variant>
      <vt:variant>
        <vt:lpwstr>https://www.google.cz/imgres?imgurl&amp;imgrefurl=http%3A%2F%2Fradovan.bloger.cz%2Fo-lidech-trendy%2FGMO-aneb-rajce-z-ryb-nebo-olej-z-krys&amp;h=0&amp;w=0&amp;sz=1&amp;tbnid=XAY0YEqWcV9SrM&amp;tbnh=156&amp;tbnw=323&amp;zoom=1&amp;docid=Y_2pGHaASin3TM&amp;hl=cs&amp;ei=FpmIUre7M4KVtQa72YCgCg&amp;ved=0CAEQsCU</vt:lpwstr>
      </vt:variant>
      <vt:variant>
        <vt:lpwstr/>
      </vt:variant>
      <vt:variant>
        <vt:i4>5505127</vt:i4>
      </vt:variant>
      <vt:variant>
        <vt:i4>5048</vt:i4>
      </vt:variant>
      <vt:variant>
        <vt:i4>1026</vt:i4>
      </vt:variant>
      <vt:variant>
        <vt:i4>4</vt:i4>
      </vt:variant>
      <vt:variant>
        <vt:lpwstr>https://www.google.cz/imgres?imgurl&amp;imgrefurl=http%3A%2F%2Fradovan.bloger.cz%2Fo-lidech-trendy%2FGMO-aneb-rajce-z-ryb-nebo-olej-z-krys&amp;h=0&amp;w=0&amp;sz=1&amp;tbnid=XAY0YEqWcV9SrM&amp;tbnh=156&amp;tbnw=323&amp;zoom=1&amp;docid=Y_2pGHaASin3TM&amp;hl=cs&amp;ei=FpmIUre7M4KVtQa72YCgCg&amp;ved=0CAEQsCU</vt:lpwstr>
      </vt:variant>
      <vt:variant>
        <vt:lpwstr/>
      </vt:variant>
      <vt:variant>
        <vt:i4>3670136</vt:i4>
      </vt:variant>
      <vt:variant>
        <vt:i4>11564</vt:i4>
      </vt:variant>
      <vt:variant>
        <vt:i4>1027</vt:i4>
      </vt:variant>
      <vt:variant>
        <vt:i4>4</vt:i4>
      </vt:variant>
      <vt:variant>
        <vt:lpwstr>http://cs.wikipedia.org/wiki/Soubor:Mrowka_rudnica_formica_rufa_small.jpg</vt:lpwstr>
      </vt:variant>
      <vt:variant>
        <vt:lpwstr/>
      </vt:variant>
      <vt:variant>
        <vt:i4>6750238</vt:i4>
      </vt:variant>
      <vt:variant>
        <vt:i4>-1</vt:i4>
      </vt:variant>
      <vt:variant>
        <vt:i4>1036</vt:i4>
      </vt:variant>
      <vt:variant>
        <vt:i4>4</vt:i4>
      </vt:variant>
      <vt:variant>
        <vt:lpwstr>http://cs.wikipedia.org/wiki/Soubor:Lady_beetle.jpg</vt:lpwstr>
      </vt:variant>
      <vt:variant>
        <vt:lpwstr/>
      </vt:variant>
      <vt:variant>
        <vt:i4>2949246</vt:i4>
      </vt:variant>
      <vt:variant>
        <vt:i4>-1</vt:i4>
      </vt:variant>
      <vt:variant>
        <vt:i4>1036</vt:i4>
      </vt:variant>
      <vt:variant>
        <vt:i4>1</vt:i4>
      </vt:variant>
      <vt:variant>
        <vt:lpwstr>http://upload.wikimedia.org/wikipedia/commons/thumb/7/78/Lady_beetle.jpg/258px-Lady_beetle.jpg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cp:lastModifiedBy>Dum</cp:lastModifiedBy>
  <cp:revision>2</cp:revision>
  <dcterms:created xsi:type="dcterms:W3CDTF">2014-05-05T10:25:00Z</dcterms:created>
  <dcterms:modified xsi:type="dcterms:W3CDTF">2014-05-05T10:25:00Z</dcterms:modified>
</cp:coreProperties>
</file>