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FDB" w:rsidRDefault="00BA54E7" w:rsidP="00CF547E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BA54E7">
        <w:rPr>
          <w:noProof/>
          <w:lang w:eastAsia="cs-CZ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3" o:spid="_x0000_s1026" type="#_x0000_t75" alt="OPVK_hor_zakladni_logolink_RGB_cz.jpg" style="position:absolute;left:0;text-align:left;margin-left:11pt;margin-top:-45pt;width:453pt;height:99pt;z-index:1;visibility:visible">
            <v:imagedata r:id="rId7" o:title=""/>
          </v:shape>
        </w:pict>
      </w:r>
      <w:r w:rsidR="00731FDB">
        <w:rPr>
          <w:rFonts w:ascii="Comic Sans MS" w:hAnsi="Comic Sans MS" w:cs="Comic Sans MS"/>
          <w:b/>
          <w:bCs/>
          <w:color w:val="024595"/>
          <w:sz w:val="54"/>
          <w:szCs w:val="54"/>
        </w:rPr>
        <w:t>Typologie bytových a občanských staveb</w:t>
      </w:r>
    </w:p>
    <w:p w:rsidR="00731FDB" w:rsidRPr="002A5CE6" w:rsidRDefault="00731FDB" w:rsidP="00706420">
      <w:pPr>
        <w:rPr>
          <w:rFonts w:ascii="Calibri" w:hAnsi="Calibri" w:cs="Calibri"/>
          <w:b/>
          <w:bCs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Pr="00D540B5">
        <w:rPr>
          <w:rFonts w:ascii="Calibri" w:hAnsi="Calibri" w:cs="Calibri"/>
          <w:b/>
          <w:bCs/>
        </w:rPr>
        <w:lastRenderedPageBreak/>
        <w:t>ZADÁNÍ:</w:t>
      </w:r>
    </w:p>
    <w:p w:rsidR="00731FDB" w:rsidRPr="00B439E1" w:rsidRDefault="00731FDB" w:rsidP="00B439E1">
      <w:pPr>
        <w:numPr>
          <w:ilvl w:val="0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Vysvětlete</w:t>
      </w:r>
      <w:r w:rsidRPr="00B439E1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pojem „typologie“ (</w:t>
      </w:r>
      <w:r w:rsidRPr="00B439E1">
        <w:rPr>
          <w:rFonts w:ascii="Calibri" w:hAnsi="Calibri" w:cs="Calibri"/>
        </w:rPr>
        <w:t>k čemu slouží, co řeší</w:t>
      </w:r>
      <w:r>
        <w:rPr>
          <w:rFonts w:ascii="Calibri" w:hAnsi="Calibri" w:cs="Calibri"/>
        </w:rPr>
        <w:t>)</w:t>
      </w:r>
      <w:r w:rsidR="009D2940">
        <w:rPr>
          <w:rFonts w:ascii="Calibri" w:hAnsi="Calibri" w:cs="Calibri"/>
        </w:rPr>
        <w:t>.</w:t>
      </w:r>
      <w:r w:rsidRPr="00B439E1">
        <w:rPr>
          <w:rFonts w:ascii="Calibri" w:hAnsi="Calibri" w:cs="Calibri"/>
        </w:rPr>
        <w:t xml:space="preserve"> </w:t>
      </w:r>
      <w:r w:rsidRPr="00B439E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2</w:t>
      </w:r>
      <w:r w:rsidRPr="00B439E1">
        <w:rPr>
          <w:rFonts w:ascii="Calibri" w:hAnsi="Calibri" w:cs="Calibri"/>
          <w:i/>
          <w:iCs/>
        </w:rPr>
        <w:t xml:space="preserve"> body)</w:t>
      </w:r>
    </w:p>
    <w:p w:rsidR="00731FDB" w:rsidRPr="00B439E1" w:rsidRDefault="00731FDB" w:rsidP="00B439E1">
      <w:pPr>
        <w:numPr>
          <w:ilvl w:val="0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Vysvětlete</w:t>
      </w:r>
      <w:r w:rsidRPr="00B439E1">
        <w:rPr>
          <w:rFonts w:ascii="Calibri" w:hAnsi="Calibri" w:cs="Calibri"/>
        </w:rPr>
        <w:t xml:space="preserve"> rozdíly mezi obytnou budovou (bytovým domem) a rodinným domem</w:t>
      </w:r>
      <w:r w:rsidR="009D2940">
        <w:rPr>
          <w:rFonts w:ascii="Calibri" w:hAnsi="Calibri" w:cs="Calibri"/>
        </w:rPr>
        <w:t>.</w:t>
      </w:r>
      <w:r w:rsidRPr="00B439E1">
        <w:rPr>
          <w:rFonts w:ascii="Calibri" w:hAnsi="Calibri" w:cs="Calibri"/>
        </w:rPr>
        <w:t xml:space="preserve"> </w:t>
      </w:r>
      <w:r w:rsidRPr="00B439E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2</w:t>
      </w:r>
      <w:r w:rsidRPr="00B439E1">
        <w:rPr>
          <w:rFonts w:ascii="Calibri" w:hAnsi="Calibri" w:cs="Calibri"/>
          <w:i/>
          <w:iCs/>
        </w:rPr>
        <w:t xml:space="preserve"> body)</w:t>
      </w:r>
      <w:r w:rsidRPr="00B439E1">
        <w:rPr>
          <w:rFonts w:ascii="Calibri" w:hAnsi="Calibri" w:cs="Calibri"/>
        </w:rPr>
        <w:t xml:space="preserve"> </w:t>
      </w:r>
    </w:p>
    <w:p w:rsidR="00731FDB" w:rsidRPr="00B439E1" w:rsidRDefault="00731FDB" w:rsidP="00B439E1">
      <w:pPr>
        <w:numPr>
          <w:ilvl w:val="0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Vysvětlete a nakreslete</w:t>
      </w:r>
      <w:r w:rsidR="009D2940">
        <w:rPr>
          <w:rFonts w:ascii="Calibri" w:hAnsi="Calibri" w:cs="Calibri"/>
        </w:rPr>
        <w:t xml:space="preserve"> rozdíly mezi domy</w:t>
      </w:r>
      <w:r w:rsidRPr="00B439E1">
        <w:rPr>
          <w:rFonts w:ascii="Calibri" w:hAnsi="Calibri" w:cs="Calibri"/>
        </w:rPr>
        <w:t>: a) izolovaný b) dvojdomek c</w:t>
      </w:r>
      <w:r>
        <w:rPr>
          <w:rFonts w:ascii="Calibri" w:hAnsi="Calibri" w:cs="Calibri"/>
        </w:rPr>
        <w:t xml:space="preserve">) čtyřdomek d) řadový dům; určete </w:t>
      </w:r>
      <w:r w:rsidRPr="00B439E1">
        <w:rPr>
          <w:rFonts w:ascii="Calibri" w:hAnsi="Calibri" w:cs="Calibri"/>
        </w:rPr>
        <w:t xml:space="preserve">základní výhody a nevýhody jednotlivých </w:t>
      </w:r>
      <w:r>
        <w:rPr>
          <w:rFonts w:ascii="Calibri" w:hAnsi="Calibri" w:cs="Calibri"/>
        </w:rPr>
        <w:t xml:space="preserve">typů </w:t>
      </w:r>
      <w:r w:rsidRPr="00B439E1">
        <w:rPr>
          <w:rFonts w:ascii="Calibri" w:hAnsi="Calibri" w:cs="Calibri"/>
        </w:rPr>
        <w:t>domů</w:t>
      </w:r>
      <w:r w:rsidR="009D2940">
        <w:rPr>
          <w:rFonts w:ascii="Calibri" w:hAnsi="Calibri" w:cs="Calibri"/>
        </w:rPr>
        <w:t>.</w:t>
      </w:r>
      <w:r w:rsidRPr="00B439E1">
        <w:rPr>
          <w:rFonts w:ascii="Calibri" w:hAnsi="Calibri" w:cs="Calibri"/>
        </w:rPr>
        <w:t xml:space="preserve"> </w:t>
      </w:r>
      <w:r w:rsidRPr="00B439E1">
        <w:rPr>
          <w:rFonts w:ascii="Calibri" w:hAnsi="Calibri" w:cs="Calibri"/>
          <w:i/>
          <w:iCs/>
        </w:rPr>
        <w:t>(8 bodů)</w:t>
      </w:r>
    </w:p>
    <w:p w:rsidR="00731FDB" w:rsidRPr="00B439E1" w:rsidRDefault="00731FDB" w:rsidP="002528D5">
      <w:pPr>
        <w:numPr>
          <w:ilvl w:val="0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Vysvětlete a nakreslete</w:t>
      </w:r>
      <w:r w:rsidR="009D2940">
        <w:rPr>
          <w:rFonts w:ascii="Calibri" w:hAnsi="Calibri" w:cs="Calibri"/>
        </w:rPr>
        <w:t xml:space="preserve"> rozdíly mezi bytovými domy</w:t>
      </w:r>
      <w:r w:rsidRPr="00B439E1">
        <w:rPr>
          <w:rFonts w:ascii="Calibri" w:hAnsi="Calibri" w:cs="Calibri"/>
        </w:rPr>
        <w:t xml:space="preserve">: a) schodišťový b) chodbový c) pavlačový; </w:t>
      </w:r>
      <w:r>
        <w:rPr>
          <w:rFonts w:ascii="Calibri" w:hAnsi="Calibri" w:cs="Calibri"/>
        </w:rPr>
        <w:t xml:space="preserve">určete </w:t>
      </w:r>
      <w:r w:rsidRPr="00B439E1">
        <w:rPr>
          <w:rFonts w:ascii="Calibri" w:hAnsi="Calibri" w:cs="Calibri"/>
        </w:rPr>
        <w:t xml:space="preserve">základní výhody a nevýhody jednotlivých </w:t>
      </w:r>
      <w:r>
        <w:rPr>
          <w:rFonts w:ascii="Calibri" w:hAnsi="Calibri" w:cs="Calibri"/>
        </w:rPr>
        <w:t xml:space="preserve">typů </w:t>
      </w:r>
      <w:r w:rsidRPr="00B439E1">
        <w:rPr>
          <w:rFonts w:ascii="Calibri" w:hAnsi="Calibri" w:cs="Calibri"/>
        </w:rPr>
        <w:t>domů</w:t>
      </w:r>
      <w:r w:rsidR="009D2940">
        <w:rPr>
          <w:rFonts w:ascii="Calibri" w:hAnsi="Calibri" w:cs="Calibri"/>
        </w:rPr>
        <w:t>.</w:t>
      </w:r>
      <w:r w:rsidRPr="00B439E1">
        <w:rPr>
          <w:rFonts w:ascii="Calibri" w:hAnsi="Calibri" w:cs="Calibri"/>
        </w:rPr>
        <w:t xml:space="preserve"> </w:t>
      </w:r>
      <w:r w:rsidRPr="00B439E1">
        <w:rPr>
          <w:rFonts w:ascii="Calibri" w:hAnsi="Calibri" w:cs="Calibri"/>
          <w:i/>
          <w:iCs/>
        </w:rPr>
        <w:t>(6 bodů)</w:t>
      </w:r>
    </w:p>
    <w:p w:rsidR="00731FDB" w:rsidRPr="00B439E1" w:rsidRDefault="00731FDB" w:rsidP="002C60B2">
      <w:pPr>
        <w:numPr>
          <w:ilvl w:val="0"/>
          <w:numId w:val="2"/>
        </w:numPr>
        <w:spacing w:before="0" w:after="0" w:line="360" w:lineRule="auto"/>
        <w:jc w:val="both"/>
        <w:rPr>
          <w:rFonts w:ascii="Calibri" w:hAnsi="Calibri" w:cs="Calibri"/>
        </w:rPr>
      </w:pPr>
      <w:r w:rsidRPr="002C60B2">
        <w:rPr>
          <w:rFonts w:ascii="Calibri" w:hAnsi="Calibri" w:cs="Calibri"/>
        </w:rPr>
        <w:t>Určete, vhodnou orientaci místností rodinného domu na světové strany. Vysvětlete proč</w:t>
      </w:r>
      <w:r w:rsidR="009D2940">
        <w:rPr>
          <w:rFonts w:ascii="Calibri" w:hAnsi="Calibri" w:cs="Calibri"/>
        </w:rPr>
        <w:t>.</w:t>
      </w:r>
      <w:r w:rsidRPr="002C60B2">
        <w:rPr>
          <w:rFonts w:ascii="Calibri" w:hAnsi="Calibri" w:cs="Calibri"/>
        </w:rPr>
        <w:t xml:space="preserve"> </w:t>
      </w:r>
      <w:r w:rsidRPr="002C60B2">
        <w:rPr>
          <w:rFonts w:ascii="Calibri" w:hAnsi="Calibri" w:cs="Calibri"/>
          <w:i/>
          <w:iCs/>
        </w:rPr>
        <w:t>(6 bodů)</w:t>
      </w:r>
    </w:p>
    <w:p w:rsidR="00731FDB" w:rsidRPr="00B439E1" w:rsidRDefault="00731FDB" w:rsidP="00B439E1">
      <w:pPr>
        <w:numPr>
          <w:ilvl w:val="0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  <w:i/>
          <w:iCs/>
        </w:rPr>
      </w:pPr>
      <w:r>
        <w:rPr>
          <w:rFonts w:ascii="Calibri" w:hAnsi="Calibri" w:cs="Calibri"/>
        </w:rPr>
        <w:t>Určete (vysvětlete, nakreslete</w:t>
      </w:r>
      <w:r w:rsidR="009D2940">
        <w:rPr>
          <w:rFonts w:ascii="Calibri" w:hAnsi="Calibri" w:cs="Calibri"/>
        </w:rPr>
        <w:t>)</w:t>
      </w:r>
      <w:r w:rsidRPr="00B439E1">
        <w:rPr>
          <w:rFonts w:ascii="Calibri" w:hAnsi="Calibri" w:cs="Calibri"/>
        </w:rPr>
        <w:t xml:space="preserve">: </w:t>
      </w:r>
    </w:p>
    <w:p w:rsidR="00731FDB" w:rsidRPr="00B439E1" w:rsidRDefault="00731FDB" w:rsidP="00B439E1">
      <w:pPr>
        <w:numPr>
          <w:ilvl w:val="1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 w:rsidRPr="00B439E1">
        <w:rPr>
          <w:rFonts w:ascii="Calibri" w:hAnsi="Calibri" w:cs="Calibri"/>
        </w:rPr>
        <w:t xml:space="preserve">Min. </w:t>
      </w:r>
      <w:r>
        <w:rPr>
          <w:rFonts w:ascii="Calibri" w:hAnsi="Calibri" w:cs="Calibri"/>
        </w:rPr>
        <w:t>světlou výšku</w:t>
      </w:r>
      <w:r w:rsidRPr="00B439E1">
        <w:rPr>
          <w:rFonts w:ascii="Calibri" w:hAnsi="Calibri" w:cs="Calibri"/>
        </w:rPr>
        <w:t xml:space="preserve"> 1.NP a podkroví u rodinného domu </w:t>
      </w: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 xml:space="preserve">RD) </w:t>
      </w:r>
      <w:r w:rsidRPr="00B439E1">
        <w:rPr>
          <w:rFonts w:ascii="Calibri" w:hAnsi="Calibri" w:cs="Calibri"/>
          <w:i/>
          <w:iCs/>
        </w:rPr>
        <w:t>(2 body</w:t>
      </w:r>
      <w:proofErr w:type="gramEnd"/>
      <w:r w:rsidRPr="00B439E1">
        <w:rPr>
          <w:rFonts w:ascii="Calibri" w:hAnsi="Calibri" w:cs="Calibri"/>
          <w:i/>
          <w:iCs/>
        </w:rPr>
        <w:t>)</w:t>
      </w:r>
    </w:p>
    <w:p w:rsidR="00731FDB" w:rsidRDefault="00731FDB" w:rsidP="00B439E1">
      <w:pPr>
        <w:numPr>
          <w:ilvl w:val="1"/>
          <w:numId w:val="2"/>
        </w:numPr>
        <w:spacing w:before="0" w:after="0" w:line="360" w:lineRule="auto"/>
        <w:ind w:left="1434" w:hanging="357"/>
        <w:jc w:val="both"/>
        <w:rPr>
          <w:rFonts w:ascii="Calibri" w:hAnsi="Calibri" w:cs="Calibri"/>
        </w:rPr>
      </w:pPr>
      <w:r w:rsidRPr="00B439E1">
        <w:rPr>
          <w:rFonts w:ascii="Calibri" w:hAnsi="Calibri" w:cs="Calibri"/>
        </w:rPr>
        <w:t>1) Základní vzorec pro výpočet schodiště</w:t>
      </w:r>
      <w:r>
        <w:rPr>
          <w:rFonts w:ascii="Calibri" w:hAnsi="Calibri" w:cs="Calibri"/>
        </w:rPr>
        <w:t xml:space="preserve"> </w:t>
      </w:r>
      <w:r w:rsidRPr="00B439E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1</w:t>
      </w:r>
      <w:r w:rsidRPr="00B439E1">
        <w:rPr>
          <w:rFonts w:ascii="Calibri" w:hAnsi="Calibri" w:cs="Calibri"/>
          <w:i/>
          <w:iCs/>
        </w:rPr>
        <w:t xml:space="preserve"> bod)</w:t>
      </w:r>
      <w:r>
        <w:rPr>
          <w:rFonts w:ascii="Calibri" w:hAnsi="Calibri" w:cs="Calibri"/>
        </w:rPr>
        <w:t>,</w:t>
      </w:r>
    </w:p>
    <w:p w:rsidR="00731FDB" w:rsidRDefault="00731FDB" w:rsidP="002528D5">
      <w:pPr>
        <w:spacing w:before="0" w:after="0" w:line="360" w:lineRule="auto"/>
        <w:ind w:left="1077" w:firstLine="339"/>
        <w:jc w:val="both"/>
        <w:rPr>
          <w:rFonts w:ascii="Calibri" w:hAnsi="Calibri" w:cs="Calibri"/>
        </w:rPr>
      </w:pPr>
      <w:r w:rsidRPr="00B439E1">
        <w:rPr>
          <w:rFonts w:ascii="Calibri" w:hAnsi="Calibri" w:cs="Calibri"/>
        </w:rPr>
        <w:t>2) min. šířku stupně u schodiště</w:t>
      </w:r>
      <w:r>
        <w:rPr>
          <w:rFonts w:ascii="Calibri" w:hAnsi="Calibri" w:cs="Calibri"/>
        </w:rPr>
        <w:t xml:space="preserve"> </w:t>
      </w:r>
      <w:r w:rsidRPr="00B439E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1</w:t>
      </w:r>
      <w:r w:rsidRPr="00B439E1">
        <w:rPr>
          <w:rFonts w:ascii="Calibri" w:hAnsi="Calibri" w:cs="Calibri"/>
          <w:i/>
          <w:iCs/>
        </w:rPr>
        <w:t xml:space="preserve"> bod)</w:t>
      </w:r>
      <w:r>
        <w:rPr>
          <w:rFonts w:ascii="Calibri" w:hAnsi="Calibri" w:cs="Calibri"/>
        </w:rPr>
        <w:t>,</w:t>
      </w:r>
    </w:p>
    <w:p w:rsidR="00731FDB" w:rsidRDefault="00731FDB" w:rsidP="002528D5">
      <w:pPr>
        <w:spacing w:before="0" w:after="0" w:line="360" w:lineRule="auto"/>
        <w:ind w:left="1077" w:firstLine="339"/>
        <w:jc w:val="both"/>
        <w:rPr>
          <w:rFonts w:ascii="Calibri" w:hAnsi="Calibri" w:cs="Calibri"/>
        </w:rPr>
      </w:pPr>
      <w:r w:rsidRPr="00B439E1">
        <w:rPr>
          <w:rFonts w:ascii="Calibri" w:hAnsi="Calibri" w:cs="Calibri"/>
        </w:rPr>
        <w:t>3) min. a max. výšku stupně u RD</w:t>
      </w:r>
      <w:r>
        <w:rPr>
          <w:rFonts w:ascii="Calibri" w:hAnsi="Calibri" w:cs="Calibri"/>
        </w:rPr>
        <w:t xml:space="preserve"> </w:t>
      </w:r>
      <w:r w:rsidRPr="00B439E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2</w:t>
      </w:r>
      <w:r w:rsidRPr="00B439E1">
        <w:rPr>
          <w:rFonts w:ascii="Calibri" w:hAnsi="Calibri" w:cs="Calibri"/>
          <w:i/>
          <w:iCs/>
        </w:rPr>
        <w:t xml:space="preserve"> bod</w:t>
      </w:r>
      <w:r>
        <w:rPr>
          <w:rFonts w:ascii="Calibri" w:hAnsi="Calibri" w:cs="Calibri"/>
          <w:i/>
          <w:iCs/>
        </w:rPr>
        <w:t>y</w:t>
      </w:r>
      <w:r w:rsidRPr="00B439E1">
        <w:rPr>
          <w:rFonts w:ascii="Calibri" w:hAnsi="Calibri" w:cs="Calibri"/>
          <w:i/>
          <w:iCs/>
        </w:rPr>
        <w:t>)</w:t>
      </w:r>
      <w:r>
        <w:rPr>
          <w:rFonts w:ascii="Calibri" w:hAnsi="Calibri" w:cs="Calibri"/>
        </w:rPr>
        <w:t>,</w:t>
      </w:r>
    </w:p>
    <w:p w:rsidR="00731FDB" w:rsidRDefault="00731FDB" w:rsidP="002528D5">
      <w:pPr>
        <w:spacing w:before="0" w:after="0" w:line="360" w:lineRule="auto"/>
        <w:ind w:left="1077" w:firstLine="339"/>
        <w:jc w:val="both"/>
        <w:rPr>
          <w:rFonts w:ascii="Calibri" w:hAnsi="Calibri" w:cs="Calibri"/>
        </w:rPr>
      </w:pPr>
      <w:r w:rsidRPr="00B439E1">
        <w:rPr>
          <w:rFonts w:ascii="Calibri" w:hAnsi="Calibri" w:cs="Calibri"/>
        </w:rPr>
        <w:t xml:space="preserve">4) min. šířku </w:t>
      </w:r>
      <w:r>
        <w:rPr>
          <w:rFonts w:ascii="Calibri" w:hAnsi="Calibri" w:cs="Calibri"/>
        </w:rPr>
        <w:t xml:space="preserve">ramene a podesty schodiště u RD </w:t>
      </w:r>
      <w:r w:rsidRPr="00B439E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1</w:t>
      </w:r>
      <w:r w:rsidRPr="00B439E1">
        <w:rPr>
          <w:rFonts w:ascii="Calibri" w:hAnsi="Calibri" w:cs="Calibri"/>
          <w:i/>
          <w:iCs/>
        </w:rPr>
        <w:t xml:space="preserve"> bod)</w:t>
      </w:r>
      <w:r>
        <w:rPr>
          <w:rFonts w:ascii="Calibri" w:hAnsi="Calibri" w:cs="Calibri"/>
        </w:rPr>
        <w:t>,</w:t>
      </w:r>
    </w:p>
    <w:p w:rsidR="00731FDB" w:rsidRPr="00B439E1" w:rsidRDefault="00731FDB" w:rsidP="002528D5">
      <w:pPr>
        <w:spacing w:before="0" w:after="0" w:line="360" w:lineRule="auto"/>
        <w:ind w:left="1077" w:firstLine="339"/>
        <w:jc w:val="both"/>
        <w:rPr>
          <w:rFonts w:ascii="Calibri" w:hAnsi="Calibri" w:cs="Calibri"/>
        </w:rPr>
      </w:pPr>
      <w:r w:rsidRPr="00B439E1">
        <w:rPr>
          <w:rFonts w:ascii="Calibri" w:hAnsi="Calibri" w:cs="Calibri"/>
        </w:rPr>
        <w:t xml:space="preserve">5) max. počet stupňů v 1 rameni u RD </w:t>
      </w:r>
      <w:r w:rsidRPr="00B439E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1</w:t>
      </w:r>
      <w:r w:rsidRPr="00B439E1">
        <w:rPr>
          <w:rFonts w:ascii="Calibri" w:hAnsi="Calibri" w:cs="Calibri"/>
          <w:i/>
          <w:iCs/>
        </w:rPr>
        <w:t xml:space="preserve"> bod)</w:t>
      </w:r>
      <w:r>
        <w:rPr>
          <w:rFonts w:ascii="Calibri" w:hAnsi="Calibri" w:cs="Calibri"/>
          <w:i/>
          <w:iCs/>
        </w:rPr>
        <w:t>.</w:t>
      </w:r>
    </w:p>
    <w:p w:rsidR="00731FDB" w:rsidRDefault="00731FDB" w:rsidP="00B439E1">
      <w:pPr>
        <w:numPr>
          <w:ilvl w:val="1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 w:rsidRPr="00B439E1">
        <w:rPr>
          <w:rFonts w:ascii="Calibri" w:hAnsi="Calibri" w:cs="Calibri"/>
        </w:rPr>
        <w:t xml:space="preserve">Min. plochu pokoje: </w:t>
      </w:r>
    </w:p>
    <w:p w:rsidR="00731FDB" w:rsidRDefault="00731FDB" w:rsidP="002528D5">
      <w:pPr>
        <w:spacing w:before="0" w:after="0" w:line="360" w:lineRule="auto"/>
        <w:ind w:left="1083" w:firstLine="333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1) </w:t>
      </w:r>
      <w:r w:rsidRPr="00B439E1">
        <w:rPr>
          <w:rFonts w:ascii="Calibri" w:hAnsi="Calibri" w:cs="Calibri"/>
        </w:rPr>
        <w:t xml:space="preserve">pro 1 osobu </w:t>
      </w:r>
      <w:r w:rsidRPr="00B439E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1</w:t>
      </w:r>
      <w:r w:rsidRPr="00B439E1">
        <w:rPr>
          <w:rFonts w:ascii="Calibri" w:hAnsi="Calibri" w:cs="Calibri"/>
          <w:i/>
          <w:iCs/>
        </w:rPr>
        <w:t xml:space="preserve"> bod)</w:t>
      </w:r>
      <w:r>
        <w:rPr>
          <w:rFonts w:ascii="Calibri" w:hAnsi="Calibri" w:cs="Calibri"/>
        </w:rPr>
        <w:t>,</w:t>
      </w:r>
    </w:p>
    <w:p w:rsidR="00731FDB" w:rsidRPr="00B439E1" w:rsidRDefault="00731FDB" w:rsidP="002528D5">
      <w:pPr>
        <w:spacing w:before="0" w:after="0" w:line="360" w:lineRule="auto"/>
        <w:ind w:left="1083" w:firstLine="333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2) </w:t>
      </w:r>
      <w:r w:rsidRPr="00B439E1">
        <w:rPr>
          <w:rFonts w:ascii="Calibri" w:hAnsi="Calibri" w:cs="Calibri"/>
        </w:rPr>
        <w:t>pro 2 osoby</w:t>
      </w:r>
      <w:r>
        <w:rPr>
          <w:rFonts w:ascii="Calibri" w:hAnsi="Calibri" w:cs="Calibri"/>
        </w:rPr>
        <w:t xml:space="preserve"> </w:t>
      </w:r>
      <w:r w:rsidRPr="00B439E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1</w:t>
      </w:r>
      <w:r w:rsidRPr="00B439E1">
        <w:rPr>
          <w:rFonts w:ascii="Calibri" w:hAnsi="Calibri" w:cs="Calibri"/>
          <w:i/>
          <w:iCs/>
        </w:rPr>
        <w:t xml:space="preserve"> bod)</w:t>
      </w:r>
      <w:r>
        <w:rPr>
          <w:rFonts w:ascii="Calibri" w:hAnsi="Calibri" w:cs="Calibri"/>
        </w:rPr>
        <w:t>.</w:t>
      </w:r>
    </w:p>
    <w:p w:rsidR="00731FDB" w:rsidRPr="00B439E1" w:rsidRDefault="00731FDB" w:rsidP="00B439E1">
      <w:pPr>
        <w:numPr>
          <w:ilvl w:val="1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 w:rsidRPr="00B439E1">
        <w:rPr>
          <w:rFonts w:ascii="Calibri" w:hAnsi="Calibri" w:cs="Calibri"/>
        </w:rPr>
        <w:t>Vyjmenuj místnosti, které musí byt min.</w:t>
      </w:r>
      <w:r w:rsidR="009D2940">
        <w:rPr>
          <w:rFonts w:ascii="Calibri" w:hAnsi="Calibri" w:cs="Calibri"/>
        </w:rPr>
        <w:t xml:space="preserve"> </w:t>
      </w:r>
      <w:r w:rsidRPr="00B439E1">
        <w:rPr>
          <w:rFonts w:ascii="Calibri" w:hAnsi="Calibri" w:cs="Calibri"/>
        </w:rPr>
        <w:t>obsahovat, aby byl funkční</w:t>
      </w:r>
      <w:r w:rsidR="009D2940">
        <w:rPr>
          <w:rFonts w:ascii="Calibri" w:hAnsi="Calibri" w:cs="Calibri"/>
        </w:rPr>
        <w:t>.</w:t>
      </w:r>
      <w:r w:rsidRPr="00B439E1">
        <w:rPr>
          <w:rFonts w:ascii="Calibri" w:hAnsi="Calibri" w:cs="Calibri"/>
        </w:rPr>
        <w:t xml:space="preserve"> </w:t>
      </w:r>
      <w:r w:rsidRPr="00B439E1">
        <w:rPr>
          <w:rFonts w:ascii="Calibri" w:hAnsi="Calibri" w:cs="Calibri"/>
          <w:i/>
          <w:iCs/>
        </w:rPr>
        <w:t>(2 body)</w:t>
      </w:r>
    </w:p>
    <w:p w:rsidR="00731FDB" w:rsidRPr="000B4EDB" w:rsidRDefault="00731FDB" w:rsidP="000B4EDB">
      <w:pPr>
        <w:spacing w:line="360" w:lineRule="auto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br w:type="page"/>
      </w:r>
      <w:r w:rsidRPr="000B4EDB">
        <w:rPr>
          <w:rFonts w:ascii="Calibri" w:hAnsi="Calibri" w:cs="Calibri"/>
          <w:b/>
          <w:bCs/>
        </w:rPr>
        <w:lastRenderedPageBreak/>
        <w:t>ŘEŠENÍ:</w:t>
      </w:r>
    </w:p>
    <w:p w:rsidR="00731FDB" w:rsidRPr="000B4EDB" w:rsidRDefault="00731FDB" w:rsidP="000B4EDB">
      <w:pPr>
        <w:numPr>
          <w:ilvl w:val="0"/>
          <w:numId w:val="14"/>
        </w:numPr>
        <w:spacing w:before="0" w:after="0" w:line="360" w:lineRule="auto"/>
        <w:jc w:val="both"/>
        <w:rPr>
          <w:rFonts w:ascii="Calibri" w:hAnsi="Calibri" w:cs="Calibri"/>
          <w:b/>
          <w:bCs/>
          <w:i/>
          <w:iCs/>
        </w:rPr>
      </w:pPr>
      <w:r w:rsidRPr="000B4EDB">
        <w:rPr>
          <w:rFonts w:ascii="Calibri" w:hAnsi="Calibri" w:cs="Calibri"/>
          <w:b/>
          <w:bCs/>
        </w:rPr>
        <w:t>Vysvětlete pojem „typologie“ (k čemu slouží, co řeší)</w:t>
      </w:r>
      <w:r w:rsidR="009D2940">
        <w:rPr>
          <w:rFonts w:ascii="Calibri" w:hAnsi="Calibri" w:cs="Calibri"/>
          <w:b/>
          <w:bCs/>
        </w:rPr>
        <w:t>.</w:t>
      </w:r>
      <w:r w:rsidRPr="000B4EDB">
        <w:rPr>
          <w:rFonts w:ascii="Calibri" w:hAnsi="Calibri" w:cs="Calibri"/>
          <w:b/>
          <w:bCs/>
        </w:rPr>
        <w:t xml:space="preserve"> </w:t>
      </w:r>
      <w:r w:rsidRPr="000B4EDB">
        <w:rPr>
          <w:rFonts w:ascii="Calibri" w:hAnsi="Calibri" w:cs="Calibri"/>
          <w:b/>
          <w:bCs/>
          <w:i/>
          <w:iCs/>
        </w:rPr>
        <w:t>(</w:t>
      </w:r>
      <w:r>
        <w:rPr>
          <w:rFonts w:ascii="Calibri" w:hAnsi="Calibri" w:cs="Calibri"/>
          <w:b/>
          <w:bCs/>
          <w:i/>
          <w:iCs/>
        </w:rPr>
        <w:t>2</w:t>
      </w:r>
      <w:r w:rsidRPr="000B4EDB">
        <w:rPr>
          <w:rFonts w:ascii="Calibri" w:hAnsi="Calibri" w:cs="Calibri"/>
          <w:b/>
          <w:bCs/>
          <w:i/>
          <w:iCs/>
        </w:rPr>
        <w:t xml:space="preserve"> body)</w:t>
      </w:r>
    </w:p>
    <w:p w:rsidR="00731FDB" w:rsidRPr="000B4EDB" w:rsidRDefault="00731FDB" w:rsidP="000B4EDB">
      <w:pPr>
        <w:pStyle w:val="Odstavecseseznamem"/>
        <w:spacing w:line="360" w:lineRule="auto"/>
        <w:ind w:left="0" w:firstLine="708"/>
        <w:jc w:val="both"/>
      </w:pPr>
      <w:r w:rsidRPr="000B4EDB">
        <w:t>Řešení:</w:t>
      </w:r>
    </w:p>
    <w:p w:rsidR="00731FDB" w:rsidRPr="000B4EDB" w:rsidRDefault="00731FDB" w:rsidP="000B4EDB">
      <w:pPr>
        <w:spacing w:line="360" w:lineRule="auto"/>
        <w:ind w:left="708"/>
        <w:jc w:val="both"/>
        <w:rPr>
          <w:rFonts w:ascii="Calibri" w:hAnsi="Calibri" w:cs="Calibri"/>
        </w:rPr>
      </w:pPr>
      <w:r w:rsidRPr="000B4EDB">
        <w:rPr>
          <w:rFonts w:ascii="Calibri" w:hAnsi="Calibri" w:cs="Calibri"/>
          <w:color w:val="000000"/>
          <w:kern w:val="36"/>
        </w:rPr>
        <w:t>Typologie je</w:t>
      </w:r>
      <w:r w:rsidRPr="000B4EDB">
        <w:rPr>
          <w:rFonts w:ascii="Calibri" w:hAnsi="Calibri" w:cs="Calibri"/>
        </w:rPr>
        <w:t xml:space="preserve"> nauka o navrhování budov. Jejím úkolem je vytvořit příjemné prostředí pro člověka, pro jeho práci a odpočinek.</w:t>
      </w:r>
    </w:p>
    <w:p w:rsidR="00731FDB" w:rsidRPr="000B4EDB" w:rsidRDefault="00731FDB" w:rsidP="000B4EDB">
      <w:pPr>
        <w:spacing w:before="0" w:after="0" w:line="360" w:lineRule="auto"/>
        <w:ind w:left="363" w:firstLine="345"/>
        <w:jc w:val="both"/>
        <w:rPr>
          <w:rFonts w:ascii="Calibri" w:hAnsi="Calibri" w:cs="Calibri"/>
          <w:b/>
          <w:bCs/>
          <w:i/>
          <w:iCs/>
        </w:rPr>
      </w:pPr>
    </w:p>
    <w:p w:rsidR="00731FDB" w:rsidRDefault="00731FDB" w:rsidP="000B4EDB">
      <w:pPr>
        <w:numPr>
          <w:ilvl w:val="0"/>
          <w:numId w:val="14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 w:rsidRPr="000B4EDB">
        <w:rPr>
          <w:rFonts w:ascii="Calibri" w:hAnsi="Calibri" w:cs="Calibri"/>
          <w:b/>
          <w:bCs/>
        </w:rPr>
        <w:t>Vysvětlete rozdíly mezi obytnou budovou (bytovým domem) a rodinným domem</w:t>
      </w:r>
      <w:r w:rsidR="009D2940">
        <w:rPr>
          <w:rFonts w:ascii="Calibri" w:hAnsi="Calibri" w:cs="Calibri"/>
          <w:b/>
          <w:bCs/>
        </w:rPr>
        <w:t>.</w:t>
      </w:r>
      <w:r w:rsidRPr="000B4EDB">
        <w:rPr>
          <w:rFonts w:ascii="Calibri" w:hAnsi="Calibri" w:cs="Calibri"/>
          <w:b/>
          <w:bCs/>
        </w:rPr>
        <w:t xml:space="preserve"> </w:t>
      </w:r>
      <w:r w:rsidRPr="000B4EDB">
        <w:rPr>
          <w:rFonts w:ascii="Calibri" w:hAnsi="Calibri" w:cs="Calibri"/>
          <w:b/>
          <w:bCs/>
          <w:i/>
          <w:iCs/>
        </w:rPr>
        <w:t>(</w:t>
      </w:r>
      <w:r>
        <w:rPr>
          <w:rFonts w:ascii="Calibri" w:hAnsi="Calibri" w:cs="Calibri"/>
          <w:b/>
          <w:bCs/>
          <w:i/>
          <w:iCs/>
        </w:rPr>
        <w:t>2</w:t>
      </w:r>
      <w:r w:rsidRPr="000B4EDB">
        <w:rPr>
          <w:rFonts w:ascii="Calibri" w:hAnsi="Calibri" w:cs="Calibri"/>
          <w:b/>
          <w:bCs/>
          <w:i/>
          <w:iCs/>
        </w:rPr>
        <w:t xml:space="preserve"> body)</w:t>
      </w:r>
      <w:r w:rsidRPr="000B4EDB">
        <w:rPr>
          <w:rFonts w:ascii="Calibri" w:hAnsi="Calibri" w:cs="Calibri"/>
          <w:b/>
          <w:bCs/>
        </w:rPr>
        <w:t xml:space="preserve"> </w:t>
      </w:r>
    </w:p>
    <w:p w:rsidR="00731FDB" w:rsidRPr="000B4EDB" w:rsidRDefault="00731FDB" w:rsidP="000B4EDB">
      <w:pPr>
        <w:pStyle w:val="Odstavecseseznamem"/>
        <w:spacing w:line="360" w:lineRule="auto"/>
        <w:ind w:left="0" w:firstLine="708"/>
        <w:jc w:val="both"/>
      </w:pPr>
      <w:r w:rsidRPr="000B4EDB">
        <w:t>Řešení:</w:t>
      </w:r>
    </w:p>
    <w:p w:rsidR="00731FDB" w:rsidRDefault="00731FDB" w:rsidP="00A22D49">
      <w:pPr>
        <w:numPr>
          <w:ilvl w:val="0"/>
          <w:numId w:val="17"/>
        </w:numPr>
        <w:spacing w:before="0" w:after="0" w:line="360" w:lineRule="auto"/>
        <w:jc w:val="both"/>
        <w:rPr>
          <w:rFonts w:ascii="Calibri" w:hAnsi="Calibri" w:cs="Calibri"/>
        </w:rPr>
      </w:pPr>
      <w:r w:rsidRPr="000B4EDB">
        <w:rPr>
          <w:rFonts w:ascii="Calibri" w:hAnsi="Calibri" w:cs="Calibri"/>
          <w:u w:color="FF0066"/>
        </w:rPr>
        <w:t>bytový dům</w:t>
      </w:r>
      <w:r>
        <w:rPr>
          <w:rFonts w:ascii="Calibri" w:hAnsi="Calibri" w:cs="Calibri"/>
        </w:rPr>
        <w:t xml:space="preserve"> má </w:t>
      </w:r>
      <w:r w:rsidRPr="000B4EDB">
        <w:rPr>
          <w:rFonts w:ascii="Calibri" w:hAnsi="Calibri" w:cs="Calibri"/>
        </w:rPr>
        <w:t>4 a</w:t>
      </w:r>
      <w:r>
        <w:rPr>
          <w:rFonts w:ascii="Calibri" w:hAnsi="Calibri" w:cs="Calibri"/>
        </w:rPr>
        <w:t xml:space="preserve"> více bytů a společnou domovní komunikaci</w:t>
      </w:r>
    </w:p>
    <w:p w:rsidR="00731FDB" w:rsidRPr="000B4EDB" w:rsidRDefault="00731FDB" w:rsidP="00A22D49">
      <w:pPr>
        <w:numPr>
          <w:ilvl w:val="0"/>
          <w:numId w:val="17"/>
        </w:numPr>
        <w:spacing w:before="0" w:after="0" w:line="360" w:lineRule="auto"/>
        <w:jc w:val="both"/>
        <w:rPr>
          <w:rFonts w:ascii="Calibri" w:hAnsi="Calibri" w:cs="Calibri"/>
        </w:rPr>
      </w:pPr>
      <w:r w:rsidRPr="000B4EDB">
        <w:rPr>
          <w:rFonts w:ascii="Calibri" w:hAnsi="Calibri" w:cs="Calibri"/>
          <w:u w:color="FF0066"/>
        </w:rPr>
        <w:t>rodinný dům</w:t>
      </w:r>
      <w:r w:rsidRPr="000B4EDB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může mít </w:t>
      </w:r>
      <w:r w:rsidRPr="000B4EDB">
        <w:rPr>
          <w:rFonts w:ascii="Calibri" w:hAnsi="Calibri" w:cs="Calibri"/>
        </w:rPr>
        <w:t xml:space="preserve">max. 3 byty, max. </w:t>
      </w:r>
      <w:r>
        <w:rPr>
          <w:rFonts w:ascii="Calibri" w:hAnsi="Calibri" w:cs="Calibri"/>
        </w:rPr>
        <w:t>dvě nadzemní podlaží, suterén a půdu</w:t>
      </w:r>
      <w:r w:rsidRPr="000B4EDB">
        <w:rPr>
          <w:rFonts w:ascii="Calibri" w:hAnsi="Calibri" w:cs="Calibri"/>
        </w:rPr>
        <w:t xml:space="preserve"> nebo podkroví</w:t>
      </w:r>
    </w:p>
    <w:p w:rsidR="00731FDB" w:rsidRPr="000B4EDB" w:rsidRDefault="00731FDB" w:rsidP="000B4EDB">
      <w:pPr>
        <w:spacing w:before="0" w:after="0" w:line="360" w:lineRule="auto"/>
        <w:ind w:left="363"/>
        <w:jc w:val="both"/>
        <w:rPr>
          <w:rFonts w:ascii="Calibri" w:hAnsi="Calibri" w:cs="Calibri"/>
          <w:b/>
          <w:bCs/>
        </w:rPr>
      </w:pPr>
    </w:p>
    <w:p w:rsidR="00731FDB" w:rsidRPr="00A22D49" w:rsidRDefault="00731FDB" w:rsidP="000B4EDB">
      <w:pPr>
        <w:numPr>
          <w:ilvl w:val="0"/>
          <w:numId w:val="14"/>
        </w:numPr>
        <w:spacing w:before="0" w:after="0" w:line="360" w:lineRule="auto"/>
        <w:ind w:hanging="357"/>
        <w:jc w:val="both"/>
        <w:rPr>
          <w:rFonts w:ascii="Calibri" w:hAnsi="Calibri" w:cs="Calibri"/>
          <w:b/>
          <w:bCs/>
        </w:rPr>
      </w:pPr>
      <w:r w:rsidRPr="000B4EDB">
        <w:rPr>
          <w:rFonts w:ascii="Calibri" w:hAnsi="Calibri" w:cs="Calibri"/>
          <w:b/>
          <w:bCs/>
        </w:rPr>
        <w:t>Vysvětlete</w:t>
      </w:r>
      <w:r w:rsidR="009D2940">
        <w:rPr>
          <w:rFonts w:ascii="Calibri" w:hAnsi="Calibri" w:cs="Calibri"/>
          <w:b/>
          <w:bCs/>
        </w:rPr>
        <w:t xml:space="preserve"> a nakreslete rozdíly mezi domy</w:t>
      </w:r>
      <w:r w:rsidRPr="000B4EDB">
        <w:rPr>
          <w:rFonts w:ascii="Calibri" w:hAnsi="Calibri" w:cs="Calibri"/>
          <w:b/>
          <w:bCs/>
        </w:rPr>
        <w:t>: a) izolovaný b) dvojdomek c) čtyřdomek d) řadový dům; určete základní výhody a nevýhody jednotlivých typů domů</w:t>
      </w:r>
      <w:r w:rsidR="009D2940">
        <w:rPr>
          <w:rFonts w:ascii="Calibri" w:hAnsi="Calibri" w:cs="Calibri"/>
          <w:b/>
          <w:bCs/>
        </w:rPr>
        <w:t>.</w:t>
      </w:r>
      <w:r w:rsidRPr="000B4EDB">
        <w:rPr>
          <w:rFonts w:ascii="Calibri" w:hAnsi="Calibri" w:cs="Calibri"/>
          <w:b/>
          <w:bCs/>
        </w:rPr>
        <w:t xml:space="preserve"> </w:t>
      </w:r>
      <w:r w:rsidRPr="000B4EDB">
        <w:rPr>
          <w:rFonts w:ascii="Calibri" w:hAnsi="Calibri" w:cs="Calibri"/>
          <w:b/>
          <w:bCs/>
          <w:i/>
          <w:iCs/>
        </w:rPr>
        <w:t>(8 bodů)</w:t>
      </w:r>
    </w:p>
    <w:p w:rsidR="00731FDB" w:rsidRPr="00A22D49" w:rsidRDefault="00731FDB" w:rsidP="00A22D49">
      <w:pPr>
        <w:pStyle w:val="Odstavecseseznamem"/>
        <w:spacing w:line="360" w:lineRule="auto"/>
        <w:ind w:left="0" w:firstLine="708"/>
        <w:jc w:val="both"/>
      </w:pPr>
      <w:r w:rsidRPr="000B4EDB">
        <w:t>Řešení:</w:t>
      </w:r>
    </w:p>
    <w:p w:rsidR="00731FDB" w:rsidRDefault="00731FDB" w:rsidP="00A22D49">
      <w:pPr>
        <w:spacing w:line="360" w:lineRule="auto"/>
        <w:ind w:left="-192" w:firstLine="900"/>
        <w:jc w:val="both"/>
        <w:rPr>
          <w:rFonts w:ascii="Calibri" w:hAnsi="Calibri" w:cs="Calibri"/>
        </w:rPr>
      </w:pPr>
      <w:r w:rsidRPr="00A22D49">
        <w:rPr>
          <w:rFonts w:ascii="Calibri" w:hAnsi="Calibri" w:cs="Calibri"/>
          <w:u w:color="FF5050"/>
        </w:rPr>
        <w:t>a) izolovaný</w:t>
      </w:r>
      <w:r w:rsidRPr="000B4EDB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 </w:t>
      </w:r>
    </w:p>
    <w:p w:rsidR="00731FDB" w:rsidRPr="000B4EDB" w:rsidRDefault="00731FDB" w:rsidP="00A22D49">
      <w:pPr>
        <w:numPr>
          <w:ilvl w:val="0"/>
          <w:numId w:val="18"/>
        </w:numPr>
        <w:spacing w:before="0" w:after="0" w:line="360" w:lineRule="auto"/>
        <w:ind w:left="1066" w:hanging="357"/>
        <w:jc w:val="both"/>
        <w:rPr>
          <w:rFonts w:ascii="Calibri" w:hAnsi="Calibri" w:cs="Calibri"/>
        </w:rPr>
      </w:pPr>
      <w:r w:rsidRPr="000B4EDB">
        <w:rPr>
          <w:rFonts w:ascii="Calibri" w:hAnsi="Calibri" w:cs="Calibri"/>
        </w:rPr>
        <w:t>energeticky náročný</w:t>
      </w:r>
    </w:p>
    <w:p w:rsidR="00731FDB" w:rsidRPr="000B4EDB" w:rsidRDefault="00731FDB" w:rsidP="00A22D49">
      <w:pPr>
        <w:numPr>
          <w:ilvl w:val="0"/>
          <w:numId w:val="18"/>
        </w:numPr>
        <w:spacing w:before="0" w:after="0" w:line="360" w:lineRule="auto"/>
        <w:ind w:left="1066" w:hanging="357"/>
        <w:jc w:val="both"/>
        <w:rPr>
          <w:rFonts w:ascii="Calibri" w:hAnsi="Calibri" w:cs="Calibri"/>
        </w:rPr>
      </w:pPr>
      <w:r w:rsidRPr="000B4EDB">
        <w:rPr>
          <w:rFonts w:ascii="Calibri" w:hAnsi="Calibri" w:cs="Calibri"/>
        </w:rPr>
        <w:t>největší náklady</w:t>
      </w:r>
    </w:p>
    <w:p w:rsidR="00731FDB" w:rsidRDefault="00731FDB" w:rsidP="00A22D49">
      <w:pPr>
        <w:numPr>
          <w:ilvl w:val="0"/>
          <w:numId w:val="18"/>
        </w:numPr>
        <w:spacing w:before="0" w:after="0" w:line="360" w:lineRule="auto"/>
        <w:ind w:left="1066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volná dispozice</w:t>
      </w:r>
    </w:p>
    <w:p w:rsidR="00731FDB" w:rsidRDefault="00731FDB" w:rsidP="00A22D49">
      <w:pPr>
        <w:numPr>
          <w:ilvl w:val="0"/>
          <w:numId w:val="18"/>
        </w:numPr>
        <w:spacing w:before="0" w:after="0" w:line="360" w:lineRule="auto"/>
        <w:ind w:left="1066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orientace na všechny strany</w:t>
      </w:r>
    </w:p>
    <w:p w:rsidR="00731FDB" w:rsidRPr="000B4EDB" w:rsidRDefault="00731FDB" w:rsidP="00A22D49">
      <w:pPr>
        <w:numPr>
          <w:ilvl w:val="0"/>
          <w:numId w:val="18"/>
        </w:numPr>
        <w:spacing w:before="0" w:after="0" w:line="360" w:lineRule="auto"/>
        <w:ind w:left="1066" w:hanging="357"/>
        <w:jc w:val="both"/>
        <w:rPr>
          <w:rFonts w:ascii="Calibri" w:hAnsi="Calibri" w:cs="Calibri"/>
        </w:rPr>
      </w:pPr>
      <w:r w:rsidRPr="000B4EDB">
        <w:rPr>
          <w:rFonts w:ascii="Calibri" w:hAnsi="Calibri" w:cs="Calibri"/>
        </w:rPr>
        <w:t>styk s přírodou</w:t>
      </w:r>
    </w:p>
    <w:p w:rsidR="00731FDB" w:rsidRPr="00C60F3F" w:rsidRDefault="00333961" w:rsidP="00C60F3F">
      <w:pPr>
        <w:spacing w:line="360" w:lineRule="auto"/>
        <w:ind w:firstLine="708"/>
        <w:jc w:val="both"/>
        <w:rPr>
          <w:rFonts w:ascii="Calibri" w:hAnsi="Calibri" w:cs="Calibri"/>
        </w:rPr>
      </w:pPr>
      <w:r w:rsidRPr="00BA54E7">
        <w:rPr>
          <w:rFonts w:ascii="Calibri" w:hAnsi="Calibri" w:cs="Calibri"/>
        </w:rPr>
        <w:pict>
          <v:shape id="_x0000_i1025" type="#_x0000_t75" style="width:95.55pt;height:88.6pt">
            <v:imagedata r:id="rId8" o:title=""/>
          </v:shape>
        </w:pict>
      </w:r>
    </w:p>
    <w:p w:rsidR="00731FDB" w:rsidRPr="00F737BC" w:rsidRDefault="00731FDB" w:rsidP="009044A5">
      <w:pPr>
        <w:shd w:val="clear" w:color="auto" w:fill="FFFFFF"/>
        <w:spacing w:before="0" w:after="0"/>
        <w:ind w:firstLine="708"/>
        <w:jc w:val="both"/>
        <w:outlineLvl w:val="1"/>
        <w:rPr>
          <w:rFonts w:ascii="Calibri" w:hAnsi="Calibri" w:cs="Calibri"/>
          <w:color w:val="000000"/>
          <w:kern w:val="36"/>
        </w:rPr>
      </w:pPr>
      <w:r w:rsidRPr="00B13B4F">
        <w:rPr>
          <w:rFonts w:ascii="Calibri" w:hAnsi="Calibri" w:cs="Calibri"/>
        </w:rPr>
        <w:t>Obrázek [1]</w:t>
      </w:r>
      <w:r>
        <w:rPr>
          <w:rFonts w:ascii="Calibri" w:hAnsi="Calibri" w:cs="Calibri"/>
        </w:rPr>
        <w:t>: Izolovaný dům</w:t>
      </w:r>
    </w:p>
    <w:p w:rsidR="00731FDB" w:rsidRDefault="00731FDB" w:rsidP="00C60F3F">
      <w:pPr>
        <w:spacing w:line="360" w:lineRule="auto"/>
        <w:jc w:val="both"/>
        <w:rPr>
          <w:rFonts w:ascii="Calibri" w:hAnsi="Calibri" w:cs="Calibri"/>
          <w:u w:color="FF5050"/>
        </w:rPr>
      </w:pPr>
    </w:p>
    <w:p w:rsidR="00731FDB" w:rsidRDefault="00731FDB" w:rsidP="00A22D49">
      <w:pPr>
        <w:spacing w:line="360" w:lineRule="auto"/>
        <w:ind w:firstLine="708"/>
        <w:jc w:val="both"/>
        <w:rPr>
          <w:rFonts w:ascii="Calibri" w:hAnsi="Calibri" w:cs="Calibri"/>
        </w:rPr>
      </w:pPr>
      <w:r w:rsidRPr="00A22D49">
        <w:rPr>
          <w:rFonts w:ascii="Calibri" w:hAnsi="Calibri" w:cs="Calibri"/>
          <w:u w:color="FF5050"/>
        </w:rPr>
        <w:lastRenderedPageBreak/>
        <w:t xml:space="preserve">b) dvojdomek </w:t>
      </w:r>
    </w:p>
    <w:p w:rsidR="00731FDB" w:rsidRPr="000B4EDB" w:rsidRDefault="00731FDB" w:rsidP="00A22D49">
      <w:pPr>
        <w:numPr>
          <w:ilvl w:val="0"/>
          <w:numId w:val="19"/>
        </w:numPr>
        <w:spacing w:before="0" w:after="0" w:line="360" w:lineRule="auto"/>
        <w:jc w:val="both"/>
        <w:rPr>
          <w:rFonts w:ascii="Calibri" w:hAnsi="Calibri" w:cs="Calibri"/>
        </w:rPr>
      </w:pPr>
      <w:r w:rsidRPr="000B4EDB">
        <w:rPr>
          <w:rFonts w:ascii="Calibri" w:hAnsi="Calibri" w:cs="Calibri"/>
        </w:rPr>
        <w:t>ekonomický, hospodárnější ve využití pozemku a inženýrských sítí</w:t>
      </w:r>
    </w:p>
    <w:p w:rsidR="00731FDB" w:rsidRPr="000B4EDB" w:rsidRDefault="00731FDB" w:rsidP="00A22D49">
      <w:pPr>
        <w:numPr>
          <w:ilvl w:val="0"/>
          <w:numId w:val="19"/>
        </w:numPr>
        <w:spacing w:before="0" w:after="0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jedna strana bez oken - </w:t>
      </w:r>
      <w:r w:rsidRPr="000B4EDB">
        <w:rPr>
          <w:rFonts w:ascii="Calibri" w:hAnsi="Calibri" w:cs="Calibri"/>
        </w:rPr>
        <w:t>omezení dispozičního řešení</w:t>
      </w:r>
    </w:p>
    <w:p w:rsidR="00731FDB" w:rsidRDefault="00731FDB" w:rsidP="00A22D49">
      <w:pPr>
        <w:numPr>
          <w:ilvl w:val="0"/>
          <w:numId w:val="19"/>
        </w:numPr>
        <w:spacing w:before="0" w:after="0" w:line="360" w:lineRule="auto"/>
        <w:jc w:val="both"/>
        <w:rPr>
          <w:rFonts w:ascii="Calibri" w:hAnsi="Calibri" w:cs="Calibri"/>
        </w:rPr>
      </w:pPr>
      <w:r w:rsidRPr="000B4EDB">
        <w:rPr>
          <w:rFonts w:ascii="Calibri" w:hAnsi="Calibri" w:cs="Calibri"/>
        </w:rPr>
        <w:t>optimální pozemek je 600 m</w:t>
      </w:r>
      <w:r w:rsidRPr="00A22D49">
        <w:rPr>
          <w:rFonts w:ascii="Calibri" w:hAnsi="Calibri" w:cs="Calibri"/>
          <w:vertAlign w:val="superscript"/>
        </w:rPr>
        <w:t>2</w:t>
      </w:r>
      <w:r w:rsidRPr="000B4EDB">
        <w:rPr>
          <w:rFonts w:ascii="Calibri" w:hAnsi="Calibri" w:cs="Calibri"/>
        </w:rPr>
        <w:t xml:space="preserve"> pro každého</w:t>
      </w:r>
    </w:p>
    <w:p w:rsidR="00731FDB" w:rsidRDefault="00333961" w:rsidP="00C60F3F">
      <w:pPr>
        <w:spacing w:before="0" w:after="0" w:line="360" w:lineRule="auto"/>
        <w:ind w:left="381" w:firstLine="327"/>
        <w:jc w:val="both"/>
        <w:rPr>
          <w:rFonts w:ascii="Calibri" w:hAnsi="Calibri" w:cs="Calibri"/>
        </w:rPr>
      </w:pPr>
      <w:r w:rsidRPr="00BA54E7">
        <w:rPr>
          <w:rFonts w:ascii="Calibri" w:hAnsi="Calibri" w:cs="Calibri"/>
        </w:rPr>
        <w:pict>
          <v:shape id="_x0000_i1026" type="#_x0000_t75" style="width:146.75pt;height:99pt">
            <v:imagedata r:id="rId9" o:title=""/>
          </v:shape>
        </w:pict>
      </w:r>
    </w:p>
    <w:p w:rsidR="00731FDB" w:rsidRDefault="00731FDB" w:rsidP="00C60F3F">
      <w:pPr>
        <w:spacing w:line="360" w:lineRule="auto"/>
        <w:ind w:left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Obrázek [2</w:t>
      </w:r>
      <w:r w:rsidRPr="00B13B4F">
        <w:rPr>
          <w:rFonts w:ascii="Calibri" w:hAnsi="Calibri" w:cs="Calibri"/>
        </w:rPr>
        <w:t>]</w:t>
      </w:r>
      <w:r>
        <w:rPr>
          <w:rFonts w:ascii="Calibri" w:hAnsi="Calibri" w:cs="Calibri"/>
        </w:rPr>
        <w:t>: Dvojdomek</w:t>
      </w:r>
    </w:p>
    <w:p w:rsidR="00731FDB" w:rsidRDefault="00731FDB" w:rsidP="00A22D49">
      <w:pPr>
        <w:spacing w:line="360" w:lineRule="auto"/>
        <w:ind w:left="-180" w:firstLine="888"/>
        <w:jc w:val="both"/>
        <w:rPr>
          <w:rFonts w:ascii="Calibri" w:hAnsi="Calibri" w:cs="Calibri"/>
          <w:u w:color="FF5050"/>
        </w:rPr>
      </w:pPr>
    </w:p>
    <w:p w:rsidR="00731FDB" w:rsidRDefault="00731FDB" w:rsidP="00A22D49">
      <w:pPr>
        <w:spacing w:line="360" w:lineRule="auto"/>
        <w:ind w:left="-180" w:firstLine="888"/>
        <w:jc w:val="both"/>
        <w:rPr>
          <w:rFonts w:ascii="Calibri" w:hAnsi="Calibri" w:cs="Calibri"/>
          <w:u w:color="FF5050"/>
        </w:rPr>
      </w:pPr>
      <w:r>
        <w:rPr>
          <w:rFonts w:ascii="Calibri" w:hAnsi="Calibri" w:cs="Calibri"/>
          <w:u w:color="FF5050"/>
        </w:rPr>
        <w:t>c</w:t>
      </w:r>
      <w:r w:rsidRPr="00A22D49">
        <w:rPr>
          <w:rFonts w:ascii="Calibri" w:hAnsi="Calibri" w:cs="Calibri"/>
          <w:u w:color="FF5050"/>
        </w:rPr>
        <w:t>)</w:t>
      </w:r>
      <w:r>
        <w:rPr>
          <w:rFonts w:ascii="Calibri" w:hAnsi="Calibri" w:cs="Calibri"/>
          <w:u w:color="FF5050"/>
        </w:rPr>
        <w:t xml:space="preserve"> čtyřdomek</w:t>
      </w:r>
    </w:p>
    <w:p w:rsidR="00731FDB" w:rsidRDefault="00731FDB" w:rsidP="00A22D49">
      <w:pPr>
        <w:numPr>
          <w:ilvl w:val="0"/>
          <w:numId w:val="21"/>
        </w:numPr>
        <w:spacing w:before="0" w:after="0" w:line="360" w:lineRule="auto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ještě více </w:t>
      </w:r>
      <w:r w:rsidRPr="000B4EDB">
        <w:rPr>
          <w:rFonts w:ascii="Calibri" w:hAnsi="Calibri" w:cs="Calibri"/>
        </w:rPr>
        <w:t>hospodárnější</w:t>
      </w:r>
      <w:proofErr w:type="gramEnd"/>
      <w:r w:rsidRPr="000B4EDB">
        <w:rPr>
          <w:rFonts w:ascii="Calibri" w:hAnsi="Calibri" w:cs="Calibri"/>
        </w:rPr>
        <w:t xml:space="preserve"> ve využití pozemku a inženýrských sítí</w:t>
      </w:r>
    </w:p>
    <w:p w:rsidR="00731FDB" w:rsidRPr="000B4EDB" w:rsidRDefault="00731FDB" w:rsidP="009044A5">
      <w:pPr>
        <w:numPr>
          <w:ilvl w:val="0"/>
          <w:numId w:val="21"/>
        </w:numPr>
        <w:spacing w:before="0" w:after="0" w:line="360" w:lineRule="auto"/>
        <w:jc w:val="both"/>
        <w:rPr>
          <w:rFonts w:ascii="Calibri" w:hAnsi="Calibri" w:cs="Calibri"/>
        </w:rPr>
      </w:pPr>
      <w:r w:rsidRPr="000B4EDB">
        <w:rPr>
          <w:rFonts w:ascii="Calibri" w:hAnsi="Calibri" w:cs="Calibri"/>
        </w:rPr>
        <w:t xml:space="preserve">orientace </w:t>
      </w:r>
      <w:r>
        <w:rPr>
          <w:rFonts w:ascii="Calibri" w:hAnsi="Calibri" w:cs="Calibri"/>
        </w:rPr>
        <w:t xml:space="preserve">světových </w:t>
      </w:r>
      <w:r w:rsidRPr="000B4EDB">
        <w:rPr>
          <w:rFonts w:ascii="Calibri" w:hAnsi="Calibri" w:cs="Calibri"/>
        </w:rPr>
        <w:t>stran různá</w:t>
      </w:r>
      <w:r>
        <w:rPr>
          <w:rFonts w:ascii="Calibri" w:hAnsi="Calibri" w:cs="Calibri"/>
        </w:rPr>
        <w:t xml:space="preserve"> - dvě strany bez oken - </w:t>
      </w:r>
      <w:r w:rsidRPr="000B4EDB">
        <w:rPr>
          <w:rFonts w:ascii="Calibri" w:hAnsi="Calibri" w:cs="Calibri"/>
        </w:rPr>
        <w:t>omezení dispozičního řešení</w:t>
      </w:r>
    </w:p>
    <w:p w:rsidR="00731FDB" w:rsidRPr="000B4EDB" w:rsidRDefault="00731FDB" w:rsidP="00A22D49">
      <w:pPr>
        <w:numPr>
          <w:ilvl w:val="0"/>
          <w:numId w:val="21"/>
        </w:numPr>
        <w:spacing w:before="0" w:after="0" w:line="360" w:lineRule="auto"/>
        <w:jc w:val="both"/>
        <w:rPr>
          <w:rFonts w:ascii="Calibri" w:hAnsi="Calibri" w:cs="Calibri"/>
        </w:rPr>
      </w:pPr>
      <w:r w:rsidRPr="000B4EDB">
        <w:rPr>
          <w:rFonts w:ascii="Calibri" w:hAnsi="Calibri" w:cs="Calibri"/>
        </w:rPr>
        <w:t>ekonomicky výhodné bydlení</w:t>
      </w:r>
    </w:p>
    <w:p w:rsidR="00731FDB" w:rsidRDefault="00333961" w:rsidP="009044A5">
      <w:pPr>
        <w:spacing w:line="360" w:lineRule="auto"/>
        <w:ind w:left="-180" w:firstLine="888"/>
        <w:jc w:val="both"/>
        <w:rPr>
          <w:rFonts w:ascii="Calibri" w:hAnsi="Calibri" w:cs="Calibri"/>
        </w:rPr>
      </w:pPr>
      <w:r w:rsidRPr="00BA54E7">
        <w:rPr>
          <w:rFonts w:ascii="Calibri" w:hAnsi="Calibri" w:cs="Calibri"/>
        </w:rPr>
        <w:pict>
          <v:shape id="_x0000_i1027" type="#_x0000_t75" style="width:169.6pt;height:138.45pt">
            <v:imagedata r:id="rId10" o:title=""/>
          </v:shape>
        </w:pict>
      </w:r>
    </w:p>
    <w:p w:rsidR="00731FDB" w:rsidRDefault="00731FDB" w:rsidP="009044A5">
      <w:pPr>
        <w:spacing w:line="360" w:lineRule="auto"/>
        <w:ind w:left="-180" w:firstLine="88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Obrázek [3</w:t>
      </w:r>
      <w:r w:rsidRPr="00B13B4F">
        <w:rPr>
          <w:rFonts w:ascii="Calibri" w:hAnsi="Calibri" w:cs="Calibri"/>
        </w:rPr>
        <w:t>]</w:t>
      </w:r>
      <w:r>
        <w:rPr>
          <w:rFonts w:ascii="Calibri" w:hAnsi="Calibri" w:cs="Calibri"/>
        </w:rPr>
        <w:t>: Čtyřdomek</w:t>
      </w:r>
    </w:p>
    <w:p w:rsidR="00731FDB" w:rsidRPr="000B4EDB" w:rsidRDefault="009D2940" w:rsidP="009044A5">
      <w:pPr>
        <w:spacing w:line="360" w:lineRule="auto"/>
        <w:jc w:val="both"/>
        <w:rPr>
          <w:rFonts w:ascii="Calibri" w:hAnsi="Calibri" w:cs="Calibri"/>
          <w:u w:color="FF5050"/>
        </w:rPr>
      </w:pPr>
      <w:r>
        <w:rPr>
          <w:rFonts w:ascii="Calibri" w:hAnsi="Calibri" w:cs="Calibri"/>
          <w:u w:color="FF5050"/>
        </w:rPr>
        <w:br w:type="page"/>
      </w:r>
    </w:p>
    <w:p w:rsidR="00731FDB" w:rsidRDefault="00731FDB" w:rsidP="00AD31D3">
      <w:pPr>
        <w:spacing w:line="360" w:lineRule="auto"/>
        <w:ind w:left="-180" w:firstLine="888"/>
        <w:jc w:val="both"/>
        <w:rPr>
          <w:rFonts w:ascii="Calibri" w:hAnsi="Calibri" w:cs="Calibri"/>
        </w:rPr>
      </w:pPr>
      <w:r w:rsidRPr="00AD31D3">
        <w:rPr>
          <w:rFonts w:ascii="Calibri" w:hAnsi="Calibri" w:cs="Calibri"/>
          <w:u w:color="FF5050"/>
        </w:rPr>
        <w:t>c) řadové domy</w:t>
      </w:r>
      <w:r w:rsidRPr="00AD31D3">
        <w:rPr>
          <w:rFonts w:ascii="Calibri" w:hAnsi="Calibri" w:cs="Calibri"/>
        </w:rPr>
        <w:t xml:space="preserve"> </w:t>
      </w:r>
    </w:p>
    <w:p w:rsidR="00731FDB" w:rsidRPr="000B4EDB" w:rsidRDefault="00731FDB" w:rsidP="00AD31D3">
      <w:pPr>
        <w:numPr>
          <w:ilvl w:val="0"/>
          <w:numId w:val="22"/>
        </w:numPr>
        <w:spacing w:before="0" w:after="0" w:line="360" w:lineRule="auto"/>
        <w:ind w:left="1066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pouze </w:t>
      </w:r>
      <w:r w:rsidRPr="000B4EDB">
        <w:rPr>
          <w:rFonts w:ascii="Calibri" w:hAnsi="Calibri" w:cs="Calibri"/>
        </w:rPr>
        <w:t>dvě světové strany</w:t>
      </w:r>
      <w:r>
        <w:rPr>
          <w:rFonts w:ascii="Calibri" w:hAnsi="Calibri" w:cs="Calibri"/>
        </w:rPr>
        <w:t xml:space="preserve"> – krajní domy tři světové strany – omezení dispozice</w:t>
      </w:r>
    </w:p>
    <w:p w:rsidR="00731FDB" w:rsidRDefault="00731FDB" w:rsidP="00C60F3F">
      <w:pPr>
        <w:numPr>
          <w:ilvl w:val="0"/>
          <w:numId w:val="22"/>
        </w:numPr>
        <w:spacing w:before="0" w:after="0" w:line="360" w:lineRule="auto"/>
        <w:jc w:val="both"/>
        <w:rPr>
          <w:rFonts w:ascii="Calibri" w:hAnsi="Calibri" w:cs="Calibri"/>
        </w:rPr>
      </w:pPr>
      <w:r w:rsidRPr="000B4EDB">
        <w:rPr>
          <w:rFonts w:ascii="Calibri" w:hAnsi="Calibri" w:cs="Calibri"/>
        </w:rPr>
        <w:t>úspora energie</w:t>
      </w:r>
      <w:r>
        <w:rPr>
          <w:rFonts w:ascii="Calibri" w:hAnsi="Calibri" w:cs="Calibri"/>
        </w:rPr>
        <w:t>,</w:t>
      </w:r>
      <w:r w:rsidR="009D2940">
        <w:rPr>
          <w:rFonts w:ascii="Calibri" w:hAnsi="Calibri" w:cs="Calibri"/>
        </w:rPr>
        <w:t xml:space="preserve"> </w:t>
      </w:r>
      <w:r w:rsidRPr="000B4EDB">
        <w:rPr>
          <w:rFonts w:ascii="Calibri" w:hAnsi="Calibri" w:cs="Calibri"/>
        </w:rPr>
        <w:t>hospodár</w:t>
      </w:r>
      <w:r>
        <w:rPr>
          <w:rFonts w:ascii="Calibri" w:hAnsi="Calibri" w:cs="Calibri"/>
        </w:rPr>
        <w:t>né</w:t>
      </w:r>
      <w:r w:rsidRPr="000B4EDB">
        <w:rPr>
          <w:rFonts w:ascii="Calibri" w:hAnsi="Calibri" w:cs="Calibri"/>
        </w:rPr>
        <w:t xml:space="preserve"> ve využití pozemku a inženýrských sítí</w:t>
      </w:r>
    </w:p>
    <w:p w:rsidR="00731FDB" w:rsidRDefault="00731FDB" w:rsidP="00AD31D3">
      <w:pPr>
        <w:spacing w:before="0" w:after="0" w:line="360" w:lineRule="auto"/>
        <w:jc w:val="both"/>
        <w:rPr>
          <w:rFonts w:ascii="Calibri" w:hAnsi="Calibri" w:cs="Calibri"/>
        </w:rPr>
      </w:pPr>
    </w:p>
    <w:p w:rsidR="00731FDB" w:rsidRDefault="00333961" w:rsidP="00AD31D3">
      <w:pPr>
        <w:spacing w:before="0" w:after="0" w:line="360" w:lineRule="auto"/>
        <w:ind w:left="709"/>
        <w:jc w:val="both"/>
        <w:rPr>
          <w:rFonts w:ascii="Calibri" w:hAnsi="Calibri" w:cs="Calibri"/>
        </w:rPr>
      </w:pPr>
      <w:r w:rsidRPr="00BA54E7">
        <w:rPr>
          <w:rFonts w:ascii="Calibri" w:hAnsi="Calibri" w:cs="Calibri"/>
        </w:rPr>
        <w:pict>
          <v:shape id="_x0000_i1028" type="#_x0000_t75" style="width:249.9pt;height:99pt">
            <v:imagedata r:id="rId11" o:title=""/>
          </v:shape>
        </w:pict>
      </w:r>
    </w:p>
    <w:p w:rsidR="00731FDB" w:rsidRPr="00AD31D3" w:rsidRDefault="00731FDB" w:rsidP="00C60F3F">
      <w:pPr>
        <w:spacing w:line="360" w:lineRule="auto"/>
        <w:ind w:firstLine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Obrázek [4</w:t>
      </w:r>
      <w:r w:rsidRPr="00B13B4F">
        <w:rPr>
          <w:rFonts w:ascii="Calibri" w:hAnsi="Calibri" w:cs="Calibri"/>
        </w:rPr>
        <w:t>]</w:t>
      </w:r>
      <w:r>
        <w:rPr>
          <w:rFonts w:ascii="Calibri" w:hAnsi="Calibri" w:cs="Calibri"/>
        </w:rPr>
        <w:t>: Řadový dům</w:t>
      </w:r>
    </w:p>
    <w:p w:rsidR="00731FDB" w:rsidRDefault="00731FDB" w:rsidP="00AD31D3">
      <w:pPr>
        <w:spacing w:before="0" w:after="0" w:line="360" w:lineRule="auto"/>
        <w:ind w:left="366"/>
        <w:jc w:val="both"/>
        <w:rPr>
          <w:rFonts w:ascii="Calibri" w:hAnsi="Calibri" w:cs="Calibri"/>
          <w:b/>
          <w:bCs/>
        </w:rPr>
      </w:pPr>
    </w:p>
    <w:p w:rsidR="00731FDB" w:rsidRPr="00980CEF" w:rsidRDefault="00731FDB" w:rsidP="000B4EDB">
      <w:pPr>
        <w:numPr>
          <w:ilvl w:val="0"/>
          <w:numId w:val="14"/>
        </w:numPr>
        <w:spacing w:before="0" w:after="0" w:line="360" w:lineRule="auto"/>
        <w:ind w:hanging="357"/>
        <w:jc w:val="both"/>
        <w:rPr>
          <w:rFonts w:ascii="Calibri" w:hAnsi="Calibri" w:cs="Calibri"/>
          <w:b/>
          <w:bCs/>
        </w:rPr>
      </w:pPr>
      <w:r w:rsidRPr="000B4EDB">
        <w:rPr>
          <w:rFonts w:ascii="Calibri" w:hAnsi="Calibri" w:cs="Calibri"/>
          <w:b/>
          <w:bCs/>
        </w:rPr>
        <w:t>Vysvětlete a nakreslete rozdíly mezi bytovými domy: a) schodišťový b) chodbový c) pavlačový; určete základní výhody a nevýhody jednotlivých typů domů</w:t>
      </w:r>
      <w:r w:rsidR="009D2940">
        <w:rPr>
          <w:rFonts w:ascii="Calibri" w:hAnsi="Calibri" w:cs="Calibri"/>
          <w:b/>
          <w:bCs/>
        </w:rPr>
        <w:t>.</w:t>
      </w:r>
      <w:r w:rsidRPr="000B4EDB">
        <w:rPr>
          <w:rFonts w:ascii="Calibri" w:hAnsi="Calibri" w:cs="Calibri"/>
          <w:b/>
          <w:bCs/>
        </w:rPr>
        <w:t xml:space="preserve"> </w:t>
      </w:r>
      <w:r w:rsidRPr="000B4EDB">
        <w:rPr>
          <w:rFonts w:ascii="Calibri" w:hAnsi="Calibri" w:cs="Calibri"/>
          <w:b/>
          <w:bCs/>
          <w:i/>
          <w:iCs/>
        </w:rPr>
        <w:t>(6 bodů)</w:t>
      </w:r>
    </w:p>
    <w:p w:rsidR="00731FDB" w:rsidRPr="00A22D49" w:rsidRDefault="00731FDB" w:rsidP="00980CEF">
      <w:pPr>
        <w:pStyle w:val="Odstavecseseznamem"/>
        <w:spacing w:line="360" w:lineRule="auto"/>
        <w:ind w:left="0" w:firstLine="708"/>
        <w:jc w:val="both"/>
      </w:pPr>
      <w:r w:rsidRPr="000B4EDB">
        <w:t>Řešení:</w:t>
      </w:r>
    </w:p>
    <w:p w:rsidR="00731FDB" w:rsidRDefault="00731FDB" w:rsidP="00980CEF">
      <w:pPr>
        <w:spacing w:line="360" w:lineRule="auto"/>
        <w:ind w:left="-192" w:firstLine="900"/>
        <w:jc w:val="both"/>
        <w:rPr>
          <w:rFonts w:ascii="Calibri" w:hAnsi="Calibri" w:cs="Calibri"/>
        </w:rPr>
      </w:pPr>
      <w:r w:rsidRPr="00A22D49">
        <w:rPr>
          <w:rFonts w:ascii="Calibri" w:hAnsi="Calibri" w:cs="Calibri"/>
          <w:u w:color="FF5050"/>
        </w:rPr>
        <w:t xml:space="preserve">a) </w:t>
      </w:r>
      <w:r w:rsidRPr="00980CEF">
        <w:rPr>
          <w:rFonts w:ascii="Calibri" w:hAnsi="Calibri" w:cs="Calibri"/>
          <w:u w:color="FF0066"/>
        </w:rPr>
        <w:t>schodišťový</w:t>
      </w:r>
    </w:p>
    <w:p w:rsidR="00731FDB" w:rsidRDefault="00731FDB" w:rsidP="00980CEF">
      <w:pPr>
        <w:numPr>
          <w:ilvl w:val="0"/>
          <w:numId w:val="23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přístup ze schodů (podest)</w:t>
      </w:r>
    </w:p>
    <w:p w:rsidR="00731FDB" w:rsidRDefault="00731FDB" w:rsidP="00980CEF">
      <w:pPr>
        <w:numPr>
          <w:ilvl w:val="0"/>
          <w:numId w:val="23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</w:t>
      </w:r>
      <w:r w:rsidRPr="000B4EDB">
        <w:rPr>
          <w:rFonts w:ascii="Calibri" w:hAnsi="Calibri" w:cs="Calibri"/>
        </w:rPr>
        <w:t>chodiště je málo využito, protože je omezen</w:t>
      </w:r>
      <w:r>
        <w:rPr>
          <w:rFonts w:ascii="Calibri" w:hAnsi="Calibri" w:cs="Calibri"/>
        </w:rPr>
        <w:t xml:space="preserve"> </w:t>
      </w:r>
      <w:r w:rsidRPr="000B4EDB">
        <w:rPr>
          <w:rFonts w:ascii="Calibri" w:hAnsi="Calibri" w:cs="Calibri"/>
        </w:rPr>
        <w:t>počet bytů</w:t>
      </w:r>
      <w:r w:rsidR="009D2940">
        <w:rPr>
          <w:rFonts w:ascii="Calibri" w:hAnsi="Calibri" w:cs="Calibri"/>
        </w:rPr>
        <w:t>,</w:t>
      </w:r>
      <w:r w:rsidRPr="000B4EDB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které jsou přístupné z podesty</w:t>
      </w:r>
    </w:p>
    <w:p w:rsidR="00731FDB" w:rsidRDefault="00731FDB" w:rsidP="00980CEF">
      <w:pPr>
        <w:numPr>
          <w:ilvl w:val="0"/>
          <w:numId w:val="23"/>
        </w:numPr>
        <w:spacing w:line="360" w:lineRule="auto"/>
        <w:jc w:val="both"/>
        <w:rPr>
          <w:rFonts w:ascii="Calibri" w:hAnsi="Calibri" w:cs="Calibri"/>
        </w:rPr>
      </w:pPr>
      <w:r w:rsidRPr="000B4EDB">
        <w:rPr>
          <w:rFonts w:ascii="Calibri" w:hAnsi="Calibri" w:cs="Calibri"/>
        </w:rPr>
        <w:t>výhodné pro velké a střed</w:t>
      </w:r>
      <w:r>
        <w:rPr>
          <w:rFonts w:ascii="Calibri" w:hAnsi="Calibri" w:cs="Calibri"/>
        </w:rPr>
        <w:t>ní byty</w:t>
      </w:r>
    </w:p>
    <w:p w:rsidR="00731FDB" w:rsidRPr="000B4EDB" w:rsidRDefault="00731FDB" w:rsidP="00980CEF">
      <w:pPr>
        <w:numPr>
          <w:ilvl w:val="0"/>
          <w:numId w:val="23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r</w:t>
      </w:r>
      <w:r w:rsidRPr="000B4EDB">
        <w:rPr>
          <w:rFonts w:ascii="Calibri" w:hAnsi="Calibri" w:cs="Calibri"/>
        </w:rPr>
        <w:t>ozdělení sekcí má vliv na orientaci</w:t>
      </w:r>
      <w:r>
        <w:rPr>
          <w:rFonts w:ascii="Calibri" w:hAnsi="Calibri" w:cs="Calibri"/>
        </w:rPr>
        <w:t xml:space="preserve"> ke světovým stranám</w:t>
      </w:r>
    </w:p>
    <w:p w:rsidR="00731FDB" w:rsidRDefault="00333961" w:rsidP="00980CEF">
      <w:pPr>
        <w:spacing w:line="360" w:lineRule="auto"/>
        <w:ind w:firstLine="708"/>
        <w:jc w:val="both"/>
        <w:rPr>
          <w:rFonts w:ascii="Calibri" w:hAnsi="Calibri" w:cs="Calibri"/>
        </w:rPr>
      </w:pPr>
      <w:r w:rsidRPr="00BA54E7">
        <w:rPr>
          <w:rFonts w:ascii="Calibri" w:hAnsi="Calibri" w:cs="Calibri"/>
        </w:rPr>
        <w:pict>
          <v:shape id="_x0000_i1029" type="#_x0000_t75" style="width:442.4pt;height:91.4pt">
            <v:imagedata r:id="rId12" o:title=""/>
          </v:shape>
        </w:pict>
      </w:r>
    </w:p>
    <w:p w:rsidR="00731FDB" w:rsidRPr="00980CEF" w:rsidRDefault="00731FDB" w:rsidP="00980CEF">
      <w:pPr>
        <w:spacing w:line="360" w:lineRule="auto"/>
        <w:ind w:firstLine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Obrázek [5</w:t>
      </w:r>
      <w:r w:rsidRPr="00B13B4F">
        <w:rPr>
          <w:rFonts w:ascii="Calibri" w:hAnsi="Calibri" w:cs="Calibri"/>
        </w:rPr>
        <w:t>]</w:t>
      </w:r>
      <w:r>
        <w:rPr>
          <w:rFonts w:ascii="Calibri" w:hAnsi="Calibri" w:cs="Calibri"/>
        </w:rPr>
        <w:t xml:space="preserve">: Příklady řešení schodišťových bytových domů </w:t>
      </w:r>
    </w:p>
    <w:p w:rsidR="00731FDB" w:rsidRPr="000B4EDB" w:rsidRDefault="00731FDB" w:rsidP="000B4EDB">
      <w:pPr>
        <w:spacing w:line="360" w:lineRule="auto"/>
        <w:jc w:val="both"/>
        <w:rPr>
          <w:rFonts w:ascii="Calibri" w:hAnsi="Calibri" w:cs="Calibri"/>
        </w:rPr>
      </w:pPr>
    </w:p>
    <w:p w:rsidR="00731FDB" w:rsidRPr="00980CEF" w:rsidRDefault="00731FDB" w:rsidP="00980CEF">
      <w:pPr>
        <w:spacing w:line="360" w:lineRule="auto"/>
        <w:ind w:firstLine="708"/>
        <w:jc w:val="both"/>
        <w:rPr>
          <w:rFonts w:ascii="Calibri" w:hAnsi="Calibri" w:cs="Calibri"/>
        </w:rPr>
      </w:pPr>
      <w:r w:rsidRPr="00980CEF">
        <w:rPr>
          <w:rFonts w:ascii="Calibri" w:hAnsi="Calibri" w:cs="Calibri"/>
        </w:rPr>
        <w:lastRenderedPageBreak/>
        <w:t xml:space="preserve">b) </w:t>
      </w:r>
      <w:r w:rsidRPr="00980CEF">
        <w:rPr>
          <w:rFonts w:ascii="Calibri" w:hAnsi="Calibri" w:cs="Calibri"/>
          <w:u w:color="FF0066"/>
        </w:rPr>
        <w:t>chodbové</w:t>
      </w:r>
      <w:r w:rsidRPr="00980CEF">
        <w:rPr>
          <w:rFonts w:ascii="Calibri" w:hAnsi="Calibri" w:cs="Calibri"/>
        </w:rPr>
        <w:t xml:space="preserve"> </w:t>
      </w:r>
    </w:p>
    <w:p w:rsidR="00731FDB" w:rsidRDefault="00731FDB" w:rsidP="00980CEF">
      <w:pPr>
        <w:numPr>
          <w:ilvl w:val="0"/>
          <w:numId w:val="24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 w:rsidRPr="000B4EDB">
        <w:rPr>
          <w:rFonts w:ascii="Calibri" w:hAnsi="Calibri" w:cs="Calibri"/>
        </w:rPr>
        <w:t>přístup ze s</w:t>
      </w:r>
      <w:r>
        <w:rPr>
          <w:rFonts w:ascii="Calibri" w:hAnsi="Calibri" w:cs="Calibri"/>
        </w:rPr>
        <w:t>polečné chodby uprostřed domu</w:t>
      </w:r>
    </w:p>
    <w:p w:rsidR="00731FDB" w:rsidRDefault="00731FDB" w:rsidP="00D1416A">
      <w:pPr>
        <w:numPr>
          <w:ilvl w:val="0"/>
          <w:numId w:val="24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č</w:t>
      </w:r>
      <w:r w:rsidRPr="000B4EDB">
        <w:rPr>
          <w:rFonts w:ascii="Calibri" w:hAnsi="Calibri" w:cs="Calibri"/>
        </w:rPr>
        <w:t xml:space="preserve">ást </w:t>
      </w:r>
      <w:r>
        <w:rPr>
          <w:rFonts w:ascii="Calibri" w:hAnsi="Calibri" w:cs="Calibri"/>
        </w:rPr>
        <w:t xml:space="preserve">domu je situována do jednoho průčelí, to znamená </w:t>
      </w:r>
      <w:r w:rsidRPr="000B4EDB">
        <w:rPr>
          <w:rFonts w:ascii="Calibri" w:hAnsi="Calibri" w:cs="Calibri"/>
        </w:rPr>
        <w:t>omezen</w:t>
      </w:r>
      <w:r>
        <w:rPr>
          <w:rFonts w:ascii="Calibri" w:hAnsi="Calibri" w:cs="Calibri"/>
        </w:rPr>
        <w:t>ou</w:t>
      </w:r>
      <w:r w:rsidRPr="000B4EDB">
        <w:rPr>
          <w:rFonts w:ascii="Calibri" w:hAnsi="Calibri" w:cs="Calibri"/>
        </w:rPr>
        <w:t xml:space="preserve"> orientac</w:t>
      </w:r>
      <w:r>
        <w:rPr>
          <w:rFonts w:ascii="Calibri" w:hAnsi="Calibri" w:cs="Calibri"/>
        </w:rPr>
        <w:t>i</w:t>
      </w:r>
      <w:r w:rsidRPr="000B4EDB">
        <w:rPr>
          <w:rFonts w:ascii="Calibri" w:hAnsi="Calibri" w:cs="Calibri"/>
        </w:rPr>
        <w:t xml:space="preserve"> ke světovým stranám</w:t>
      </w:r>
    </w:p>
    <w:p w:rsidR="00731FDB" w:rsidRDefault="00731FDB" w:rsidP="00D1416A">
      <w:pPr>
        <w:numPr>
          <w:ilvl w:val="0"/>
          <w:numId w:val="24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problém větrání, oslunění</w:t>
      </w:r>
    </w:p>
    <w:p w:rsidR="00731FDB" w:rsidRDefault="00731FDB" w:rsidP="00D1416A">
      <w:pPr>
        <w:numPr>
          <w:ilvl w:val="0"/>
          <w:numId w:val="24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 w:rsidRPr="000B4EDB">
        <w:rPr>
          <w:rFonts w:ascii="Calibri" w:hAnsi="Calibri" w:cs="Calibri"/>
        </w:rPr>
        <w:t>výhodné pro malé byty</w:t>
      </w:r>
    </w:p>
    <w:p w:rsidR="00731FDB" w:rsidRDefault="00731FDB" w:rsidP="00D1416A">
      <w:pPr>
        <w:spacing w:before="0" w:after="0" w:line="360" w:lineRule="auto"/>
        <w:jc w:val="both"/>
        <w:rPr>
          <w:rFonts w:ascii="Calibri" w:hAnsi="Calibri" w:cs="Calibri"/>
        </w:rPr>
      </w:pPr>
    </w:p>
    <w:p w:rsidR="00731FDB" w:rsidRDefault="00731FDB" w:rsidP="00D1416A">
      <w:pPr>
        <w:spacing w:before="0" w:after="0" w:line="360" w:lineRule="auto"/>
        <w:jc w:val="both"/>
        <w:rPr>
          <w:rFonts w:ascii="Calibri" w:hAnsi="Calibri" w:cs="Calibri"/>
        </w:rPr>
      </w:pPr>
    </w:p>
    <w:p w:rsidR="00731FDB" w:rsidRPr="000B4EDB" w:rsidRDefault="00333961" w:rsidP="00C60F3F">
      <w:pPr>
        <w:spacing w:line="360" w:lineRule="auto"/>
        <w:ind w:firstLine="708"/>
        <w:jc w:val="both"/>
        <w:rPr>
          <w:rFonts w:ascii="Calibri" w:hAnsi="Calibri" w:cs="Calibri"/>
        </w:rPr>
      </w:pPr>
      <w:r w:rsidRPr="00BA54E7">
        <w:rPr>
          <w:rFonts w:ascii="Calibri" w:hAnsi="Calibri" w:cs="Calibri"/>
        </w:rPr>
        <w:pict>
          <v:shape id="_x0000_i1030" type="#_x0000_t75" style="width:258.25pt;height:105.25pt">
            <v:imagedata r:id="rId13" o:title=""/>
          </v:shape>
        </w:pict>
      </w:r>
    </w:p>
    <w:p w:rsidR="00731FDB" w:rsidRPr="00980CEF" w:rsidRDefault="00731FDB" w:rsidP="00C60F3F">
      <w:pPr>
        <w:spacing w:line="360" w:lineRule="auto"/>
        <w:ind w:left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Obrázek [6</w:t>
      </w:r>
      <w:r w:rsidRPr="00B13B4F">
        <w:rPr>
          <w:rFonts w:ascii="Calibri" w:hAnsi="Calibri" w:cs="Calibri"/>
        </w:rPr>
        <w:t>]</w:t>
      </w:r>
      <w:r>
        <w:rPr>
          <w:rFonts w:ascii="Calibri" w:hAnsi="Calibri" w:cs="Calibri"/>
        </w:rPr>
        <w:t>: Příklad řešení chodbového bytového domu</w:t>
      </w:r>
    </w:p>
    <w:p w:rsidR="00731FDB" w:rsidRDefault="00731FDB" w:rsidP="000B4EDB">
      <w:pPr>
        <w:spacing w:line="360" w:lineRule="auto"/>
        <w:jc w:val="both"/>
        <w:rPr>
          <w:rFonts w:ascii="Calibri" w:hAnsi="Calibri" w:cs="Calibri"/>
          <w:b/>
          <w:bCs/>
        </w:rPr>
      </w:pPr>
    </w:p>
    <w:p w:rsidR="00731FDB" w:rsidRDefault="00731FDB" w:rsidP="00D1416A">
      <w:pPr>
        <w:spacing w:line="360" w:lineRule="auto"/>
        <w:ind w:firstLine="708"/>
        <w:jc w:val="both"/>
        <w:rPr>
          <w:rFonts w:ascii="Calibri" w:hAnsi="Calibri" w:cs="Calibri"/>
        </w:rPr>
      </w:pPr>
      <w:r w:rsidRPr="00D1416A">
        <w:rPr>
          <w:rFonts w:ascii="Calibri" w:hAnsi="Calibri" w:cs="Calibri"/>
        </w:rPr>
        <w:t xml:space="preserve">c) </w:t>
      </w:r>
      <w:r w:rsidRPr="00D1416A">
        <w:rPr>
          <w:rFonts w:ascii="Calibri" w:hAnsi="Calibri" w:cs="Calibri"/>
          <w:u w:color="FF0066"/>
        </w:rPr>
        <w:t>pavlačov</w:t>
      </w:r>
      <w:r>
        <w:rPr>
          <w:rFonts w:ascii="Calibri" w:hAnsi="Calibri" w:cs="Calibri"/>
          <w:u w:color="FF0066"/>
        </w:rPr>
        <w:t>ý</w:t>
      </w:r>
    </w:p>
    <w:p w:rsidR="00731FDB" w:rsidRDefault="009D2940" w:rsidP="00333961">
      <w:pPr>
        <w:numPr>
          <w:ilvl w:val="0"/>
          <w:numId w:val="24"/>
        </w:numPr>
        <w:tabs>
          <w:tab w:val="num" w:pos="851"/>
        </w:tabs>
        <w:spacing w:before="0" w:after="0" w:line="360" w:lineRule="auto"/>
        <w:ind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přístupná komunikace – pavlač (</w:t>
      </w:r>
      <w:r w:rsidR="00731FDB" w:rsidRPr="000B4EDB">
        <w:rPr>
          <w:rFonts w:ascii="Calibri" w:hAnsi="Calibri" w:cs="Calibri"/>
        </w:rPr>
        <w:t>probíhá téměř po celé délce 1 průčelí)</w:t>
      </w:r>
    </w:p>
    <w:p w:rsidR="00731FDB" w:rsidRDefault="00731FDB" w:rsidP="00333961">
      <w:pPr>
        <w:numPr>
          <w:ilvl w:val="0"/>
          <w:numId w:val="24"/>
        </w:numPr>
        <w:tabs>
          <w:tab w:val="num" w:pos="851"/>
        </w:tabs>
        <w:spacing w:before="0" w:after="0" w:line="360" w:lineRule="auto"/>
        <w:ind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uvnitř bytového domu uzavřené nádvoří</w:t>
      </w:r>
    </w:p>
    <w:p w:rsidR="00731FDB" w:rsidRDefault="00731FDB" w:rsidP="00333961">
      <w:pPr>
        <w:numPr>
          <w:ilvl w:val="0"/>
          <w:numId w:val="24"/>
        </w:numPr>
        <w:tabs>
          <w:tab w:val="num" w:pos="851"/>
        </w:tabs>
        <w:spacing w:before="0" w:after="0" w:line="360" w:lineRule="auto"/>
        <w:ind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omezení bytů ke světovým stranám</w:t>
      </w:r>
    </w:p>
    <w:p w:rsidR="00731FDB" w:rsidRPr="000B4EDB" w:rsidRDefault="00333961" w:rsidP="00D1416A">
      <w:pPr>
        <w:spacing w:before="0" w:after="0" w:line="360" w:lineRule="auto"/>
        <w:ind w:left="1089"/>
        <w:jc w:val="both"/>
        <w:rPr>
          <w:rFonts w:ascii="Calibri" w:hAnsi="Calibri" w:cs="Calibri"/>
        </w:rPr>
      </w:pPr>
      <w:r w:rsidRPr="00BA54E7">
        <w:rPr>
          <w:rFonts w:ascii="Calibri" w:hAnsi="Calibri" w:cs="Calibri"/>
        </w:rPr>
        <w:pict>
          <v:shape id="_x0000_i1031" type="#_x0000_t75" style="width:183.45pt;height:101.75pt">
            <v:imagedata r:id="rId14" o:title=""/>
          </v:shape>
        </w:pict>
      </w:r>
    </w:p>
    <w:p w:rsidR="00731FDB" w:rsidRPr="00980CEF" w:rsidRDefault="00731FDB" w:rsidP="00C60F3F">
      <w:pPr>
        <w:spacing w:line="360" w:lineRule="auto"/>
        <w:ind w:left="381" w:firstLine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Obrázek [7</w:t>
      </w:r>
      <w:r w:rsidRPr="00B13B4F">
        <w:rPr>
          <w:rFonts w:ascii="Calibri" w:hAnsi="Calibri" w:cs="Calibri"/>
        </w:rPr>
        <w:t>]</w:t>
      </w:r>
      <w:r>
        <w:rPr>
          <w:rFonts w:ascii="Calibri" w:hAnsi="Calibri" w:cs="Calibri"/>
        </w:rPr>
        <w:t>: Příklad řešení pavlačového bytového domu</w:t>
      </w:r>
    </w:p>
    <w:p w:rsidR="00731FDB" w:rsidRDefault="009D2940" w:rsidP="00D1416A">
      <w:pPr>
        <w:spacing w:before="0" w:after="0" w:line="360" w:lineRule="auto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br w:type="page"/>
      </w:r>
    </w:p>
    <w:p w:rsidR="00731FDB" w:rsidRPr="000B4EDB" w:rsidRDefault="00731FDB" w:rsidP="000B4EDB">
      <w:pPr>
        <w:numPr>
          <w:ilvl w:val="0"/>
          <w:numId w:val="14"/>
        </w:numPr>
        <w:spacing w:before="0" w:after="0" w:line="360" w:lineRule="auto"/>
        <w:ind w:hanging="357"/>
        <w:jc w:val="both"/>
        <w:rPr>
          <w:rFonts w:ascii="Calibri" w:hAnsi="Calibri" w:cs="Calibri"/>
          <w:b/>
          <w:bCs/>
        </w:rPr>
      </w:pPr>
      <w:r w:rsidRPr="000B4EDB">
        <w:rPr>
          <w:rFonts w:ascii="Calibri" w:hAnsi="Calibri" w:cs="Calibri"/>
          <w:b/>
          <w:bCs/>
        </w:rPr>
        <w:t xml:space="preserve">Určete, </w:t>
      </w:r>
      <w:r>
        <w:rPr>
          <w:rFonts w:ascii="Calibri" w:hAnsi="Calibri" w:cs="Calibri"/>
          <w:b/>
          <w:bCs/>
        </w:rPr>
        <w:t>vhodnou orientaci místností rodinného domu na světové strany.</w:t>
      </w:r>
      <w:r w:rsidRPr="000B4EDB">
        <w:rPr>
          <w:rFonts w:ascii="Calibri" w:hAnsi="Calibri" w:cs="Calibri"/>
          <w:b/>
          <w:bCs/>
        </w:rPr>
        <w:t xml:space="preserve"> Vysvětlete proč</w:t>
      </w:r>
      <w:r w:rsidR="009D2940">
        <w:rPr>
          <w:rFonts w:ascii="Calibri" w:hAnsi="Calibri" w:cs="Calibri"/>
          <w:b/>
          <w:bCs/>
        </w:rPr>
        <w:t>.</w:t>
      </w:r>
      <w:r w:rsidR="009D2940">
        <w:rPr>
          <w:rFonts w:ascii="Calibri" w:hAnsi="Calibri" w:cs="Calibri"/>
          <w:b/>
          <w:bCs/>
        </w:rPr>
        <w:br/>
      </w:r>
      <w:r w:rsidRPr="000B4EDB">
        <w:rPr>
          <w:rFonts w:ascii="Calibri" w:hAnsi="Calibri" w:cs="Calibri"/>
          <w:b/>
          <w:bCs/>
        </w:rPr>
        <w:t xml:space="preserve"> </w:t>
      </w:r>
      <w:r w:rsidRPr="000B4EDB">
        <w:rPr>
          <w:rFonts w:ascii="Calibri" w:hAnsi="Calibri" w:cs="Calibri"/>
          <w:b/>
          <w:bCs/>
          <w:i/>
          <w:iCs/>
        </w:rPr>
        <w:t>(</w:t>
      </w:r>
      <w:r>
        <w:rPr>
          <w:rFonts w:ascii="Calibri" w:hAnsi="Calibri" w:cs="Calibri"/>
          <w:b/>
          <w:bCs/>
          <w:i/>
          <w:iCs/>
        </w:rPr>
        <w:t>6</w:t>
      </w:r>
      <w:r w:rsidRPr="000B4EDB">
        <w:rPr>
          <w:rFonts w:ascii="Calibri" w:hAnsi="Calibri" w:cs="Calibri"/>
          <w:b/>
          <w:bCs/>
          <w:i/>
          <w:iCs/>
        </w:rPr>
        <w:t xml:space="preserve"> bod</w:t>
      </w:r>
      <w:r>
        <w:rPr>
          <w:rFonts w:ascii="Calibri" w:hAnsi="Calibri" w:cs="Calibri"/>
          <w:b/>
          <w:bCs/>
          <w:i/>
          <w:iCs/>
        </w:rPr>
        <w:t>ů</w:t>
      </w:r>
      <w:r w:rsidRPr="000B4EDB">
        <w:rPr>
          <w:rFonts w:ascii="Calibri" w:hAnsi="Calibri" w:cs="Calibri"/>
          <w:b/>
          <w:bCs/>
          <w:i/>
          <w:iCs/>
        </w:rPr>
        <w:t>)</w:t>
      </w:r>
    </w:p>
    <w:p w:rsidR="00731FDB" w:rsidRPr="003B3A44" w:rsidRDefault="00731FDB" w:rsidP="003B3A44">
      <w:pPr>
        <w:pStyle w:val="Odstavecseseznamem"/>
        <w:spacing w:line="360" w:lineRule="auto"/>
        <w:ind w:left="0" w:firstLine="708"/>
        <w:jc w:val="both"/>
      </w:pPr>
      <w:r w:rsidRPr="000B4EDB">
        <w:t>Řešení:</w:t>
      </w:r>
    </w:p>
    <w:p w:rsidR="00731FDB" w:rsidRPr="000B4EDB" w:rsidRDefault="00731FDB" w:rsidP="003B3A44">
      <w:pPr>
        <w:numPr>
          <w:ilvl w:val="0"/>
          <w:numId w:val="28"/>
        </w:numPr>
        <w:spacing w:before="0" w:after="0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u rodinného domu je </w:t>
      </w:r>
      <w:r w:rsidRPr="000B4EDB">
        <w:rPr>
          <w:rFonts w:ascii="Calibri" w:hAnsi="Calibri" w:cs="Calibri"/>
        </w:rPr>
        <w:t xml:space="preserve">nutné dodržet </w:t>
      </w:r>
      <w:r w:rsidRPr="003B3A44">
        <w:rPr>
          <w:rFonts w:ascii="Calibri" w:hAnsi="Calibri" w:cs="Calibri"/>
        </w:rPr>
        <w:t>proslunění bytu</w:t>
      </w:r>
      <w:r w:rsidRPr="000B4EDB">
        <w:rPr>
          <w:rFonts w:ascii="Calibri" w:hAnsi="Calibri" w:cs="Calibri"/>
        </w:rPr>
        <w:t xml:space="preserve"> s ohledem n</w:t>
      </w:r>
      <w:r>
        <w:rPr>
          <w:rFonts w:ascii="Calibri" w:hAnsi="Calibri" w:cs="Calibri"/>
        </w:rPr>
        <w:t xml:space="preserve">a umístění na světové strany = </w:t>
      </w:r>
      <w:r w:rsidRPr="000B4EDB">
        <w:rPr>
          <w:rFonts w:ascii="Calibri" w:hAnsi="Calibri" w:cs="Calibri"/>
        </w:rPr>
        <w:t>byt je prosluněn, pokud je prosluněna min. 1/3 ploch obytných místností</w:t>
      </w:r>
    </w:p>
    <w:p w:rsidR="00731FDB" w:rsidRPr="000B4EDB" w:rsidRDefault="00731FDB" w:rsidP="00C60F3F">
      <w:pPr>
        <w:numPr>
          <w:ilvl w:val="0"/>
          <w:numId w:val="28"/>
        </w:numPr>
        <w:spacing w:before="0" w:after="0" w:line="360" w:lineRule="auto"/>
        <w:jc w:val="both"/>
        <w:rPr>
          <w:rFonts w:ascii="Calibri" w:hAnsi="Calibri" w:cs="Calibri"/>
        </w:rPr>
      </w:pPr>
      <w:r w:rsidRPr="000B4EDB">
        <w:rPr>
          <w:rFonts w:ascii="Calibri" w:hAnsi="Calibri" w:cs="Calibri"/>
        </w:rPr>
        <w:t>za s</w:t>
      </w:r>
      <w:r>
        <w:rPr>
          <w:rFonts w:ascii="Calibri" w:hAnsi="Calibri" w:cs="Calibri"/>
        </w:rPr>
        <w:t>lunné strany se považuje východ (V)</w:t>
      </w:r>
      <w:r w:rsidRPr="000B4EDB">
        <w:rPr>
          <w:rFonts w:ascii="Calibri" w:hAnsi="Calibri" w:cs="Calibri"/>
        </w:rPr>
        <w:t xml:space="preserve">, </w:t>
      </w:r>
      <w:r>
        <w:rPr>
          <w:rFonts w:ascii="Calibri" w:hAnsi="Calibri" w:cs="Calibri"/>
        </w:rPr>
        <w:t>jihovýchod (</w:t>
      </w:r>
      <w:r w:rsidRPr="000B4EDB">
        <w:rPr>
          <w:rFonts w:ascii="Calibri" w:hAnsi="Calibri" w:cs="Calibri"/>
        </w:rPr>
        <w:t>JV</w:t>
      </w:r>
      <w:r>
        <w:rPr>
          <w:rFonts w:ascii="Calibri" w:hAnsi="Calibri" w:cs="Calibri"/>
        </w:rPr>
        <w:t>)</w:t>
      </w:r>
      <w:r w:rsidRPr="000B4EDB">
        <w:rPr>
          <w:rFonts w:ascii="Calibri" w:hAnsi="Calibri" w:cs="Calibri"/>
        </w:rPr>
        <w:t xml:space="preserve">, </w:t>
      </w:r>
      <w:r>
        <w:rPr>
          <w:rFonts w:ascii="Calibri" w:hAnsi="Calibri" w:cs="Calibri"/>
        </w:rPr>
        <w:t>jih (</w:t>
      </w:r>
      <w:r w:rsidRPr="000B4EDB">
        <w:rPr>
          <w:rFonts w:ascii="Calibri" w:hAnsi="Calibri" w:cs="Calibri"/>
        </w:rPr>
        <w:t>J</w:t>
      </w:r>
      <w:r>
        <w:rPr>
          <w:rFonts w:ascii="Calibri" w:hAnsi="Calibri" w:cs="Calibri"/>
        </w:rPr>
        <w:t>)</w:t>
      </w:r>
      <w:r w:rsidRPr="000B4EDB">
        <w:rPr>
          <w:rFonts w:ascii="Calibri" w:hAnsi="Calibri" w:cs="Calibri"/>
        </w:rPr>
        <w:t xml:space="preserve">, </w:t>
      </w:r>
      <w:r>
        <w:rPr>
          <w:rFonts w:ascii="Calibri" w:hAnsi="Calibri" w:cs="Calibri"/>
        </w:rPr>
        <w:t>jihozápad (</w:t>
      </w:r>
      <w:r w:rsidRPr="000B4EDB">
        <w:rPr>
          <w:rFonts w:ascii="Calibri" w:hAnsi="Calibri" w:cs="Calibri"/>
        </w:rPr>
        <w:t>JZ</w:t>
      </w:r>
      <w:r>
        <w:rPr>
          <w:rFonts w:ascii="Calibri" w:hAnsi="Calibri" w:cs="Calibri"/>
        </w:rPr>
        <w:t>)</w:t>
      </w:r>
      <w:r w:rsidRPr="000B4EDB">
        <w:rPr>
          <w:rFonts w:ascii="Calibri" w:hAnsi="Calibri" w:cs="Calibri"/>
        </w:rPr>
        <w:t xml:space="preserve"> a </w:t>
      </w:r>
      <w:r>
        <w:rPr>
          <w:rFonts w:ascii="Calibri" w:hAnsi="Calibri" w:cs="Calibri"/>
        </w:rPr>
        <w:t>západ (</w:t>
      </w:r>
      <w:r w:rsidRPr="000B4EDB">
        <w:rPr>
          <w:rFonts w:ascii="Calibri" w:hAnsi="Calibri" w:cs="Calibri"/>
        </w:rPr>
        <w:t>Z</w:t>
      </w:r>
      <w:r>
        <w:rPr>
          <w:rFonts w:ascii="Calibri" w:hAnsi="Calibri" w:cs="Calibri"/>
        </w:rPr>
        <w:t>)</w:t>
      </w:r>
      <w:r w:rsidRPr="000B4EDB">
        <w:rPr>
          <w:rFonts w:ascii="Calibri" w:hAnsi="Calibri" w:cs="Calibri"/>
        </w:rPr>
        <w:t> </w:t>
      </w:r>
    </w:p>
    <w:p w:rsidR="00731FDB" w:rsidRPr="000B4EDB" w:rsidRDefault="00731FDB" w:rsidP="003B3A44">
      <w:pPr>
        <w:numPr>
          <w:ilvl w:val="1"/>
          <w:numId w:val="28"/>
        </w:numPr>
        <w:spacing w:before="0" w:after="0" w:line="360" w:lineRule="auto"/>
        <w:jc w:val="both"/>
        <w:rPr>
          <w:rFonts w:ascii="Calibri" w:hAnsi="Calibri" w:cs="Calibri"/>
        </w:rPr>
      </w:pPr>
      <w:r w:rsidRPr="000B4EDB">
        <w:rPr>
          <w:rFonts w:ascii="Calibri" w:hAnsi="Calibri" w:cs="Calibri"/>
        </w:rPr>
        <w:t xml:space="preserve">vstupní prostory </w:t>
      </w:r>
      <w:r w:rsidRPr="000B4EDB">
        <w:rPr>
          <w:rFonts w:ascii="Calibri" w:hAnsi="Calibri" w:cs="Calibri"/>
        </w:rPr>
        <w:tab/>
        <w:t>Z, S, V</w:t>
      </w:r>
    </w:p>
    <w:p w:rsidR="00731FDB" w:rsidRPr="000B4EDB" w:rsidRDefault="00731FDB" w:rsidP="003B3A44">
      <w:pPr>
        <w:numPr>
          <w:ilvl w:val="1"/>
          <w:numId w:val="28"/>
        </w:numPr>
        <w:spacing w:before="0" w:after="0" w:line="360" w:lineRule="auto"/>
        <w:jc w:val="both"/>
        <w:rPr>
          <w:rFonts w:ascii="Calibri" w:hAnsi="Calibri" w:cs="Calibri"/>
        </w:rPr>
      </w:pPr>
      <w:r w:rsidRPr="000B4EDB">
        <w:rPr>
          <w:rFonts w:ascii="Calibri" w:hAnsi="Calibri" w:cs="Calibri"/>
        </w:rPr>
        <w:t>kuchyň, WC, spíž</w:t>
      </w:r>
      <w:r w:rsidRPr="000B4EDB">
        <w:rPr>
          <w:rFonts w:ascii="Calibri" w:hAnsi="Calibri" w:cs="Calibri"/>
        </w:rPr>
        <w:tab/>
        <w:t>V, SV,</w:t>
      </w:r>
      <w:r w:rsidR="009D2940">
        <w:rPr>
          <w:rFonts w:ascii="Calibri" w:hAnsi="Calibri" w:cs="Calibri"/>
        </w:rPr>
        <w:t xml:space="preserve"> </w:t>
      </w:r>
      <w:r w:rsidRPr="000B4EDB">
        <w:rPr>
          <w:rFonts w:ascii="Calibri" w:hAnsi="Calibri" w:cs="Calibri"/>
        </w:rPr>
        <w:t>S</w:t>
      </w:r>
    </w:p>
    <w:p w:rsidR="00731FDB" w:rsidRPr="000B4EDB" w:rsidRDefault="00731FDB" w:rsidP="003B3A44">
      <w:pPr>
        <w:numPr>
          <w:ilvl w:val="1"/>
          <w:numId w:val="28"/>
        </w:numPr>
        <w:spacing w:before="0" w:after="0" w:line="360" w:lineRule="auto"/>
        <w:jc w:val="both"/>
        <w:rPr>
          <w:rFonts w:ascii="Calibri" w:hAnsi="Calibri" w:cs="Calibri"/>
        </w:rPr>
      </w:pPr>
      <w:r w:rsidRPr="000B4EDB">
        <w:rPr>
          <w:rFonts w:ascii="Calibri" w:hAnsi="Calibri" w:cs="Calibri"/>
        </w:rPr>
        <w:t>koupelna, šatna</w:t>
      </w:r>
      <w:r w:rsidRPr="000B4EDB">
        <w:rPr>
          <w:rFonts w:ascii="Calibri" w:hAnsi="Calibri" w:cs="Calibri"/>
        </w:rPr>
        <w:tab/>
        <w:t>SZ, S, V</w:t>
      </w:r>
    </w:p>
    <w:p w:rsidR="00731FDB" w:rsidRPr="000B4EDB" w:rsidRDefault="00731FDB" w:rsidP="003B3A44">
      <w:pPr>
        <w:numPr>
          <w:ilvl w:val="1"/>
          <w:numId w:val="28"/>
        </w:numPr>
        <w:spacing w:before="0" w:after="0" w:line="360" w:lineRule="auto"/>
        <w:jc w:val="both"/>
        <w:rPr>
          <w:rFonts w:ascii="Calibri" w:hAnsi="Calibri" w:cs="Calibri"/>
        </w:rPr>
      </w:pPr>
      <w:r w:rsidRPr="000B4EDB">
        <w:rPr>
          <w:rFonts w:ascii="Calibri" w:hAnsi="Calibri" w:cs="Calibri"/>
        </w:rPr>
        <w:t>ložnice</w:t>
      </w:r>
      <w:r w:rsidRPr="000B4EDB">
        <w:rPr>
          <w:rFonts w:ascii="Calibri" w:hAnsi="Calibri" w:cs="Calibri"/>
        </w:rPr>
        <w:tab/>
      </w:r>
      <w:r w:rsidRPr="000B4EDB">
        <w:rPr>
          <w:rFonts w:ascii="Calibri" w:hAnsi="Calibri" w:cs="Calibri"/>
        </w:rPr>
        <w:tab/>
      </w:r>
      <w:r w:rsidRPr="000B4EDB">
        <w:rPr>
          <w:rFonts w:ascii="Calibri" w:hAnsi="Calibri" w:cs="Calibri"/>
        </w:rPr>
        <w:tab/>
        <w:t>V, SV</w:t>
      </w:r>
    </w:p>
    <w:p w:rsidR="00731FDB" w:rsidRPr="000B4EDB" w:rsidRDefault="00731FDB" w:rsidP="003B3A44">
      <w:pPr>
        <w:numPr>
          <w:ilvl w:val="1"/>
          <w:numId w:val="28"/>
        </w:numPr>
        <w:spacing w:before="0" w:after="0" w:line="360" w:lineRule="auto"/>
        <w:jc w:val="both"/>
        <w:rPr>
          <w:rFonts w:ascii="Calibri" w:hAnsi="Calibri" w:cs="Calibri"/>
        </w:rPr>
      </w:pPr>
      <w:r w:rsidRPr="000B4EDB">
        <w:rPr>
          <w:rFonts w:ascii="Calibri" w:hAnsi="Calibri" w:cs="Calibri"/>
        </w:rPr>
        <w:t>dětské pokoje</w:t>
      </w:r>
      <w:r w:rsidRPr="000B4EDB">
        <w:rPr>
          <w:rFonts w:ascii="Calibri" w:hAnsi="Calibri" w:cs="Calibri"/>
        </w:rPr>
        <w:tab/>
      </w:r>
      <w:r w:rsidRPr="000B4EDB">
        <w:rPr>
          <w:rFonts w:ascii="Calibri" w:hAnsi="Calibri" w:cs="Calibri"/>
        </w:rPr>
        <w:tab/>
        <w:t>V, J, JZ</w:t>
      </w:r>
    </w:p>
    <w:p w:rsidR="00731FDB" w:rsidRPr="000B4EDB" w:rsidRDefault="00731FDB" w:rsidP="003B3A44">
      <w:pPr>
        <w:numPr>
          <w:ilvl w:val="1"/>
          <w:numId w:val="28"/>
        </w:numPr>
        <w:spacing w:before="0" w:after="0" w:line="360" w:lineRule="auto"/>
        <w:jc w:val="both"/>
        <w:rPr>
          <w:rFonts w:ascii="Calibri" w:hAnsi="Calibri" w:cs="Calibri"/>
        </w:rPr>
      </w:pPr>
      <w:r w:rsidRPr="000B4EDB">
        <w:rPr>
          <w:rFonts w:ascii="Calibri" w:hAnsi="Calibri" w:cs="Calibri"/>
        </w:rPr>
        <w:t>jídelny</w:t>
      </w:r>
      <w:r w:rsidRPr="000B4EDB">
        <w:rPr>
          <w:rFonts w:ascii="Calibri" w:hAnsi="Calibri" w:cs="Calibri"/>
        </w:rPr>
        <w:tab/>
      </w:r>
      <w:r w:rsidRPr="000B4EDB">
        <w:rPr>
          <w:rFonts w:ascii="Calibri" w:hAnsi="Calibri" w:cs="Calibri"/>
        </w:rPr>
        <w:tab/>
      </w:r>
      <w:r w:rsidRPr="000B4EDB">
        <w:rPr>
          <w:rFonts w:ascii="Calibri" w:hAnsi="Calibri" w:cs="Calibri"/>
        </w:rPr>
        <w:tab/>
        <w:t>J, V</w:t>
      </w:r>
    </w:p>
    <w:p w:rsidR="00731FDB" w:rsidRPr="000B4EDB" w:rsidRDefault="00731FDB" w:rsidP="003B3A44">
      <w:pPr>
        <w:numPr>
          <w:ilvl w:val="1"/>
          <w:numId w:val="28"/>
        </w:numPr>
        <w:spacing w:before="0" w:after="0" w:line="360" w:lineRule="auto"/>
        <w:jc w:val="both"/>
        <w:rPr>
          <w:rFonts w:ascii="Calibri" w:hAnsi="Calibri" w:cs="Calibri"/>
        </w:rPr>
      </w:pPr>
      <w:r w:rsidRPr="000B4EDB">
        <w:rPr>
          <w:rFonts w:ascii="Calibri" w:hAnsi="Calibri" w:cs="Calibri"/>
        </w:rPr>
        <w:t>obývací pokoje</w:t>
      </w:r>
      <w:r w:rsidRPr="000B4EDB">
        <w:rPr>
          <w:rFonts w:ascii="Calibri" w:hAnsi="Calibri" w:cs="Calibri"/>
        </w:rPr>
        <w:tab/>
      </w:r>
      <w:r w:rsidRPr="000B4EDB">
        <w:rPr>
          <w:rFonts w:ascii="Calibri" w:hAnsi="Calibri" w:cs="Calibri"/>
        </w:rPr>
        <w:tab/>
        <w:t>J, Z</w:t>
      </w:r>
    </w:p>
    <w:p w:rsidR="00731FDB" w:rsidRPr="000B4EDB" w:rsidRDefault="00731FDB" w:rsidP="003B3A44">
      <w:pPr>
        <w:numPr>
          <w:ilvl w:val="1"/>
          <w:numId w:val="28"/>
        </w:numPr>
        <w:spacing w:before="0" w:after="0" w:line="360" w:lineRule="auto"/>
        <w:jc w:val="both"/>
        <w:rPr>
          <w:rFonts w:ascii="Calibri" w:hAnsi="Calibri" w:cs="Calibri"/>
        </w:rPr>
      </w:pPr>
      <w:r w:rsidRPr="000B4EDB">
        <w:rPr>
          <w:rFonts w:ascii="Calibri" w:hAnsi="Calibri" w:cs="Calibri"/>
        </w:rPr>
        <w:t>balkóny, terasy</w:t>
      </w:r>
      <w:r w:rsidRPr="000B4EDB">
        <w:rPr>
          <w:rFonts w:ascii="Calibri" w:hAnsi="Calibri" w:cs="Calibri"/>
        </w:rPr>
        <w:tab/>
      </w:r>
      <w:r w:rsidRPr="000B4EDB">
        <w:rPr>
          <w:rFonts w:ascii="Calibri" w:hAnsi="Calibri" w:cs="Calibri"/>
        </w:rPr>
        <w:tab/>
        <w:t>V, J, Z</w:t>
      </w:r>
    </w:p>
    <w:p w:rsidR="00731FDB" w:rsidRPr="000B4EDB" w:rsidRDefault="00731FDB" w:rsidP="000B4EDB">
      <w:pPr>
        <w:spacing w:before="0" w:after="0" w:line="360" w:lineRule="auto"/>
        <w:ind w:left="366"/>
        <w:jc w:val="both"/>
        <w:rPr>
          <w:rFonts w:ascii="Calibri" w:hAnsi="Calibri" w:cs="Calibri"/>
          <w:b/>
          <w:bCs/>
        </w:rPr>
      </w:pPr>
    </w:p>
    <w:p w:rsidR="00731FDB" w:rsidRPr="000B4EDB" w:rsidRDefault="00731FDB" w:rsidP="000B4EDB">
      <w:pPr>
        <w:spacing w:before="0" w:after="0" w:line="360" w:lineRule="auto"/>
        <w:ind w:left="366"/>
        <w:jc w:val="both"/>
        <w:rPr>
          <w:rFonts w:ascii="Calibri" w:hAnsi="Calibri" w:cs="Calibri"/>
          <w:b/>
          <w:bCs/>
        </w:rPr>
      </w:pPr>
    </w:p>
    <w:p w:rsidR="00731FDB" w:rsidRPr="000B4EDB" w:rsidRDefault="00731FDB" w:rsidP="000B4EDB">
      <w:pPr>
        <w:numPr>
          <w:ilvl w:val="0"/>
          <w:numId w:val="14"/>
        </w:numPr>
        <w:spacing w:before="0" w:after="0" w:line="360" w:lineRule="auto"/>
        <w:ind w:hanging="357"/>
        <w:jc w:val="both"/>
        <w:rPr>
          <w:rFonts w:ascii="Calibri" w:hAnsi="Calibri" w:cs="Calibri"/>
          <w:b/>
          <w:bCs/>
          <w:i/>
          <w:iCs/>
        </w:rPr>
      </w:pPr>
      <w:r w:rsidRPr="000B4EDB">
        <w:rPr>
          <w:rFonts w:ascii="Calibri" w:hAnsi="Calibri" w:cs="Calibri"/>
          <w:b/>
          <w:bCs/>
        </w:rPr>
        <w:t xml:space="preserve">Určete (vysvětlete, nakreslete) : </w:t>
      </w:r>
    </w:p>
    <w:p w:rsidR="00731FDB" w:rsidRPr="004431B9" w:rsidRDefault="00731FDB" w:rsidP="000B4EDB">
      <w:pPr>
        <w:numPr>
          <w:ilvl w:val="1"/>
          <w:numId w:val="14"/>
        </w:numPr>
        <w:spacing w:before="0" w:after="0" w:line="360" w:lineRule="auto"/>
        <w:ind w:hanging="357"/>
        <w:jc w:val="both"/>
        <w:rPr>
          <w:rFonts w:ascii="Calibri" w:hAnsi="Calibri" w:cs="Calibri"/>
          <w:b/>
          <w:bCs/>
        </w:rPr>
      </w:pPr>
      <w:r w:rsidRPr="000B4EDB">
        <w:rPr>
          <w:rFonts w:ascii="Calibri" w:hAnsi="Calibri" w:cs="Calibri"/>
          <w:b/>
          <w:bCs/>
        </w:rPr>
        <w:t>Min. světlou výšku 1.NP a podkroví u rodinného domu (</w:t>
      </w:r>
      <w:proofErr w:type="gramStart"/>
      <w:r w:rsidRPr="000B4EDB">
        <w:rPr>
          <w:rFonts w:ascii="Calibri" w:hAnsi="Calibri" w:cs="Calibri"/>
          <w:b/>
          <w:bCs/>
        </w:rPr>
        <w:t xml:space="preserve">RD) </w:t>
      </w:r>
      <w:r w:rsidRPr="000B4EDB">
        <w:rPr>
          <w:rFonts w:ascii="Calibri" w:hAnsi="Calibri" w:cs="Calibri"/>
          <w:b/>
          <w:bCs/>
          <w:i/>
          <w:iCs/>
        </w:rPr>
        <w:t>(2 body</w:t>
      </w:r>
      <w:proofErr w:type="gramEnd"/>
      <w:r w:rsidRPr="000B4EDB">
        <w:rPr>
          <w:rFonts w:ascii="Calibri" w:hAnsi="Calibri" w:cs="Calibri"/>
          <w:b/>
          <w:bCs/>
          <w:i/>
          <w:iCs/>
        </w:rPr>
        <w:t>)</w:t>
      </w:r>
    </w:p>
    <w:p w:rsidR="00731FDB" w:rsidRPr="004431B9" w:rsidRDefault="00731FDB" w:rsidP="004431B9">
      <w:pPr>
        <w:pStyle w:val="Odstavecseseznamem"/>
        <w:spacing w:line="360" w:lineRule="auto"/>
        <w:ind w:left="375" w:firstLine="708"/>
        <w:jc w:val="both"/>
      </w:pPr>
      <w:r w:rsidRPr="000B4EDB">
        <w:t>Řešení:</w:t>
      </w:r>
    </w:p>
    <w:p w:rsidR="00731FDB" w:rsidRDefault="00731FDB" w:rsidP="004431B9">
      <w:pPr>
        <w:numPr>
          <w:ilvl w:val="0"/>
          <w:numId w:val="29"/>
        </w:numPr>
        <w:spacing w:before="0" w:after="0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světlá výška u </w:t>
      </w:r>
      <w:r w:rsidRPr="004431B9">
        <w:rPr>
          <w:rFonts w:ascii="Calibri" w:hAnsi="Calibri" w:cs="Calibri"/>
        </w:rPr>
        <w:t>rodinného domu musí být</w:t>
      </w:r>
      <w:r>
        <w:rPr>
          <w:rFonts w:ascii="Calibri" w:hAnsi="Calibri" w:cs="Calibri"/>
        </w:rPr>
        <w:t>:</w:t>
      </w:r>
    </w:p>
    <w:p w:rsidR="00731FDB" w:rsidRDefault="00731FDB" w:rsidP="004431B9">
      <w:pPr>
        <w:numPr>
          <w:ilvl w:val="1"/>
          <w:numId w:val="29"/>
        </w:numPr>
        <w:spacing w:before="0" w:after="0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v 1.NP </w:t>
      </w:r>
      <w:r w:rsidRPr="000B4EDB">
        <w:rPr>
          <w:rFonts w:ascii="Calibri" w:hAnsi="Calibri" w:cs="Calibri"/>
        </w:rPr>
        <w:t>min. 2500 mm</w:t>
      </w:r>
    </w:p>
    <w:p w:rsidR="00731FDB" w:rsidRPr="004431B9" w:rsidRDefault="00731FDB" w:rsidP="004431B9">
      <w:pPr>
        <w:numPr>
          <w:ilvl w:val="1"/>
          <w:numId w:val="29"/>
        </w:numPr>
        <w:spacing w:before="0" w:after="0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v</w:t>
      </w:r>
      <w:r w:rsidRPr="000B4EDB">
        <w:rPr>
          <w:rFonts w:ascii="Calibri" w:hAnsi="Calibri" w:cs="Calibri"/>
        </w:rPr>
        <w:t xml:space="preserve"> podkroví </w:t>
      </w:r>
      <w:r>
        <w:rPr>
          <w:rFonts w:ascii="Calibri" w:hAnsi="Calibri" w:cs="Calibri"/>
        </w:rPr>
        <w:t xml:space="preserve">min. </w:t>
      </w:r>
      <w:r w:rsidRPr="000B4EDB">
        <w:rPr>
          <w:rFonts w:ascii="Calibri" w:hAnsi="Calibri" w:cs="Calibri"/>
        </w:rPr>
        <w:t>2300 mm</w:t>
      </w:r>
    </w:p>
    <w:p w:rsidR="00731FDB" w:rsidRPr="000B4EDB" w:rsidRDefault="00731FDB" w:rsidP="000B4EDB">
      <w:pPr>
        <w:spacing w:before="0" w:after="0" w:line="360" w:lineRule="auto"/>
        <w:ind w:left="1086"/>
        <w:jc w:val="both"/>
        <w:rPr>
          <w:rFonts w:ascii="Calibri" w:hAnsi="Calibri" w:cs="Calibri"/>
          <w:b/>
          <w:bCs/>
        </w:rPr>
      </w:pPr>
    </w:p>
    <w:p w:rsidR="00731FDB" w:rsidRDefault="00731FDB" w:rsidP="000B4EDB">
      <w:pPr>
        <w:numPr>
          <w:ilvl w:val="1"/>
          <w:numId w:val="14"/>
        </w:numPr>
        <w:spacing w:before="0" w:after="0" w:line="360" w:lineRule="auto"/>
        <w:ind w:left="1434" w:hanging="357"/>
        <w:jc w:val="both"/>
        <w:rPr>
          <w:rFonts w:ascii="Calibri" w:hAnsi="Calibri" w:cs="Calibri"/>
          <w:b/>
          <w:bCs/>
        </w:rPr>
      </w:pPr>
      <w:r w:rsidRPr="000B4EDB">
        <w:rPr>
          <w:rFonts w:ascii="Calibri" w:hAnsi="Calibri" w:cs="Calibri"/>
          <w:b/>
          <w:bCs/>
        </w:rPr>
        <w:t xml:space="preserve">1) Základní vzorec pro výpočet schodiště </w:t>
      </w:r>
      <w:r w:rsidRPr="000B4EDB">
        <w:rPr>
          <w:rFonts w:ascii="Calibri" w:hAnsi="Calibri" w:cs="Calibri"/>
          <w:b/>
          <w:bCs/>
          <w:i/>
          <w:iCs/>
        </w:rPr>
        <w:t>(1 bod)</w:t>
      </w:r>
      <w:r w:rsidRPr="000B4EDB">
        <w:rPr>
          <w:rFonts w:ascii="Calibri" w:hAnsi="Calibri" w:cs="Calibri"/>
          <w:b/>
          <w:bCs/>
        </w:rPr>
        <w:t>,</w:t>
      </w:r>
    </w:p>
    <w:p w:rsidR="00731FDB" w:rsidRPr="004431B9" w:rsidRDefault="00731FDB" w:rsidP="00A703A0">
      <w:pPr>
        <w:pStyle w:val="Odstavecseseznamem"/>
        <w:spacing w:line="360" w:lineRule="auto"/>
        <w:ind w:left="708" w:firstLine="708"/>
        <w:jc w:val="both"/>
      </w:pPr>
      <w:r w:rsidRPr="000B4EDB">
        <w:t>Řešení:</w:t>
      </w:r>
    </w:p>
    <w:p w:rsidR="00731FDB" w:rsidRDefault="00731FDB" w:rsidP="00A703A0">
      <w:pPr>
        <w:numPr>
          <w:ilvl w:val="0"/>
          <w:numId w:val="29"/>
        </w:numPr>
        <w:spacing w:before="0" w:after="0" w:line="360" w:lineRule="auto"/>
        <w:jc w:val="both"/>
        <w:rPr>
          <w:rFonts w:ascii="Calibri" w:hAnsi="Calibri" w:cs="Calibri"/>
        </w:rPr>
      </w:pPr>
      <w:r w:rsidRPr="00A8587F">
        <w:rPr>
          <w:rFonts w:ascii="Calibri" w:hAnsi="Calibri" w:cs="Calibri"/>
        </w:rPr>
        <w:t>2h + b = 610 až 630</w:t>
      </w:r>
    </w:p>
    <w:p w:rsidR="00731FDB" w:rsidRPr="00A8587F" w:rsidRDefault="009D2940" w:rsidP="00A8587F">
      <w:pPr>
        <w:spacing w:before="0" w:after="0" w:line="360" w:lineRule="auto"/>
        <w:ind w:left="107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br w:type="page"/>
      </w:r>
    </w:p>
    <w:p w:rsidR="00731FDB" w:rsidRDefault="00731FDB" w:rsidP="000B4EDB">
      <w:pPr>
        <w:spacing w:before="0" w:after="0" w:line="360" w:lineRule="auto"/>
        <w:ind w:left="1077" w:firstLine="339"/>
        <w:jc w:val="both"/>
        <w:rPr>
          <w:rFonts w:ascii="Calibri" w:hAnsi="Calibri" w:cs="Calibri"/>
          <w:b/>
          <w:bCs/>
        </w:rPr>
      </w:pPr>
      <w:r w:rsidRPr="000B4EDB">
        <w:rPr>
          <w:rFonts w:ascii="Calibri" w:hAnsi="Calibri" w:cs="Calibri"/>
          <w:b/>
          <w:bCs/>
        </w:rPr>
        <w:t xml:space="preserve">2) min. šířku stupně u schodiště </w:t>
      </w:r>
      <w:r w:rsidRPr="000B4EDB">
        <w:rPr>
          <w:rFonts w:ascii="Calibri" w:hAnsi="Calibri" w:cs="Calibri"/>
          <w:b/>
          <w:bCs/>
          <w:i/>
          <w:iCs/>
        </w:rPr>
        <w:t>(1 bod)</w:t>
      </w:r>
      <w:r w:rsidRPr="000B4EDB">
        <w:rPr>
          <w:rFonts w:ascii="Calibri" w:hAnsi="Calibri" w:cs="Calibri"/>
          <w:b/>
          <w:bCs/>
        </w:rPr>
        <w:t>,</w:t>
      </w:r>
    </w:p>
    <w:p w:rsidR="00731FDB" w:rsidRPr="004431B9" w:rsidRDefault="00731FDB" w:rsidP="00A703A0">
      <w:pPr>
        <w:pStyle w:val="Odstavecseseznamem"/>
        <w:spacing w:line="360" w:lineRule="auto"/>
        <w:ind w:left="708" w:firstLine="708"/>
        <w:jc w:val="both"/>
      </w:pPr>
      <w:r w:rsidRPr="000B4EDB">
        <w:t>Řešení:</w:t>
      </w:r>
    </w:p>
    <w:p w:rsidR="00731FDB" w:rsidRPr="00A703A0" w:rsidRDefault="00731FDB" w:rsidP="00A703A0">
      <w:pPr>
        <w:numPr>
          <w:ilvl w:val="0"/>
          <w:numId w:val="29"/>
        </w:numPr>
        <w:spacing w:before="0" w:after="0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m</w:t>
      </w:r>
      <w:r w:rsidRPr="00A703A0">
        <w:rPr>
          <w:rFonts w:ascii="Calibri" w:hAnsi="Calibri" w:cs="Calibri"/>
        </w:rPr>
        <w:t>in</w:t>
      </w:r>
      <w:r>
        <w:rPr>
          <w:rFonts w:ascii="Calibri" w:hAnsi="Calibri" w:cs="Calibri"/>
        </w:rPr>
        <w:t xml:space="preserve">imální </w:t>
      </w:r>
      <w:r w:rsidRPr="00A703A0">
        <w:rPr>
          <w:rFonts w:ascii="Calibri" w:hAnsi="Calibri" w:cs="Calibri"/>
        </w:rPr>
        <w:t>šířka stupně u schodiště je 250 mm</w:t>
      </w:r>
    </w:p>
    <w:p w:rsidR="00731FDB" w:rsidRPr="000B4EDB" w:rsidRDefault="00731FDB" w:rsidP="000B4EDB">
      <w:pPr>
        <w:spacing w:before="0" w:after="0" w:line="360" w:lineRule="auto"/>
        <w:ind w:left="1077" w:firstLine="339"/>
        <w:jc w:val="both"/>
        <w:rPr>
          <w:rFonts w:ascii="Calibri" w:hAnsi="Calibri" w:cs="Calibri"/>
          <w:b/>
          <w:bCs/>
        </w:rPr>
      </w:pPr>
    </w:p>
    <w:p w:rsidR="00731FDB" w:rsidRDefault="00731FDB" w:rsidP="000B4EDB">
      <w:pPr>
        <w:spacing w:before="0" w:after="0" w:line="360" w:lineRule="auto"/>
        <w:ind w:left="1077" w:firstLine="339"/>
        <w:jc w:val="both"/>
        <w:rPr>
          <w:rFonts w:ascii="Calibri" w:hAnsi="Calibri" w:cs="Calibri"/>
          <w:b/>
          <w:bCs/>
        </w:rPr>
      </w:pPr>
      <w:r w:rsidRPr="000B4EDB">
        <w:rPr>
          <w:rFonts w:ascii="Calibri" w:hAnsi="Calibri" w:cs="Calibri"/>
          <w:b/>
          <w:bCs/>
        </w:rPr>
        <w:t xml:space="preserve">3) min. a max. výšku stupně u RD </w:t>
      </w:r>
      <w:r w:rsidRPr="000B4EDB">
        <w:rPr>
          <w:rFonts w:ascii="Calibri" w:hAnsi="Calibri" w:cs="Calibri"/>
          <w:b/>
          <w:bCs/>
          <w:i/>
          <w:iCs/>
        </w:rPr>
        <w:t>(2 body)</w:t>
      </w:r>
      <w:r w:rsidRPr="000B4EDB">
        <w:rPr>
          <w:rFonts w:ascii="Calibri" w:hAnsi="Calibri" w:cs="Calibri"/>
          <w:b/>
          <w:bCs/>
        </w:rPr>
        <w:t>,</w:t>
      </w:r>
    </w:p>
    <w:p w:rsidR="00731FDB" w:rsidRPr="004431B9" w:rsidRDefault="00731FDB" w:rsidP="00A703A0">
      <w:pPr>
        <w:pStyle w:val="Odstavecseseznamem"/>
        <w:spacing w:line="360" w:lineRule="auto"/>
        <w:ind w:left="708" w:firstLine="708"/>
        <w:jc w:val="both"/>
      </w:pPr>
      <w:r w:rsidRPr="000B4EDB">
        <w:t>Řešení:</w:t>
      </w:r>
    </w:p>
    <w:p w:rsidR="00731FDB" w:rsidRPr="00A703A0" w:rsidRDefault="00731FDB" w:rsidP="00A703A0">
      <w:pPr>
        <w:numPr>
          <w:ilvl w:val="0"/>
          <w:numId w:val="29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</w:rPr>
        <w:t>minimální výška stupně u schodiště rodinného domu je 150 mm</w:t>
      </w:r>
    </w:p>
    <w:p w:rsidR="00731FDB" w:rsidRPr="000B4EDB" w:rsidRDefault="00731FDB" w:rsidP="00C60F3F">
      <w:pPr>
        <w:numPr>
          <w:ilvl w:val="0"/>
          <w:numId w:val="29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</w:rPr>
        <w:t>maximální výška stupně u schodiště rodinného domu je 180 mm</w:t>
      </w:r>
    </w:p>
    <w:p w:rsidR="00731FDB" w:rsidRDefault="00731FDB" w:rsidP="000B4EDB">
      <w:pPr>
        <w:spacing w:before="0" w:after="0" w:line="360" w:lineRule="auto"/>
        <w:ind w:left="1077" w:firstLine="339"/>
        <w:jc w:val="both"/>
        <w:rPr>
          <w:rFonts w:ascii="Calibri" w:hAnsi="Calibri" w:cs="Calibri"/>
          <w:b/>
          <w:bCs/>
        </w:rPr>
      </w:pPr>
      <w:r w:rsidRPr="000B4EDB">
        <w:rPr>
          <w:rFonts w:ascii="Calibri" w:hAnsi="Calibri" w:cs="Calibri"/>
          <w:b/>
          <w:bCs/>
        </w:rPr>
        <w:t xml:space="preserve">4) min. šířku ramene a podesty schodiště u RD </w:t>
      </w:r>
      <w:r w:rsidRPr="000B4EDB">
        <w:rPr>
          <w:rFonts w:ascii="Calibri" w:hAnsi="Calibri" w:cs="Calibri"/>
          <w:b/>
          <w:bCs/>
          <w:i/>
          <w:iCs/>
        </w:rPr>
        <w:t>(1 bod)</w:t>
      </w:r>
      <w:r w:rsidRPr="000B4EDB">
        <w:rPr>
          <w:rFonts w:ascii="Calibri" w:hAnsi="Calibri" w:cs="Calibri"/>
          <w:b/>
          <w:bCs/>
        </w:rPr>
        <w:t>,</w:t>
      </w:r>
    </w:p>
    <w:p w:rsidR="00731FDB" w:rsidRPr="004431B9" w:rsidRDefault="00731FDB" w:rsidP="00A703A0">
      <w:pPr>
        <w:pStyle w:val="Odstavecseseznamem"/>
        <w:spacing w:line="360" w:lineRule="auto"/>
        <w:ind w:left="708" w:firstLine="708"/>
        <w:jc w:val="both"/>
      </w:pPr>
      <w:r w:rsidRPr="000B4EDB">
        <w:t>Řešení:</w:t>
      </w:r>
    </w:p>
    <w:p w:rsidR="00731FDB" w:rsidRPr="00A703A0" w:rsidRDefault="009D2940" w:rsidP="009D2940">
      <w:pPr>
        <w:numPr>
          <w:ilvl w:val="0"/>
          <w:numId w:val="29"/>
        </w:numPr>
        <w:spacing w:before="0" w:after="0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m</w:t>
      </w:r>
      <w:r w:rsidR="00731FDB" w:rsidRPr="00A703A0">
        <w:rPr>
          <w:rFonts w:ascii="Calibri" w:hAnsi="Calibri" w:cs="Calibri"/>
        </w:rPr>
        <w:t>inimální šířka ramene schodiště u rodinného domu je 900 mm</w:t>
      </w:r>
    </w:p>
    <w:p w:rsidR="00731FDB" w:rsidRDefault="009D2940" w:rsidP="009D2940">
      <w:pPr>
        <w:numPr>
          <w:ilvl w:val="0"/>
          <w:numId w:val="29"/>
        </w:numPr>
        <w:spacing w:before="0" w:after="0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m</w:t>
      </w:r>
      <w:r w:rsidR="00731FDB" w:rsidRPr="00A703A0">
        <w:rPr>
          <w:rFonts w:ascii="Calibri" w:hAnsi="Calibri" w:cs="Calibri"/>
        </w:rPr>
        <w:t>inimální šířka podesty schodiště rodinného domu musí být větší nebo rovna šířce ramene schodiště</w:t>
      </w:r>
    </w:p>
    <w:p w:rsidR="00731FDB" w:rsidRPr="00A703A0" w:rsidRDefault="00731FDB" w:rsidP="00A703A0">
      <w:pPr>
        <w:spacing w:before="0" w:after="0" w:line="360" w:lineRule="auto"/>
        <w:ind w:left="1797"/>
        <w:jc w:val="both"/>
        <w:rPr>
          <w:rFonts w:ascii="Calibri" w:hAnsi="Calibri" w:cs="Calibri"/>
        </w:rPr>
      </w:pPr>
    </w:p>
    <w:p w:rsidR="00731FDB" w:rsidRDefault="00731FDB" w:rsidP="000B4EDB">
      <w:pPr>
        <w:spacing w:before="0" w:after="0" w:line="360" w:lineRule="auto"/>
        <w:ind w:left="1077" w:firstLine="339"/>
        <w:jc w:val="both"/>
        <w:rPr>
          <w:rFonts w:ascii="Calibri" w:hAnsi="Calibri" w:cs="Calibri"/>
          <w:b/>
          <w:bCs/>
          <w:i/>
          <w:iCs/>
        </w:rPr>
      </w:pPr>
      <w:r w:rsidRPr="000B4EDB">
        <w:rPr>
          <w:rFonts w:ascii="Calibri" w:hAnsi="Calibri" w:cs="Calibri"/>
          <w:b/>
          <w:bCs/>
        </w:rPr>
        <w:t xml:space="preserve">5) max. počet stupňů v 1 rameni </w:t>
      </w:r>
      <w:r>
        <w:rPr>
          <w:rFonts w:ascii="Calibri" w:hAnsi="Calibri" w:cs="Calibri"/>
          <w:b/>
          <w:bCs/>
        </w:rPr>
        <w:t xml:space="preserve">schodiště </w:t>
      </w:r>
      <w:r w:rsidRPr="000B4EDB">
        <w:rPr>
          <w:rFonts w:ascii="Calibri" w:hAnsi="Calibri" w:cs="Calibri"/>
          <w:b/>
          <w:bCs/>
        </w:rPr>
        <w:t xml:space="preserve">u RD </w:t>
      </w:r>
      <w:r w:rsidRPr="000B4EDB">
        <w:rPr>
          <w:rFonts w:ascii="Calibri" w:hAnsi="Calibri" w:cs="Calibri"/>
          <w:b/>
          <w:bCs/>
          <w:i/>
          <w:iCs/>
        </w:rPr>
        <w:t>(1 bod).</w:t>
      </w:r>
    </w:p>
    <w:p w:rsidR="00731FDB" w:rsidRPr="004431B9" w:rsidRDefault="00731FDB" w:rsidP="00A703A0">
      <w:pPr>
        <w:pStyle w:val="Odstavecseseznamem"/>
        <w:spacing w:line="360" w:lineRule="auto"/>
        <w:ind w:left="708" w:firstLine="708"/>
        <w:jc w:val="both"/>
      </w:pPr>
      <w:r w:rsidRPr="000B4EDB">
        <w:t>Řešení:</w:t>
      </w:r>
    </w:p>
    <w:p w:rsidR="00731FDB" w:rsidRPr="00A703A0" w:rsidRDefault="009D2940" w:rsidP="009D2940">
      <w:pPr>
        <w:numPr>
          <w:ilvl w:val="0"/>
          <w:numId w:val="29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</w:rPr>
        <w:t>m</w:t>
      </w:r>
      <w:r w:rsidR="00731FDB">
        <w:rPr>
          <w:rFonts w:ascii="Calibri" w:hAnsi="Calibri" w:cs="Calibri"/>
        </w:rPr>
        <w:t>aximální počet stupňů v jednom rameni u schodiště rodinného domu je 18</w:t>
      </w:r>
    </w:p>
    <w:p w:rsidR="00731FDB" w:rsidRPr="000B4EDB" w:rsidRDefault="00731FDB" w:rsidP="00A703A0">
      <w:pPr>
        <w:spacing w:before="0" w:after="0" w:line="360" w:lineRule="auto"/>
        <w:ind w:left="1797"/>
        <w:jc w:val="both"/>
        <w:rPr>
          <w:rFonts w:ascii="Calibri" w:hAnsi="Calibri" w:cs="Calibri"/>
          <w:b/>
          <w:bCs/>
        </w:rPr>
      </w:pPr>
    </w:p>
    <w:p w:rsidR="00731FDB" w:rsidRPr="000B4EDB" w:rsidRDefault="00731FDB" w:rsidP="000B4EDB">
      <w:pPr>
        <w:numPr>
          <w:ilvl w:val="1"/>
          <w:numId w:val="14"/>
        </w:numPr>
        <w:spacing w:before="0" w:after="0" w:line="360" w:lineRule="auto"/>
        <w:ind w:hanging="357"/>
        <w:jc w:val="both"/>
        <w:rPr>
          <w:rFonts w:ascii="Calibri" w:hAnsi="Calibri" w:cs="Calibri"/>
          <w:b/>
          <w:bCs/>
        </w:rPr>
      </w:pPr>
      <w:r w:rsidRPr="000B4EDB">
        <w:rPr>
          <w:rFonts w:ascii="Calibri" w:hAnsi="Calibri" w:cs="Calibri"/>
          <w:b/>
          <w:bCs/>
        </w:rPr>
        <w:t xml:space="preserve">Min. plochu pokoje: </w:t>
      </w:r>
    </w:p>
    <w:p w:rsidR="00731FDB" w:rsidRDefault="00731FDB" w:rsidP="000B4EDB">
      <w:pPr>
        <w:spacing w:before="0" w:after="0" w:line="360" w:lineRule="auto"/>
        <w:ind w:left="1083" w:firstLine="333"/>
        <w:jc w:val="both"/>
        <w:rPr>
          <w:rFonts w:ascii="Calibri" w:hAnsi="Calibri" w:cs="Calibri"/>
          <w:b/>
          <w:bCs/>
        </w:rPr>
      </w:pPr>
      <w:r w:rsidRPr="000B4EDB">
        <w:rPr>
          <w:rFonts w:ascii="Calibri" w:hAnsi="Calibri" w:cs="Calibri"/>
          <w:b/>
          <w:bCs/>
        </w:rPr>
        <w:t xml:space="preserve">1) pro 1 osobu </w:t>
      </w:r>
      <w:r w:rsidRPr="000B4EDB">
        <w:rPr>
          <w:rFonts w:ascii="Calibri" w:hAnsi="Calibri" w:cs="Calibri"/>
          <w:b/>
          <w:bCs/>
          <w:i/>
          <w:iCs/>
        </w:rPr>
        <w:t>(1 bod)</w:t>
      </w:r>
      <w:r w:rsidRPr="000B4EDB">
        <w:rPr>
          <w:rFonts w:ascii="Calibri" w:hAnsi="Calibri" w:cs="Calibri"/>
          <w:b/>
          <w:bCs/>
        </w:rPr>
        <w:t>,</w:t>
      </w:r>
    </w:p>
    <w:p w:rsidR="00731FDB" w:rsidRPr="004431B9" w:rsidRDefault="00731FDB" w:rsidP="00A703A0">
      <w:pPr>
        <w:pStyle w:val="Odstavecseseznamem"/>
        <w:spacing w:line="360" w:lineRule="auto"/>
        <w:ind w:left="708" w:firstLine="708"/>
        <w:jc w:val="both"/>
      </w:pPr>
      <w:r w:rsidRPr="000B4EDB">
        <w:t>Řešení:</w:t>
      </w:r>
    </w:p>
    <w:p w:rsidR="00731FDB" w:rsidRDefault="009D2940" w:rsidP="009D2940">
      <w:pPr>
        <w:numPr>
          <w:ilvl w:val="0"/>
          <w:numId w:val="29"/>
        </w:numPr>
        <w:spacing w:before="0" w:after="0" w:line="360" w:lineRule="auto"/>
        <w:jc w:val="both"/>
        <w:rPr>
          <w:rFonts w:ascii="Calibri" w:hAnsi="Calibri" w:cs="Calibri"/>
          <w:vertAlign w:val="superscript"/>
        </w:rPr>
      </w:pPr>
      <w:r>
        <w:rPr>
          <w:rFonts w:ascii="Calibri" w:hAnsi="Calibri" w:cs="Calibri"/>
        </w:rPr>
        <w:t>m</w:t>
      </w:r>
      <w:r w:rsidR="00731FDB">
        <w:rPr>
          <w:rFonts w:ascii="Calibri" w:hAnsi="Calibri" w:cs="Calibri"/>
        </w:rPr>
        <w:t>inimální plocha pokoje pro 1 osobu je 8 m</w:t>
      </w:r>
      <w:r w:rsidR="00731FDB" w:rsidRPr="000B4EDB">
        <w:rPr>
          <w:rFonts w:ascii="Calibri" w:hAnsi="Calibri" w:cs="Calibri"/>
          <w:vertAlign w:val="superscript"/>
        </w:rPr>
        <w:t>2</w:t>
      </w:r>
    </w:p>
    <w:p w:rsidR="00731FDB" w:rsidRPr="000B4EDB" w:rsidRDefault="00731FDB" w:rsidP="00A703A0">
      <w:pPr>
        <w:spacing w:before="0" w:after="0" w:line="360" w:lineRule="auto"/>
        <w:ind w:left="1083" w:firstLine="333"/>
        <w:jc w:val="both"/>
        <w:rPr>
          <w:rFonts w:ascii="Calibri" w:hAnsi="Calibri" w:cs="Calibri"/>
          <w:b/>
          <w:bCs/>
        </w:rPr>
      </w:pPr>
    </w:p>
    <w:p w:rsidR="00731FDB" w:rsidRDefault="00731FDB" w:rsidP="000B4EDB">
      <w:pPr>
        <w:spacing w:before="0" w:after="0" w:line="360" w:lineRule="auto"/>
        <w:ind w:left="1083" w:firstLine="333"/>
        <w:jc w:val="both"/>
        <w:rPr>
          <w:rFonts w:ascii="Calibri" w:hAnsi="Calibri" w:cs="Calibri"/>
          <w:b/>
          <w:bCs/>
        </w:rPr>
      </w:pPr>
      <w:r w:rsidRPr="000B4EDB">
        <w:rPr>
          <w:rFonts w:ascii="Calibri" w:hAnsi="Calibri" w:cs="Calibri"/>
          <w:b/>
          <w:bCs/>
        </w:rPr>
        <w:t xml:space="preserve">2) pro 2 osoby </w:t>
      </w:r>
      <w:r w:rsidRPr="000B4EDB">
        <w:rPr>
          <w:rFonts w:ascii="Calibri" w:hAnsi="Calibri" w:cs="Calibri"/>
          <w:b/>
          <w:bCs/>
          <w:i/>
          <w:iCs/>
        </w:rPr>
        <w:t>(1 bod)</w:t>
      </w:r>
      <w:r w:rsidRPr="000B4EDB">
        <w:rPr>
          <w:rFonts w:ascii="Calibri" w:hAnsi="Calibri" w:cs="Calibri"/>
          <w:b/>
          <w:bCs/>
        </w:rPr>
        <w:t>.</w:t>
      </w:r>
    </w:p>
    <w:p w:rsidR="00731FDB" w:rsidRPr="004431B9" w:rsidRDefault="00731FDB" w:rsidP="00A703A0">
      <w:pPr>
        <w:pStyle w:val="Odstavecseseznamem"/>
        <w:spacing w:line="360" w:lineRule="auto"/>
        <w:ind w:left="708" w:firstLine="708"/>
        <w:jc w:val="both"/>
      </w:pPr>
      <w:r w:rsidRPr="000B4EDB">
        <w:t>Řešení:</w:t>
      </w:r>
    </w:p>
    <w:p w:rsidR="00731FDB" w:rsidRDefault="007620CD" w:rsidP="007620CD">
      <w:pPr>
        <w:numPr>
          <w:ilvl w:val="0"/>
          <w:numId w:val="29"/>
        </w:numPr>
        <w:spacing w:before="0" w:after="0" w:line="360" w:lineRule="auto"/>
        <w:jc w:val="both"/>
        <w:rPr>
          <w:rFonts w:ascii="Calibri" w:hAnsi="Calibri" w:cs="Calibri"/>
          <w:vertAlign w:val="superscript"/>
        </w:rPr>
      </w:pPr>
      <w:r>
        <w:rPr>
          <w:rFonts w:ascii="Calibri" w:hAnsi="Calibri" w:cs="Calibri"/>
        </w:rPr>
        <w:t>m</w:t>
      </w:r>
      <w:r w:rsidR="00731FDB">
        <w:rPr>
          <w:rFonts w:ascii="Calibri" w:hAnsi="Calibri" w:cs="Calibri"/>
        </w:rPr>
        <w:t>inimální plocha pokoje pro 1 osobu je 12 m</w:t>
      </w:r>
      <w:r w:rsidR="00731FDB" w:rsidRPr="000B4EDB">
        <w:rPr>
          <w:rFonts w:ascii="Calibri" w:hAnsi="Calibri" w:cs="Calibri"/>
          <w:vertAlign w:val="superscript"/>
        </w:rPr>
        <w:t>2</w:t>
      </w:r>
    </w:p>
    <w:p w:rsidR="00731FDB" w:rsidRPr="009F0972" w:rsidRDefault="00731FDB" w:rsidP="0046286D">
      <w:pPr>
        <w:spacing w:before="0" w:after="0" w:line="360" w:lineRule="auto"/>
        <w:ind w:left="1083" w:firstLine="333"/>
        <w:jc w:val="both"/>
        <w:rPr>
          <w:rFonts w:ascii="Calibri" w:hAnsi="Calibri" w:cs="Calibri"/>
          <w:b/>
          <w:bCs/>
        </w:rPr>
      </w:pPr>
    </w:p>
    <w:p w:rsidR="00731FDB" w:rsidRPr="00A703A0" w:rsidRDefault="00731FDB" w:rsidP="0046286D">
      <w:pPr>
        <w:numPr>
          <w:ilvl w:val="1"/>
          <w:numId w:val="14"/>
        </w:numPr>
        <w:spacing w:before="0" w:after="0" w:line="360" w:lineRule="auto"/>
        <w:ind w:hanging="357"/>
        <w:jc w:val="both"/>
        <w:rPr>
          <w:rFonts w:ascii="Calibri" w:hAnsi="Calibri" w:cs="Calibri"/>
          <w:b/>
          <w:bCs/>
        </w:rPr>
      </w:pPr>
      <w:r w:rsidRPr="009F0972">
        <w:rPr>
          <w:rFonts w:ascii="Calibri" w:hAnsi="Calibri" w:cs="Calibri"/>
          <w:b/>
          <w:bCs/>
        </w:rPr>
        <w:t xml:space="preserve">Vyjmenuj místnosti, které musí byt </w:t>
      </w:r>
      <w:proofErr w:type="gramStart"/>
      <w:r w:rsidRPr="009F0972">
        <w:rPr>
          <w:rFonts w:ascii="Calibri" w:hAnsi="Calibri" w:cs="Calibri"/>
          <w:b/>
          <w:bCs/>
        </w:rPr>
        <w:t>min.obsahovat</w:t>
      </w:r>
      <w:proofErr w:type="gramEnd"/>
      <w:r w:rsidRPr="009F0972">
        <w:rPr>
          <w:rFonts w:ascii="Calibri" w:hAnsi="Calibri" w:cs="Calibri"/>
          <w:b/>
          <w:bCs/>
        </w:rPr>
        <w:t xml:space="preserve">, aby byl funkční </w:t>
      </w:r>
      <w:r w:rsidRPr="009F0972">
        <w:rPr>
          <w:rFonts w:ascii="Calibri" w:hAnsi="Calibri" w:cs="Calibri"/>
          <w:b/>
          <w:bCs/>
          <w:i/>
          <w:iCs/>
        </w:rPr>
        <w:t>(2 body)</w:t>
      </w:r>
    </w:p>
    <w:p w:rsidR="00731FDB" w:rsidRPr="004431B9" w:rsidRDefault="00731FDB" w:rsidP="00A703A0">
      <w:pPr>
        <w:pStyle w:val="Odstavecseseznamem"/>
        <w:spacing w:line="360" w:lineRule="auto"/>
        <w:ind w:left="708" w:firstLine="708"/>
        <w:jc w:val="both"/>
      </w:pPr>
      <w:r w:rsidRPr="000B4EDB">
        <w:t>Řešení:</w:t>
      </w:r>
    </w:p>
    <w:p w:rsidR="00731FDB" w:rsidRPr="00E14BB0" w:rsidRDefault="00731FDB" w:rsidP="007620CD">
      <w:pPr>
        <w:numPr>
          <w:ilvl w:val="0"/>
          <w:numId w:val="29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 w:rsidRPr="00E14BB0">
        <w:rPr>
          <w:rFonts w:ascii="Calibri" w:hAnsi="Calibri" w:cs="Calibri"/>
        </w:rPr>
        <w:t>byt musí mít minimálně jednu obytnou místnost s kuchyňským koutem a WC s koupelnou, která je přístupná z chodby</w:t>
      </w:r>
    </w:p>
    <w:p w:rsidR="00731FDB" w:rsidRPr="002B5AA5" w:rsidRDefault="00731FDB" w:rsidP="003709A4">
      <w:pPr>
        <w:pStyle w:val="Nadpis3"/>
        <w:jc w:val="both"/>
        <w:rPr>
          <w:rFonts w:ascii="Calibri" w:hAnsi="Calibri" w:cs="Calibri"/>
          <w:sz w:val="22"/>
          <w:szCs w:val="22"/>
        </w:rPr>
      </w:pPr>
      <w:r w:rsidRPr="002B5AA5">
        <w:rPr>
          <w:rFonts w:ascii="Calibri" w:hAnsi="Calibri" w:cs="Calibri"/>
          <w:sz w:val="22"/>
          <w:szCs w:val="22"/>
        </w:rPr>
        <w:t>Seznam použitých zdrojů</w:t>
      </w:r>
    </w:p>
    <w:p w:rsidR="00731FDB" w:rsidRPr="00E14BB0" w:rsidRDefault="00731FDB" w:rsidP="00E14BB0">
      <w:pPr>
        <w:spacing w:before="0" w:after="0"/>
        <w:jc w:val="both"/>
        <w:rPr>
          <w:rFonts w:ascii="Calibri" w:hAnsi="Calibri" w:cs="Calibri"/>
          <w:lang w:eastAsia="cs-CZ"/>
        </w:rPr>
      </w:pPr>
      <w:r w:rsidRPr="00E14BB0">
        <w:rPr>
          <w:rFonts w:ascii="Calibri" w:hAnsi="Calibri" w:cs="Calibri"/>
          <w:lang w:eastAsia="cs-CZ"/>
        </w:rPr>
        <w:t xml:space="preserve"> [1] </w:t>
      </w:r>
      <w:proofErr w:type="gramStart"/>
      <w:r w:rsidRPr="00E14BB0">
        <w:rPr>
          <w:rFonts w:ascii="Calibri" w:hAnsi="Calibri" w:cs="Calibri"/>
          <w:lang w:eastAsia="cs-CZ"/>
        </w:rPr>
        <w:t>HÁJEK,V.</w:t>
      </w:r>
      <w:proofErr w:type="gramEnd"/>
      <w:r w:rsidRPr="00E14BB0">
        <w:rPr>
          <w:rFonts w:ascii="Calibri" w:hAnsi="Calibri" w:cs="Calibri"/>
          <w:lang w:eastAsia="cs-CZ"/>
        </w:rPr>
        <w:t xml:space="preserve"> </w:t>
      </w:r>
      <w:r w:rsidRPr="00E14BB0">
        <w:rPr>
          <w:rFonts w:ascii="Calibri" w:hAnsi="Calibri" w:cs="Calibri"/>
          <w:i/>
          <w:iCs/>
          <w:lang w:eastAsia="cs-CZ"/>
        </w:rPr>
        <w:t>Pozemní stavitelství III</w:t>
      </w:r>
      <w:r w:rsidRPr="00E14BB0">
        <w:rPr>
          <w:rFonts w:ascii="Calibri" w:hAnsi="Calibri" w:cs="Calibri"/>
          <w:lang w:eastAsia="cs-CZ"/>
        </w:rPr>
        <w:t>. Praha: Sobotáles, 2001. s. 13-51</w:t>
      </w:r>
    </w:p>
    <w:p w:rsidR="00731FDB" w:rsidRDefault="00731FDB" w:rsidP="00E14BB0">
      <w:pPr>
        <w:spacing w:before="0" w:after="0"/>
        <w:jc w:val="both"/>
        <w:rPr>
          <w:rFonts w:ascii="Calibri" w:hAnsi="Calibri" w:cs="Calibri"/>
        </w:rPr>
      </w:pPr>
      <w:r w:rsidRPr="00E14BB0">
        <w:rPr>
          <w:rFonts w:ascii="Calibri" w:hAnsi="Calibri" w:cs="Calibri"/>
          <w:lang w:eastAsia="cs-CZ"/>
        </w:rPr>
        <w:t xml:space="preserve">[2] Pozemní stavitelství, [online]. 2002-2004. </w:t>
      </w:r>
      <w:r w:rsidRPr="002B5AA5">
        <w:rPr>
          <w:rFonts w:ascii="Calibri" w:hAnsi="Calibri" w:cs="Calibri"/>
        </w:rPr>
        <w:t>[cit. 2013-1</w:t>
      </w:r>
      <w:r>
        <w:rPr>
          <w:rFonts w:ascii="Calibri" w:hAnsi="Calibri" w:cs="Calibri"/>
        </w:rPr>
        <w:t>2</w:t>
      </w:r>
      <w:r w:rsidRPr="002B5AA5">
        <w:rPr>
          <w:rFonts w:ascii="Calibri" w:hAnsi="Calibri" w:cs="Calibri"/>
        </w:rPr>
        <w:t>-</w:t>
      </w:r>
      <w:r>
        <w:rPr>
          <w:rFonts w:ascii="Calibri" w:hAnsi="Calibri" w:cs="Calibri"/>
        </w:rPr>
        <w:t>04</w:t>
      </w:r>
      <w:r w:rsidRPr="002B5AA5">
        <w:rPr>
          <w:rFonts w:ascii="Calibri" w:hAnsi="Calibri" w:cs="Calibri"/>
        </w:rPr>
        <w:t xml:space="preserve">]. </w:t>
      </w:r>
    </w:p>
    <w:p w:rsidR="00731FDB" w:rsidRPr="00E14BB0" w:rsidRDefault="00731FDB" w:rsidP="00E14BB0">
      <w:pPr>
        <w:spacing w:before="0" w:after="0"/>
        <w:jc w:val="both"/>
        <w:rPr>
          <w:rFonts w:ascii="Calibri" w:hAnsi="Calibri" w:cs="Calibri"/>
          <w:lang w:eastAsia="cs-CZ"/>
        </w:rPr>
      </w:pPr>
      <w:r w:rsidRPr="00E14BB0">
        <w:rPr>
          <w:rFonts w:ascii="Calibri" w:hAnsi="Calibri" w:cs="Calibri"/>
          <w:lang w:eastAsia="cs-CZ"/>
        </w:rPr>
        <w:t>Dostupné z WWW: &lt;http://www.</w:t>
      </w:r>
      <w:proofErr w:type="spellStart"/>
      <w:r w:rsidRPr="00E14BB0">
        <w:rPr>
          <w:rFonts w:ascii="Calibri" w:hAnsi="Calibri" w:cs="Calibri"/>
          <w:lang w:eastAsia="cs-CZ"/>
        </w:rPr>
        <w:t>pozemni</w:t>
      </w:r>
      <w:proofErr w:type="spellEnd"/>
      <w:r w:rsidRPr="00E14BB0">
        <w:rPr>
          <w:rFonts w:ascii="Calibri" w:hAnsi="Calibri" w:cs="Calibri"/>
          <w:lang w:eastAsia="cs-CZ"/>
        </w:rPr>
        <w:t>-stavitelstvi.wz.cz/pos80.php&gt;.</w:t>
      </w:r>
    </w:p>
    <w:p w:rsidR="00731FDB" w:rsidRDefault="00731FDB" w:rsidP="00E14BB0">
      <w:pPr>
        <w:spacing w:before="0" w:after="0"/>
        <w:jc w:val="both"/>
        <w:rPr>
          <w:rFonts w:ascii="Calibri" w:hAnsi="Calibri" w:cs="Calibri"/>
        </w:rPr>
      </w:pPr>
      <w:r w:rsidRPr="00E14BB0">
        <w:rPr>
          <w:rFonts w:ascii="Calibri" w:hAnsi="Calibri" w:cs="Calibri"/>
          <w:lang w:eastAsia="cs-CZ"/>
        </w:rPr>
        <w:t xml:space="preserve">[3] Pozemní stavitelství, [online]. </w:t>
      </w:r>
      <w:r w:rsidRPr="002B5AA5">
        <w:rPr>
          <w:rFonts w:ascii="Calibri" w:hAnsi="Calibri" w:cs="Calibri"/>
        </w:rPr>
        <w:t>[cit. 2013-1</w:t>
      </w:r>
      <w:r>
        <w:rPr>
          <w:rFonts w:ascii="Calibri" w:hAnsi="Calibri" w:cs="Calibri"/>
        </w:rPr>
        <w:t>2</w:t>
      </w:r>
      <w:r w:rsidRPr="002B5AA5">
        <w:rPr>
          <w:rFonts w:ascii="Calibri" w:hAnsi="Calibri" w:cs="Calibri"/>
        </w:rPr>
        <w:t>-</w:t>
      </w:r>
      <w:r>
        <w:rPr>
          <w:rFonts w:ascii="Calibri" w:hAnsi="Calibri" w:cs="Calibri"/>
        </w:rPr>
        <w:t>04</w:t>
      </w:r>
      <w:r w:rsidRPr="002B5AA5">
        <w:rPr>
          <w:rFonts w:ascii="Calibri" w:hAnsi="Calibri" w:cs="Calibri"/>
        </w:rPr>
        <w:t xml:space="preserve">]. </w:t>
      </w:r>
    </w:p>
    <w:p w:rsidR="00731FDB" w:rsidRPr="00E14BB0" w:rsidRDefault="00731FDB" w:rsidP="00E14BB0">
      <w:pPr>
        <w:spacing w:before="0" w:after="0"/>
        <w:jc w:val="both"/>
        <w:rPr>
          <w:rFonts w:ascii="Calibri" w:hAnsi="Calibri" w:cs="Calibri"/>
          <w:lang w:eastAsia="cs-CZ"/>
        </w:rPr>
      </w:pPr>
      <w:r w:rsidRPr="00E14BB0">
        <w:rPr>
          <w:rFonts w:ascii="Calibri" w:hAnsi="Calibri" w:cs="Calibri"/>
          <w:lang w:eastAsia="cs-CZ"/>
        </w:rPr>
        <w:t>Dostupné z WWW: &lt;http://www.</w:t>
      </w:r>
      <w:proofErr w:type="spellStart"/>
      <w:r w:rsidRPr="00E14BB0">
        <w:rPr>
          <w:rFonts w:ascii="Calibri" w:hAnsi="Calibri" w:cs="Calibri"/>
          <w:lang w:eastAsia="cs-CZ"/>
        </w:rPr>
        <w:t>pozemni</w:t>
      </w:r>
      <w:proofErr w:type="spellEnd"/>
      <w:r w:rsidRPr="00E14BB0">
        <w:rPr>
          <w:rFonts w:ascii="Calibri" w:hAnsi="Calibri" w:cs="Calibri"/>
          <w:lang w:eastAsia="cs-CZ"/>
        </w:rPr>
        <w:t>-stavitelstvi.wz.cz/pos81.php&gt;.</w:t>
      </w:r>
    </w:p>
    <w:p w:rsidR="00731FDB" w:rsidRPr="002B5AA5" w:rsidRDefault="00731FDB" w:rsidP="00E14BB0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2B5AA5">
        <w:rPr>
          <w:rFonts w:ascii="Calibri" w:hAnsi="Calibri" w:cs="Calibri"/>
          <w:sz w:val="22"/>
          <w:szCs w:val="22"/>
        </w:rPr>
        <w:t>Obrázek [1]:</w:t>
      </w:r>
      <w:r w:rsidRPr="002B5AA5">
        <w:rPr>
          <w:rFonts w:ascii="Calibri" w:hAnsi="Calibri" w:cs="Calibri"/>
          <w:sz w:val="22"/>
          <w:szCs w:val="22"/>
        </w:rPr>
        <w:tab/>
        <w:t>Dostupné z: vlastní</w:t>
      </w:r>
    </w:p>
    <w:p w:rsidR="00731FDB" w:rsidRPr="002B5AA5" w:rsidRDefault="00731FDB" w:rsidP="00E14BB0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2B5AA5">
        <w:rPr>
          <w:rFonts w:ascii="Calibri" w:hAnsi="Calibri" w:cs="Calibri"/>
          <w:sz w:val="22"/>
          <w:szCs w:val="22"/>
        </w:rPr>
        <w:t>Obrázek [2]:</w:t>
      </w:r>
      <w:r w:rsidRPr="002B5AA5">
        <w:rPr>
          <w:rFonts w:ascii="Calibri" w:hAnsi="Calibri" w:cs="Calibri"/>
          <w:sz w:val="22"/>
          <w:szCs w:val="22"/>
        </w:rPr>
        <w:tab/>
        <w:t>Dostupné z: vlastní</w:t>
      </w:r>
    </w:p>
    <w:p w:rsidR="00731FDB" w:rsidRPr="002B5AA5" w:rsidRDefault="00731FDB" w:rsidP="00E14BB0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2B5AA5">
        <w:rPr>
          <w:rFonts w:ascii="Calibri" w:hAnsi="Calibri" w:cs="Calibri"/>
          <w:sz w:val="22"/>
          <w:szCs w:val="22"/>
        </w:rPr>
        <w:t>Obrázek [3]:</w:t>
      </w:r>
      <w:r w:rsidRPr="002B5AA5">
        <w:rPr>
          <w:rFonts w:ascii="Calibri" w:hAnsi="Calibri" w:cs="Calibri"/>
          <w:sz w:val="22"/>
          <w:szCs w:val="22"/>
        </w:rPr>
        <w:tab/>
        <w:t>Dostupné z: vlastní</w:t>
      </w:r>
    </w:p>
    <w:p w:rsidR="00731FDB" w:rsidRDefault="00731FDB" w:rsidP="00E14BB0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2B5AA5">
        <w:rPr>
          <w:rFonts w:ascii="Calibri" w:hAnsi="Calibri" w:cs="Calibri"/>
          <w:sz w:val="22"/>
          <w:szCs w:val="22"/>
        </w:rPr>
        <w:t>Obrázek [4]:</w:t>
      </w:r>
      <w:r w:rsidRPr="002B5AA5">
        <w:rPr>
          <w:rFonts w:ascii="Calibri" w:hAnsi="Calibri" w:cs="Calibri"/>
          <w:sz w:val="22"/>
          <w:szCs w:val="22"/>
        </w:rPr>
        <w:tab/>
        <w:t>Dostupné z: vlastní</w:t>
      </w:r>
    </w:p>
    <w:p w:rsidR="00731FDB" w:rsidRPr="002B5AA5" w:rsidRDefault="00731FDB" w:rsidP="00E14BB0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2B5AA5">
        <w:rPr>
          <w:rFonts w:ascii="Calibri" w:hAnsi="Calibri" w:cs="Calibri"/>
          <w:sz w:val="22"/>
          <w:szCs w:val="22"/>
        </w:rPr>
        <w:t>Obrázek [</w:t>
      </w:r>
      <w:r>
        <w:rPr>
          <w:rFonts w:ascii="Calibri" w:hAnsi="Calibri" w:cs="Calibri"/>
          <w:sz w:val="22"/>
          <w:szCs w:val="22"/>
        </w:rPr>
        <w:t>5</w:t>
      </w:r>
      <w:r w:rsidRPr="002B5AA5">
        <w:rPr>
          <w:rFonts w:ascii="Calibri" w:hAnsi="Calibri" w:cs="Calibri"/>
          <w:sz w:val="22"/>
          <w:szCs w:val="22"/>
        </w:rPr>
        <w:t>]:</w:t>
      </w:r>
      <w:r w:rsidRPr="002B5AA5">
        <w:rPr>
          <w:rFonts w:ascii="Calibri" w:hAnsi="Calibri" w:cs="Calibri"/>
          <w:sz w:val="22"/>
          <w:szCs w:val="22"/>
        </w:rPr>
        <w:tab/>
        <w:t>Dostupné z: vlastní</w:t>
      </w:r>
    </w:p>
    <w:p w:rsidR="00731FDB" w:rsidRPr="002B5AA5" w:rsidRDefault="00731FDB" w:rsidP="00E14BB0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2B5AA5">
        <w:rPr>
          <w:rFonts w:ascii="Calibri" w:hAnsi="Calibri" w:cs="Calibri"/>
          <w:sz w:val="22"/>
          <w:szCs w:val="22"/>
        </w:rPr>
        <w:t>Obrázek [</w:t>
      </w:r>
      <w:r>
        <w:rPr>
          <w:rFonts w:ascii="Calibri" w:hAnsi="Calibri" w:cs="Calibri"/>
          <w:sz w:val="22"/>
          <w:szCs w:val="22"/>
        </w:rPr>
        <w:t>6</w:t>
      </w:r>
      <w:r w:rsidRPr="002B5AA5">
        <w:rPr>
          <w:rFonts w:ascii="Calibri" w:hAnsi="Calibri" w:cs="Calibri"/>
          <w:sz w:val="22"/>
          <w:szCs w:val="22"/>
        </w:rPr>
        <w:t>]:</w:t>
      </w:r>
      <w:r w:rsidRPr="002B5AA5">
        <w:rPr>
          <w:rFonts w:ascii="Calibri" w:hAnsi="Calibri" w:cs="Calibri"/>
          <w:sz w:val="22"/>
          <w:szCs w:val="22"/>
        </w:rPr>
        <w:tab/>
        <w:t>Dostupné z: vlastní</w:t>
      </w:r>
    </w:p>
    <w:p w:rsidR="00731FDB" w:rsidRPr="002B5AA5" w:rsidRDefault="00731FDB" w:rsidP="00E14BB0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2B5AA5">
        <w:rPr>
          <w:rFonts w:ascii="Calibri" w:hAnsi="Calibri" w:cs="Calibri"/>
          <w:sz w:val="22"/>
          <w:szCs w:val="22"/>
        </w:rPr>
        <w:t>Obrázek [</w:t>
      </w:r>
      <w:r>
        <w:rPr>
          <w:rFonts w:ascii="Calibri" w:hAnsi="Calibri" w:cs="Calibri"/>
          <w:sz w:val="22"/>
          <w:szCs w:val="22"/>
        </w:rPr>
        <w:t>7</w:t>
      </w:r>
      <w:r w:rsidRPr="002B5AA5">
        <w:rPr>
          <w:rFonts w:ascii="Calibri" w:hAnsi="Calibri" w:cs="Calibri"/>
          <w:sz w:val="22"/>
          <w:szCs w:val="22"/>
        </w:rPr>
        <w:t>]:</w:t>
      </w:r>
      <w:r w:rsidRPr="002B5AA5">
        <w:rPr>
          <w:rFonts w:ascii="Calibri" w:hAnsi="Calibri" w:cs="Calibri"/>
          <w:sz w:val="22"/>
          <w:szCs w:val="22"/>
        </w:rPr>
        <w:tab/>
        <w:t>Dostupné z: vlastní</w:t>
      </w:r>
    </w:p>
    <w:p w:rsidR="00731FDB" w:rsidRPr="002B5AA5" w:rsidRDefault="00731FDB" w:rsidP="00E14BB0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sectPr w:rsidR="00731FDB" w:rsidRPr="002B5AA5" w:rsidSect="00084AD2">
      <w:footerReference w:type="default" r:id="rId15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44F5" w:rsidRDefault="00AD44F5" w:rsidP="00CA6778">
      <w:pPr>
        <w:spacing w:before="0" w:after="0"/>
      </w:pPr>
      <w:r>
        <w:separator/>
      </w:r>
    </w:p>
  </w:endnote>
  <w:endnote w:type="continuationSeparator" w:id="0">
    <w:p w:rsidR="00AD44F5" w:rsidRDefault="00AD44F5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1FDB" w:rsidRPr="0015164B" w:rsidRDefault="00731FDB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Autorem materiálu a všech jeho částí, není-li uvedeno jinak, je</w:t>
    </w:r>
    <w:r>
      <w:rPr>
        <w:color w:val="808080"/>
      </w:rPr>
      <w:t xml:space="preserve"> Ing. Gabriela Přibylová</w:t>
    </w:r>
  </w:p>
  <w:p w:rsidR="00731FDB" w:rsidRPr="0015164B" w:rsidRDefault="00731FDB" w:rsidP="0015164B">
    <w:pPr>
      <w:pBdr>
        <w:top w:val="single" w:sz="4" w:space="1" w:color="808080"/>
      </w:pBdr>
      <w:jc w:val="center"/>
      <w:rPr>
        <w:color w:val="808080"/>
      </w:rPr>
    </w:pPr>
  </w:p>
  <w:p w:rsidR="00731FDB" w:rsidRPr="0015164B" w:rsidRDefault="00731FDB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Materiál je dostupný ze školního portálu http://dum.voss-na.cz, který provozuje</w:t>
    </w:r>
    <w:r w:rsidRPr="0015164B">
      <w:rPr>
        <w:color w:val="8080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/>
      </w:rPr>
      <w:t>Letzela</w:t>
    </w:r>
    <w:proofErr w:type="spellEnd"/>
    <w:r w:rsidRPr="0015164B">
      <w:rPr>
        <w:color w:val="8080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44F5" w:rsidRDefault="00AD44F5" w:rsidP="00CA6778">
      <w:pPr>
        <w:spacing w:before="0" w:after="0"/>
      </w:pPr>
      <w:r>
        <w:separator/>
      </w:r>
    </w:p>
  </w:footnote>
  <w:footnote w:type="continuationSeparator" w:id="0">
    <w:p w:rsidR="00AD44F5" w:rsidRDefault="00AD44F5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F29BD"/>
    <w:multiLevelType w:val="multilevel"/>
    <w:tmpl w:val="265E6A5E"/>
    <w:lvl w:ilvl="0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AD13537"/>
    <w:multiLevelType w:val="hybridMultilevel"/>
    <w:tmpl w:val="54AE2C20"/>
    <w:lvl w:ilvl="0" w:tplc="3C24A066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2">
    <w:nsid w:val="0E895288"/>
    <w:multiLevelType w:val="hybridMultilevel"/>
    <w:tmpl w:val="0D46A7C0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38C092A"/>
    <w:multiLevelType w:val="hybridMultilevel"/>
    <w:tmpl w:val="8C5058A0"/>
    <w:lvl w:ilvl="0" w:tplc="F29CEF72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4">
    <w:nsid w:val="152725A3"/>
    <w:multiLevelType w:val="hybridMultilevel"/>
    <w:tmpl w:val="3F9EDCCA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1A72372C"/>
    <w:multiLevelType w:val="hybridMultilevel"/>
    <w:tmpl w:val="9DE4A3EC"/>
    <w:lvl w:ilvl="0" w:tplc="0BD0AAA8">
      <w:start w:val="1"/>
      <w:numFmt w:val="bullet"/>
      <w:lvlText w:val="•"/>
      <w:lvlJc w:val="left"/>
      <w:pPr>
        <w:tabs>
          <w:tab w:val="num" w:pos="1450"/>
        </w:tabs>
        <w:ind w:left="1450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6">
    <w:nsid w:val="1D5C0446"/>
    <w:multiLevelType w:val="hybridMultilevel"/>
    <w:tmpl w:val="1DE2D628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7">
    <w:nsid w:val="2A2B5C07"/>
    <w:multiLevelType w:val="hybridMultilevel"/>
    <w:tmpl w:val="7150849E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8">
    <w:nsid w:val="34B542B8"/>
    <w:multiLevelType w:val="hybridMultilevel"/>
    <w:tmpl w:val="1B364C04"/>
    <w:lvl w:ilvl="0" w:tplc="5D5AE1E8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929AAEDC">
      <w:start w:val="1"/>
      <w:numFmt w:val="bullet"/>
      <w:lvlText w:val="-"/>
      <w:lvlJc w:val="left"/>
      <w:pPr>
        <w:tabs>
          <w:tab w:val="num" w:pos="2343"/>
        </w:tabs>
        <w:ind w:left="2343" w:hanging="360"/>
      </w:pPr>
      <w:rPr>
        <w:rFonts w:ascii="Calibri" w:eastAsia="Times New Roman" w:hAnsi="Calibri" w:hint="default"/>
      </w:rPr>
    </w:lvl>
    <w:lvl w:ilvl="3" w:tplc="0405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9">
    <w:nsid w:val="351F22FD"/>
    <w:multiLevelType w:val="hybridMultilevel"/>
    <w:tmpl w:val="78780AD8"/>
    <w:lvl w:ilvl="0" w:tplc="0BD0AAA8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0">
    <w:nsid w:val="35AF3B23"/>
    <w:multiLevelType w:val="hybridMultilevel"/>
    <w:tmpl w:val="02722FB2"/>
    <w:lvl w:ilvl="0" w:tplc="9216CC3E">
      <w:start w:val="1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11">
    <w:nsid w:val="38892E1A"/>
    <w:multiLevelType w:val="hybridMultilevel"/>
    <w:tmpl w:val="0FBC2194"/>
    <w:lvl w:ilvl="0" w:tplc="AF503C8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441ECC"/>
    <w:multiLevelType w:val="hybridMultilevel"/>
    <w:tmpl w:val="ECE0F376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E88305B"/>
    <w:multiLevelType w:val="hybridMultilevel"/>
    <w:tmpl w:val="B122F256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14">
    <w:nsid w:val="40C345DB"/>
    <w:multiLevelType w:val="hybridMultilevel"/>
    <w:tmpl w:val="095A0C30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A57829"/>
    <w:multiLevelType w:val="multilevel"/>
    <w:tmpl w:val="78780AD8"/>
    <w:lvl w:ilvl="0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7">
    <w:nsid w:val="4A7B1E28"/>
    <w:multiLevelType w:val="hybridMultilevel"/>
    <w:tmpl w:val="461C05CA"/>
    <w:lvl w:ilvl="0" w:tplc="0BD0AAA8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8">
    <w:nsid w:val="4B9A1BB1"/>
    <w:multiLevelType w:val="hybridMultilevel"/>
    <w:tmpl w:val="B7AA784C"/>
    <w:lvl w:ilvl="0" w:tplc="0BD0AAA8">
      <w:start w:val="1"/>
      <w:numFmt w:val="bullet"/>
      <w:lvlText w:val="•"/>
      <w:lvlJc w:val="left"/>
      <w:pPr>
        <w:tabs>
          <w:tab w:val="num" w:pos="1824"/>
        </w:tabs>
        <w:ind w:left="1824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523"/>
        </w:tabs>
        <w:ind w:left="252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243"/>
        </w:tabs>
        <w:ind w:left="3243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963"/>
        </w:tabs>
        <w:ind w:left="3963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683"/>
        </w:tabs>
        <w:ind w:left="468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403"/>
        </w:tabs>
        <w:ind w:left="5403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123"/>
        </w:tabs>
        <w:ind w:left="6123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843"/>
        </w:tabs>
        <w:ind w:left="684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563"/>
        </w:tabs>
        <w:ind w:left="7563" w:hanging="360"/>
      </w:pPr>
      <w:rPr>
        <w:rFonts w:ascii="Wingdings" w:hAnsi="Wingdings" w:cs="Wingdings" w:hint="default"/>
      </w:rPr>
    </w:lvl>
  </w:abstractNum>
  <w:abstractNum w:abstractNumId="19">
    <w:nsid w:val="50853222"/>
    <w:multiLevelType w:val="hybridMultilevel"/>
    <w:tmpl w:val="059EC742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1AE477B"/>
    <w:multiLevelType w:val="hybridMultilevel"/>
    <w:tmpl w:val="FB269436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21">
    <w:nsid w:val="52D159D3"/>
    <w:multiLevelType w:val="multilevel"/>
    <w:tmpl w:val="9A648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2">
    <w:nsid w:val="52F84278"/>
    <w:multiLevelType w:val="hybridMultilevel"/>
    <w:tmpl w:val="4A2CD6C4"/>
    <w:lvl w:ilvl="0" w:tplc="5B10ED6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55D103E5"/>
    <w:multiLevelType w:val="hybridMultilevel"/>
    <w:tmpl w:val="4E9662D8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24">
    <w:nsid w:val="57E41E8F"/>
    <w:multiLevelType w:val="hybridMultilevel"/>
    <w:tmpl w:val="265E6A5E"/>
    <w:lvl w:ilvl="0" w:tplc="FD9278B4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59B659DF"/>
    <w:multiLevelType w:val="hybridMultilevel"/>
    <w:tmpl w:val="15363B8E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658E5729"/>
    <w:multiLevelType w:val="hybridMultilevel"/>
    <w:tmpl w:val="2D3476AA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27">
    <w:nsid w:val="68932B1B"/>
    <w:multiLevelType w:val="multilevel"/>
    <w:tmpl w:val="C3123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8">
    <w:nsid w:val="6B1B39BA"/>
    <w:multiLevelType w:val="hybridMultilevel"/>
    <w:tmpl w:val="9AF405C6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29">
    <w:nsid w:val="6BF55EDA"/>
    <w:multiLevelType w:val="hybridMultilevel"/>
    <w:tmpl w:val="D3D4FCD6"/>
    <w:lvl w:ilvl="0" w:tplc="6196368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30545B4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>
    <w:nsid w:val="702E6AAB"/>
    <w:multiLevelType w:val="multilevel"/>
    <w:tmpl w:val="78780AD8"/>
    <w:lvl w:ilvl="0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1">
    <w:nsid w:val="71093BA3"/>
    <w:multiLevelType w:val="hybridMultilevel"/>
    <w:tmpl w:val="612E936E"/>
    <w:lvl w:ilvl="0" w:tplc="F29CEF72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2">
    <w:nsid w:val="717743CA"/>
    <w:multiLevelType w:val="hybridMultilevel"/>
    <w:tmpl w:val="E2CC63FE"/>
    <w:lvl w:ilvl="0" w:tplc="D9A654C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33">
    <w:nsid w:val="72EB65F7"/>
    <w:multiLevelType w:val="multilevel"/>
    <w:tmpl w:val="612E936E"/>
    <w:lvl w:ilvl="0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4">
    <w:nsid w:val="74302224"/>
    <w:multiLevelType w:val="hybridMultilevel"/>
    <w:tmpl w:val="F5926840"/>
    <w:lvl w:ilvl="0" w:tplc="6FA69386">
      <w:start w:val="1"/>
      <w:numFmt w:val="decimalZero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52840A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ACE1580"/>
    <w:multiLevelType w:val="multilevel"/>
    <w:tmpl w:val="09009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6">
    <w:nsid w:val="7F397991"/>
    <w:multiLevelType w:val="hybridMultilevel"/>
    <w:tmpl w:val="2CD66758"/>
    <w:lvl w:ilvl="0" w:tplc="9A1A3BC4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num w:numId="1">
    <w:abstractNumId w:val="15"/>
  </w:num>
  <w:num w:numId="2">
    <w:abstractNumId w:val="11"/>
  </w:num>
  <w:num w:numId="3">
    <w:abstractNumId w:val="34"/>
  </w:num>
  <w:num w:numId="4">
    <w:abstractNumId w:val="2"/>
  </w:num>
  <w:num w:numId="5">
    <w:abstractNumId w:val="12"/>
  </w:num>
  <w:num w:numId="6">
    <w:abstractNumId w:val="36"/>
  </w:num>
  <w:num w:numId="7">
    <w:abstractNumId w:val="35"/>
  </w:num>
  <w:num w:numId="8">
    <w:abstractNumId w:val="27"/>
  </w:num>
  <w:num w:numId="9">
    <w:abstractNumId w:val="21"/>
  </w:num>
  <w:num w:numId="10">
    <w:abstractNumId w:val="22"/>
  </w:num>
  <w:num w:numId="11">
    <w:abstractNumId w:val="14"/>
  </w:num>
  <w:num w:numId="12">
    <w:abstractNumId w:val="10"/>
  </w:num>
  <w:num w:numId="13">
    <w:abstractNumId w:val="32"/>
  </w:num>
  <w:num w:numId="14">
    <w:abstractNumId w:val="8"/>
  </w:num>
  <w:num w:numId="15">
    <w:abstractNumId w:val="24"/>
  </w:num>
  <w:num w:numId="16">
    <w:abstractNumId w:val="5"/>
  </w:num>
  <w:num w:numId="17">
    <w:abstractNumId w:val="19"/>
  </w:num>
  <w:num w:numId="18">
    <w:abstractNumId w:val="26"/>
  </w:num>
  <w:num w:numId="19">
    <w:abstractNumId w:val="23"/>
  </w:num>
  <w:num w:numId="20">
    <w:abstractNumId w:val="25"/>
  </w:num>
  <w:num w:numId="21">
    <w:abstractNumId w:val="20"/>
  </w:num>
  <w:num w:numId="22">
    <w:abstractNumId w:val="6"/>
  </w:num>
  <w:num w:numId="23">
    <w:abstractNumId w:val="7"/>
  </w:num>
  <w:num w:numId="24">
    <w:abstractNumId w:val="4"/>
  </w:num>
  <w:num w:numId="25">
    <w:abstractNumId w:val="29"/>
  </w:num>
  <w:num w:numId="26">
    <w:abstractNumId w:val="13"/>
  </w:num>
  <w:num w:numId="27">
    <w:abstractNumId w:val="0"/>
  </w:num>
  <w:num w:numId="28">
    <w:abstractNumId w:val="28"/>
  </w:num>
  <w:num w:numId="29">
    <w:abstractNumId w:val="18"/>
  </w:num>
  <w:num w:numId="30">
    <w:abstractNumId w:val="17"/>
  </w:num>
  <w:num w:numId="31">
    <w:abstractNumId w:val="9"/>
  </w:num>
  <w:num w:numId="32">
    <w:abstractNumId w:val="16"/>
  </w:num>
  <w:num w:numId="33">
    <w:abstractNumId w:val="3"/>
  </w:num>
  <w:num w:numId="34">
    <w:abstractNumId w:val="30"/>
  </w:num>
  <w:num w:numId="35">
    <w:abstractNumId w:val="31"/>
  </w:num>
  <w:num w:numId="36">
    <w:abstractNumId w:val="33"/>
  </w:num>
  <w:num w:numId="3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proofState w:spelling="clean" w:grammar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5C51"/>
    <w:rsid w:val="00010AB4"/>
    <w:rsid w:val="00024855"/>
    <w:rsid w:val="00033129"/>
    <w:rsid w:val="00041082"/>
    <w:rsid w:val="00070417"/>
    <w:rsid w:val="00084AD2"/>
    <w:rsid w:val="0009740D"/>
    <w:rsid w:val="000B4EDB"/>
    <w:rsid w:val="000D0BA4"/>
    <w:rsid w:val="001023B2"/>
    <w:rsid w:val="001466AE"/>
    <w:rsid w:val="0015164B"/>
    <w:rsid w:val="0017080B"/>
    <w:rsid w:val="001919EF"/>
    <w:rsid w:val="001A233F"/>
    <w:rsid w:val="001B0081"/>
    <w:rsid w:val="00235DCF"/>
    <w:rsid w:val="00247D1D"/>
    <w:rsid w:val="0025052C"/>
    <w:rsid w:val="002528D5"/>
    <w:rsid w:val="00252D2D"/>
    <w:rsid w:val="0025328D"/>
    <w:rsid w:val="0026146C"/>
    <w:rsid w:val="00262F05"/>
    <w:rsid w:val="00265BD3"/>
    <w:rsid w:val="00277E4D"/>
    <w:rsid w:val="00281EB3"/>
    <w:rsid w:val="00294009"/>
    <w:rsid w:val="002A5CE6"/>
    <w:rsid w:val="002A72F7"/>
    <w:rsid w:val="002B08F2"/>
    <w:rsid w:val="002B5AA5"/>
    <w:rsid w:val="002C12DD"/>
    <w:rsid w:val="002C60B2"/>
    <w:rsid w:val="00303937"/>
    <w:rsid w:val="00333961"/>
    <w:rsid w:val="00352A9E"/>
    <w:rsid w:val="003709A4"/>
    <w:rsid w:val="00375125"/>
    <w:rsid w:val="003B285F"/>
    <w:rsid w:val="003B3A44"/>
    <w:rsid w:val="003C040B"/>
    <w:rsid w:val="003D1D48"/>
    <w:rsid w:val="00441154"/>
    <w:rsid w:val="004431B9"/>
    <w:rsid w:val="004513CC"/>
    <w:rsid w:val="0046286D"/>
    <w:rsid w:val="00471BA4"/>
    <w:rsid w:val="0048175D"/>
    <w:rsid w:val="004B0AD8"/>
    <w:rsid w:val="004B247C"/>
    <w:rsid w:val="004E2FA7"/>
    <w:rsid w:val="004E5F25"/>
    <w:rsid w:val="005002DE"/>
    <w:rsid w:val="00561120"/>
    <w:rsid w:val="005836E5"/>
    <w:rsid w:val="005D4579"/>
    <w:rsid w:val="00626F54"/>
    <w:rsid w:val="006347FB"/>
    <w:rsid w:val="006515B1"/>
    <w:rsid w:val="006516F6"/>
    <w:rsid w:val="00666590"/>
    <w:rsid w:val="00684206"/>
    <w:rsid w:val="0069399B"/>
    <w:rsid w:val="006A4A20"/>
    <w:rsid w:val="006A75A0"/>
    <w:rsid w:val="006C00FC"/>
    <w:rsid w:val="006D0A6A"/>
    <w:rsid w:val="006D5185"/>
    <w:rsid w:val="006F4872"/>
    <w:rsid w:val="00706420"/>
    <w:rsid w:val="0071269B"/>
    <w:rsid w:val="007269D6"/>
    <w:rsid w:val="00727AA4"/>
    <w:rsid w:val="00730F2E"/>
    <w:rsid w:val="00731FDB"/>
    <w:rsid w:val="00747373"/>
    <w:rsid w:val="00753B6C"/>
    <w:rsid w:val="007620CD"/>
    <w:rsid w:val="00765DBE"/>
    <w:rsid w:val="007A722A"/>
    <w:rsid w:val="00801D09"/>
    <w:rsid w:val="008278B9"/>
    <w:rsid w:val="00845014"/>
    <w:rsid w:val="008557B1"/>
    <w:rsid w:val="008666B1"/>
    <w:rsid w:val="00866B21"/>
    <w:rsid w:val="00883919"/>
    <w:rsid w:val="00897B79"/>
    <w:rsid w:val="008A273A"/>
    <w:rsid w:val="008D4BC5"/>
    <w:rsid w:val="008F15B7"/>
    <w:rsid w:val="00900354"/>
    <w:rsid w:val="009044A5"/>
    <w:rsid w:val="00912231"/>
    <w:rsid w:val="00940E9A"/>
    <w:rsid w:val="00947E9C"/>
    <w:rsid w:val="00980CEF"/>
    <w:rsid w:val="009959C7"/>
    <w:rsid w:val="00997384"/>
    <w:rsid w:val="009C77DA"/>
    <w:rsid w:val="009D2940"/>
    <w:rsid w:val="009F0972"/>
    <w:rsid w:val="00A15B59"/>
    <w:rsid w:val="00A22D49"/>
    <w:rsid w:val="00A2458A"/>
    <w:rsid w:val="00A25957"/>
    <w:rsid w:val="00A703A0"/>
    <w:rsid w:val="00A8133F"/>
    <w:rsid w:val="00A8587F"/>
    <w:rsid w:val="00A92101"/>
    <w:rsid w:val="00A9330A"/>
    <w:rsid w:val="00AA5832"/>
    <w:rsid w:val="00AB202A"/>
    <w:rsid w:val="00AD31D3"/>
    <w:rsid w:val="00AD44F5"/>
    <w:rsid w:val="00B13B4F"/>
    <w:rsid w:val="00B25835"/>
    <w:rsid w:val="00B273C8"/>
    <w:rsid w:val="00B35EFE"/>
    <w:rsid w:val="00B439E1"/>
    <w:rsid w:val="00B4475E"/>
    <w:rsid w:val="00B910B9"/>
    <w:rsid w:val="00BA54E7"/>
    <w:rsid w:val="00BB4BD3"/>
    <w:rsid w:val="00BB724A"/>
    <w:rsid w:val="00BD446E"/>
    <w:rsid w:val="00BE41FF"/>
    <w:rsid w:val="00C23F5E"/>
    <w:rsid w:val="00C27FB8"/>
    <w:rsid w:val="00C57113"/>
    <w:rsid w:val="00C60F3F"/>
    <w:rsid w:val="00CA1D28"/>
    <w:rsid w:val="00CA6778"/>
    <w:rsid w:val="00CA68AF"/>
    <w:rsid w:val="00CA7B6C"/>
    <w:rsid w:val="00CB598B"/>
    <w:rsid w:val="00CF547E"/>
    <w:rsid w:val="00D1416A"/>
    <w:rsid w:val="00D15C51"/>
    <w:rsid w:val="00D540B5"/>
    <w:rsid w:val="00D87AC8"/>
    <w:rsid w:val="00E14BB0"/>
    <w:rsid w:val="00E240E0"/>
    <w:rsid w:val="00E77509"/>
    <w:rsid w:val="00F23263"/>
    <w:rsid w:val="00F443FD"/>
    <w:rsid w:val="00F64DE7"/>
    <w:rsid w:val="00F737BC"/>
    <w:rsid w:val="00FA635B"/>
    <w:rsid w:val="00FA6B5F"/>
    <w:rsid w:val="00FA7776"/>
    <w:rsid w:val="00FE4A57"/>
    <w:rsid w:val="00FF6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ln">
    <w:name w:val="Normal"/>
    <w:qFormat/>
    <w:rsid w:val="00084AD2"/>
    <w:pPr>
      <w:spacing w:before="120" w:after="120"/>
    </w:pPr>
    <w:rPr>
      <w:rFonts w:ascii="Arial" w:hAnsi="Arial" w:cs="Arial"/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9"/>
    <w:qFormat/>
    <w:locked/>
    <w:rsid w:val="0017080B"/>
    <w:pPr>
      <w:keepNext/>
      <w:keepLines/>
      <w:spacing w:before="480" w:after="0"/>
      <w:outlineLvl w:val="0"/>
    </w:pPr>
    <w:rPr>
      <w:rFonts w:eastAsia="Times New Roman"/>
      <w:b/>
      <w:bCs/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9"/>
    <w:qFormat/>
    <w:locked/>
    <w:rsid w:val="0017080B"/>
    <w:pPr>
      <w:keepNext/>
      <w:keepLines/>
      <w:spacing w:before="200" w:after="0"/>
      <w:outlineLvl w:val="1"/>
    </w:pPr>
    <w:rPr>
      <w:rFonts w:eastAsia="Times New Roman"/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2A72F7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3709A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17080B"/>
    <w:rPr>
      <w:rFonts w:ascii="Arial" w:hAnsi="Arial" w:cs="Arial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semiHidden/>
    <w:locked/>
    <w:rsid w:val="0017080B"/>
    <w:rPr>
      <w:rFonts w:ascii="Arial" w:hAnsi="Arial" w:cs="Arial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sid w:val="004E2FA7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sid w:val="00845014"/>
    <w:rPr>
      <w:rFonts w:ascii="Calibri" w:hAnsi="Calibri" w:cs="Calibri"/>
      <w:b/>
      <w:bCs/>
      <w:sz w:val="28"/>
      <w:szCs w:val="28"/>
      <w:lang w:eastAsia="en-US"/>
    </w:rPr>
  </w:style>
  <w:style w:type="paragraph" w:styleId="Bezmezer">
    <w:name w:val="No Spacing"/>
    <w:uiPriority w:val="99"/>
    <w:qFormat/>
    <w:locked/>
    <w:rsid w:val="0017080B"/>
    <w:rPr>
      <w:rFonts w:ascii="Arial" w:hAnsi="Arial" w:cs="Arial"/>
      <w:lang w:eastAsia="en-US"/>
    </w:rPr>
  </w:style>
  <w:style w:type="paragraph" w:styleId="Nzev">
    <w:name w:val="Title"/>
    <w:basedOn w:val="Normln"/>
    <w:next w:val="Normln"/>
    <w:link w:val="NzevChar"/>
    <w:uiPriority w:val="99"/>
    <w:qFormat/>
    <w:locked/>
    <w:rsid w:val="0017080B"/>
    <w:pPr>
      <w:pBdr>
        <w:bottom w:val="single" w:sz="8" w:space="4" w:color="4F81BD"/>
      </w:pBdr>
      <w:spacing w:after="300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99"/>
    <w:locked/>
    <w:rsid w:val="0017080B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CA6778"/>
    <w:rPr>
      <w:rFonts w:ascii="Arial" w:hAnsi="Arial" w:cs="Arial"/>
      <w:sz w:val="20"/>
      <w:szCs w:val="20"/>
    </w:rPr>
  </w:style>
  <w:style w:type="paragraph" w:styleId="Zpat">
    <w:name w:val="footer"/>
    <w:basedOn w:val="Normln"/>
    <w:link w:val="Zpat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CA6778"/>
    <w:rPr>
      <w:rFonts w:ascii="Arial" w:hAnsi="Arial" w:cs="Arial"/>
      <w:sz w:val="20"/>
      <w:szCs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99"/>
    <w:locked/>
    <w:rsid w:val="0068420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99"/>
    <w:qFormat/>
    <w:locked/>
    <w:rsid w:val="00866B21"/>
    <w:pPr>
      <w:spacing w:before="0" w:after="200" w:line="276" w:lineRule="auto"/>
      <w:ind w:left="720"/>
    </w:pPr>
    <w:rPr>
      <w:rFonts w:ascii="Calibri" w:hAnsi="Calibri" w:cs="Calibri"/>
    </w:rPr>
  </w:style>
  <w:style w:type="paragraph" w:styleId="Normlnweb">
    <w:name w:val="Normal (Web)"/>
    <w:basedOn w:val="Normln"/>
    <w:uiPriority w:val="99"/>
    <w:locked/>
    <w:rsid w:val="002A72F7"/>
    <w:pPr>
      <w:spacing w:before="100" w:beforeAutospacing="1" w:after="100" w:afterAutospacing="1"/>
    </w:pPr>
    <w:rPr>
      <w:sz w:val="24"/>
      <w:szCs w:val="24"/>
      <w:lang w:eastAsia="cs-CZ"/>
    </w:rPr>
  </w:style>
  <w:style w:type="character" w:styleId="Siln">
    <w:name w:val="Strong"/>
    <w:basedOn w:val="Standardnpsmoodstavce"/>
    <w:uiPriority w:val="99"/>
    <w:qFormat/>
    <w:rsid w:val="00FF62A1"/>
    <w:rPr>
      <w:b/>
      <w:bCs/>
    </w:rPr>
  </w:style>
  <w:style w:type="character" w:styleId="Hypertextovodkaz">
    <w:name w:val="Hyperlink"/>
    <w:basedOn w:val="Standardnpsmoodstavce"/>
    <w:uiPriority w:val="99"/>
    <w:locked/>
    <w:rsid w:val="00E14BB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606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6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6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6983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6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6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6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6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6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6976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0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0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0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606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6980">
          <w:marLeft w:val="5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6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9</Pages>
  <Words>837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5766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subject/>
  <dc:creator>havrdovalucie</dc:creator>
  <cp:keywords>Šablona, DUM</cp:keywords>
  <dc:description/>
  <cp:lastModifiedBy>havrdovalucie</cp:lastModifiedBy>
  <cp:revision>46</cp:revision>
  <dcterms:created xsi:type="dcterms:W3CDTF">2013-08-29T13:19:00Z</dcterms:created>
  <dcterms:modified xsi:type="dcterms:W3CDTF">2013-11-29T21:09:00Z</dcterms:modified>
</cp:coreProperties>
</file>