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1650" w:rsidRDefault="00275B34" w:rsidP="003A60F5">
      <w:r>
        <w:rPr>
          <w:noProof/>
          <w:lang w:eastAsia="cs-CZ"/>
        </w:rPr>
        <w:drawing>
          <wp:inline distT="0" distB="0" distL="0" distR="0">
            <wp:extent cx="6078855" cy="148526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8855" cy="148526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01650" w:rsidRDefault="00501650" w:rsidP="00501650"/>
    <w:p w:rsidR="003A60F5" w:rsidRDefault="00501650" w:rsidP="003A60F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Název školy: 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Základní škola a Mateřská škola Kladno, Norská 2633</w:t>
      </w:r>
      <w:r w:rsidRPr="005F43D3">
        <w:rPr>
          <w:rFonts w:ascii="Times New Roman" w:hAnsi="Times New Roman" w:cs="Times New Roman"/>
          <w:sz w:val="24"/>
          <w:szCs w:val="24"/>
        </w:rPr>
        <w:br/>
        <w:t xml:space="preserve">Autor: 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Mgr. </w:t>
      </w:r>
      <w:r w:rsidR="001A1D45" w:rsidRPr="005F43D3">
        <w:rPr>
          <w:rFonts w:ascii="Times New Roman" w:hAnsi="Times New Roman" w:cs="Times New Roman"/>
          <w:bCs/>
          <w:sz w:val="24"/>
          <w:szCs w:val="24"/>
        </w:rPr>
        <w:t>Kateřina Wernerová</w:t>
      </w:r>
      <w:r w:rsidRPr="005F43D3"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Pr="005F43D3">
        <w:rPr>
          <w:rFonts w:ascii="Times New Roman" w:hAnsi="Times New Roman" w:cs="Times New Roman"/>
          <w:bCs/>
          <w:sz w:val="24"/>
          <w:szCs w:val="24"/>
        </w:rPr>
        <w:br/>
      </w:r>
      <w:r w:rsidR="003A60F5" w:rsidRPr="005F43D3">
        <w:rPr>
          <w:rFonts w:ascii="Times New Roman" w:hAnsi="Times New Roman" w:cs="Times New Roman"/>
          <w:sz w:val="24"/>
          <w:szCs w:val="24"/>
        </w:rPr>
        <w:t>Název materiálu:</w:t>
      </w:r>
      <w:r w:rsidR="0077726B">
        <w:rPr>
          <w:rFonts w:ascii="Times New Roman" w:hAnsi="Times New Roman" w:cs="Times New Roman"/>
          <w:sz w:val="24"/>
          <w:szCs w:val="24"/>
        </w:rPr>
        <w:t xml:space="preserve"> </w:t>
      </w:r>
      <w:r w:rsidR="003A60F5" w:rsidRPr="005F43D3">
        <w:rPr>
          <w:rFonts w:ascii="Times New Roman" w:hAnsi="Times New Roman" w:cs="Times New Roman"/>
          <w:b/>
          <w:bCs/>
          <w:sz w:val="24"/>
          <w:szCs w:val="24"/>
        </w:rPr>
        <w:t>VY_52_INOVACE</w:t>
      </w:r>
      <w:r w:rsidR="0077726B">
        <w:rPr>
          <w:rFonts w:ascii="Times New Roman" w:hAnsi="Times New Roman" w:cs="Times New Roman"/>
          <w:b/>
          <w:bCs/>
          <w:sz w:val="24"/>
          <w:szCs w:val="24"/>
        </w:rPr>
        <w:t>_Pr.7.We.54</w:t>
      </w:r>
      <w:r w:rsidR="009423C5">
        <w:rPr>
          <w:rFonts w:ascii="Times New Roman" w:hAnsi="Times New Roman" w:cs="Times New Roman"/>
          <w:b/>
          <w:bCs/>
          <w:sz w:val="24"/>
          <w:szCs w:val="24"/>
        </w:rPr>
        <w:t>_</w:t>
      </w:r>
      <w:r w:rsidR="009423C5" w:rsidRPr="009423C5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="0077726B">
        <w:rPr>
          <w:rFonts w:ascii="Times New Roman" w:hAnsi="Times New Roman" w:cs="Times New Roman"/>
          <w:b/>
          <w:bCs/>
          <w:sz w:val="24"/>
          <w:szCs w:val="24"/>
        </w:rPr>
        <w:t>taci_v_parcich_prace_s_ucebnici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Datum:  </w:t>
      </w:r>
      <w:r w:rsidR="008E5397">
        <w:rPr>
          <w:rFonts w:ascii="Times New Roman" w:hAnsi="Times New Roman" w:cs="Times New Roman"/>
          <w:bCs/>
          <w:sz w:val="24"/>
          <w:szCs w:val="24"/>
        </w:rPr>
        <w:t>12</w:t>
      </w:r>
      <w:r w:rsidR="00871E6A">
        <w:rPr>
          <w:rFonts w:ascii="Times New Roman" w:hAnsi="Times New Roman" w:cs="Times New Roman"/>
          <w:bCs/>
          <w:sz w:val="24"/>
          <w:szCs w:val="24"/>
        </w:rPr>
        <w:t>. 11</w:t>
      </w:r>
      <w:r w:rsidR="001D28BA">
        <w:rPr>
          <w:rFonts w:ascii="Times New Roman" w:hAnsi="Times New Roman" w:cs="Times New Roman"/>
          <w:bCs/>
          <w:sz w:val="24"/>
          <w:szCs w:val="24"/>
        </w:rPr>
        <w:t>. 2013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Ročník: </w:t>
      </w:r>
      <w:r w:rsidR="0077726B">
        <w:rPr>
          <w:rFonts w:ascii="Times New Roman" w:hAnsi="Times New Roman" w:cs="Times New Roman"/>
          <w:bCs/>
          <w:sz w:val="24"/>
          <w:szCs w:val="24"/>
        </w:rPr>
        <w:t>sedmý</w:t>
      </w:r>
    </w:p>
    <w:p w:rsidR="003A60F5" w:rsidRPr="005F43D3" w:rsidRDefault="003A60F5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Vzdělávací oblast: </w:t>
      </w:r>
      <w:r w:rsidRPr="005F43D3">
        <w:rPr>
          <w:rFonts w:ascii="Times New Roman" w:hAnsi="Times New Roman" w:cs="Times New Roman"/>
          <w:bCs/>
          <w:sz w:val="24"/>
          <w:szCs w:val="24"/>
        </w:rPr>
        <w:t>Člověk a příroda</w:t>
      </w:r>
    </w:p>
    <w:p w:rsidR="007A70E2" w:rsidRDefault="003A60F5" w:rsidP="003A60F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Vzdělávací obor: </w:t>
      </w:r>
      <w:r w:rsidR="009423C5">
        <w:rPr>
          <w:rFonts w:ascii="Times New Roman" w:hAnsi="Times New Roman" w:cs="Times New Roman"/>
          <w:bCs/>
          <w:sz w:val="24"/>
          <w:szCs w:val="24"/>
        </w:rPr>
        <w:t>Přírodopis</w:t>
      </w:r>
    </w:p>
    <w:p w:rsidR="003A60F5" w:rsidRDefault="007A70E2" w:rsidP="003A60F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Název:</w:t>
      </w:r>
      <w:r w:rsidR="001D28BA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726B">
        <w:rPr>
          <w:rFonts w:ascii="Times New Roman" w:hAnsi="Times New Roman" w:cs="Times New Roman"/>
          <w:b/>
          <w:bCs/>
          <w:sz w:val="24"/>
          <w:szCs w:val="24"/>
        </w:rPr>
        <w:t>Ptáci v parcích práce s učebnicí</w:t>
      </w:r>
      <w:r w:rsidR="003A60F5" w:rsidRPr="001D28BA">
        <w:rPr>
          <w:rFonts w:ascii="Times New Roman" w:hAnsi="Times New Roman" w:cs="Times New Roman"/>
          <w:b/>
          <w:bCs/>
          <w:sz w:val="24"/>
          <w:szCs w:val="24"/>
        </w:rPr>
        <w:br/>
      </w:r>
      <w:r w:rsidR="002306C5">
        <w:rPr>
          <w:rFonts w:ascii="Times New Roman" w:hAnsi="Times New Roman" w:cs="Times New Roman"/>
          <w:sz w:val="24"/>
          <w:szCs w:val="24"/>
        </w:rPr>
        <w:t>Číslo operačního programu</w:t>
      </w:r>
      <w:r w:rsidR="00501650" w:rsidRPr="005F43D3">
        <w:rPr>
          <w:rFonts w:ascii="Times New Roman" w:hAnsi="Times New Roman" w:cs="Times New Roman"/>
          <w:sz w:val="24"/>
          <w:szCs w:val="24"/>
        </w:rPr>
        <w:t xml:space="preserve">: </w:t>
      </w:r>
      <w:r w:rsidR="00501650" w:rsidRPr="005F43D3">
        <w:rPr>
          <w:rFonts w:ascii="Times New Roman" w:hAnsi="Times New Roman" w:cs="Times New Roman"/>
          <w:b/>
          <w:bCs/>
          <w:sz w:val="24"/>
          <w:szCs w:val="24"/>
        </w:rPr>
        <w:t>CZ.1.07/1.4.00/21.3489</w:t>
      </w:r>
    </w:p>
    <w:p w:rsidR="005F43D3" w:rsidRDefault="00501650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5F43D3">
        <w:rPr>
          <w:rFonts w:ascii="Times New Roman" w:hAnsi="Times New Roman" w:cs="Times New Roman"/>
          <w:sz w:val="24"/>
          <w:szCs w:val="24"/>
        </w:rPr>
        <w:t xml:space="preserve">Název projektu: 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UČÍME SE S</w:t>
      </w:r>
      <w:r w:rsidR="001D28BA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5F43D3">
        <w:rPr>
          <w:rFonts w:ascii="Times New Roman" w:hAnsi="Times New Roman" w:cs="Times New Roman"/>
          <w:b/>
          <w:bCs/>
          <w:sz w:val="24"/>
          <w:szCs w:val="24"/>
        </w:rPr>
        <w:t>RADOSTÍ</w:t>
      </w:r>
    </w:p>
    <w:p w:rsidR="001D28BA" w:rsidRDefault="001D28BA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377D" w:rsidRDefault="00F1377D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377D" w:rsidRDefault="00F1377D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1377D" w:rsidRPr="001D28BA" w:rsidRDefault="00F1377D" w:rsidP="001D28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01650" w:rsidRDefault="00501650" w:rsidP="00501650">
      <w:pPr>
        <w:rPr>
          <w:rFonts w:ascii="Times New Roman" w:hAnsi="Times New Roman" w:cs="Times New Roman"/>
          <w:bCs/>
          <w:sz w:val="24"/>
          <w:szCs w:val="24"/>
        </w:rPr>
      </w:pPr>
      <w:r w:rsidRPr="00B526A4">
        <w:rPr>
          <w:rFonts w:ascii="Times New Roman" w:hAnsi="Times New Roman" w:cs="Times New Roman"/>
          <w:bCs/>
          <w:sz w:val="24"/>
          <w:szCs w:val="24"/>
        </w:rPr>
        <w:t>Anotace:</w:t>
      </w:r>
      <w:bookmarkStart w:id="0" w:name="_GoBack"/>
      <w:bookmarkEnd w:id="0"/>
      <w:r w:rsidR="009423C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726B">
        <w:rPr>
          <w:rFonts w:ascii="Times New Roman" w:hAnsi="Times New Roman" w:cs="Times New Roman"/>
          <w:bCs/>
          <w:sz w:val="24"/>
          <w:szCs w:val="24"/>
        </w:rPr>
        <w:t>Pracovní list je vhodný k seznámení s nejběžnější</w:t>
      </w:r>
      <w:r w:rsidR="00275B34">
        <w:rPr>
          <w:rFonts w:ascii="Times New Roman" w:hAnsi="Times New Roman" w:cs="Times New Roman"/>
          <w:bCs/>
          <w:sz w:val="24"/>
          <w:szCs w:val="24"/>
        </w:rPr>
        <w:t>mi druhy ptáků v našich parcích</w:t>
      </w:r>
      <w:r w:rsidR="0077726B">
        <w:rPr>
          <w:rFonts w:ascii="Times New Roman" w:hAnsi="Times New Roman" w:cs="Times New Roman"/>
          <w:bCs/>
          <w:sz w:val="24"/>
          <w:szCs w:val="24"/>
        </w:rPr>
        <w:t>, k jejich poznávání</w:t>
      </w:r>
      <w:r w:rsidR="008E539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726B">
        <w:rPr>
          <w:rFonts w:ascii="Times New Roman" w:hAnsi="Times New Roman" w:cs="Times New Roman"/>
          <w:bCs/>
          <w:sz w:val="24"/>
          <w:szCs w:val="24"/>
        </w:rPr>
        <w:t xml:space="preserve"> a péči v zimním období.</w:t>
      </w:r>
    </w:p>
    <w:p w:rsidR="001D28BA" w:rsidRDefault="006C3A4F" w:rsidP="00501650">
      <w:pPr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Klíčová sl</w:t>
      </w:r>
      <w:r w:rsidR="0077726B">
        <w:rPr>
          <w:rFonts w:ascii="Times New Roman" w:hAnsi="Times New Roman" w:cs="Times New Roman"/>
          <w:bCs/>
          <w:sz w:val="24"/>
          <w:szCs w:val="24"/>
        </w:rPr>
        <w:t>ova: ptáci, krmítka</w:t>
      </w:r>
    </w:p>
    <w:p w:rsidR="002F0251" w:rsidRDefault="002F0251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77726B" w:rsidRDefault="0077726B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77726B" w:rsidRDefault="0077726B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77726B" w:rsidRDefault="0077726B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77726B" w:rsidRDefault="0077726B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77726B" w:rsidRDefault="0077726B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77726B" w:rsidRDefault="0077726B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77726B" w:rsidRDefault="0077726B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77726B" w:rsidRDefault="0077726B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2F0251" w:rsidRDefault="002F0251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2F0251" w:rsidRDefault="002F0251" w:rsidP="00501650">
      <w:pPr>
        <w:rPr>
          <w:rFonts w:ascii="Times New Roman" w:hAnsi="Times New Roman" w:cs="Times New Roman"/>
          <w:bCs/>
          <w:sz w:val="24"/>
          <w:szCs w:val="24"/>
        </w:rPr>
      </w:pPr>
    </w:p>
    <w:p w:rsidR="002F0251" w:rsidRPr="002F0251" w:rsidRDefault="00161B5C" w:rsidP="002F025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Times New Roman" w:hAnsi="Times New Roman" w:cs="Times New Roman"/>
          <w:b/>
          <w:bCs/>
          <w:color w:val="FF3300"/>
          <w:sz w:val="28"/>
          <w:szCs w:val="28"/>
        </w:rPr>
      </w:pPr>
      <w:r>
        <w:rPr>
          <w:rFonts w:ascii="Times New Roman" w:hAnsi="Times New Roman" w:cs="Times New Roman"/>
          <w:b/>
          <w:bCs/>
          <w:color w:val="FF3300"/>
          <w:sz w:val="28"/>
          <w:szCs w:val="28"/>
        </w:rPr>
        <w:lastRenderedPageBreak/>
        <w:t>Ptáci v parcích – práce s učebnicí</w:t>
      </w:r>
    </w:p>
    <w:p w:rsidR="002F0251" w:rsidRDefault="002F0251" w:rsidP="002F0251">
      <w:pPr>
        <w:rPr>
          <w:rFonts w:ascii="Times New Roman" w:hAnsi="Times New Roman" w:cs="Times New Roman"/>
          <w:bCs/>
          <w:sz w:val="24"/>
          <w:szCs w:val="24"/>
        </w:rPr>
      </w:pPr>
    </w:p>
    <w:p w:rsidR="00161B5C" w:rsidRDefault="00161B5C" w:rsidP="00161B5C">
      <w:pPr>
        <w:numPr>
          <w:ilvl w:val="0"/>
          <w:numId w:val="9"/>
        </w:numPr>
        <w:rPr>
          <w:rFonts w:ascii="Times New Roman" w:hAnsi="Times New Roman" w:cs="Times New Roman"/>
          <w:bCs/>
          <w:sz w:val="28"/>
          <w:szCs w:val="28"/>
        </w:rPr>
      </w:pPr>
      <w:r w:rsidRPr="00161B5C">
        <w:rPr>
          <w:rFonts w:ascii="Times New Roman" w:hAnsi="Times New Roman" w:cs="Times New Roman"/>
          <w:bCs/>
          <w:sz w:val="28"/>
          <w:szCs w:val="28"/>
        </w:rPr>
        <w:t>Využij kapitolu v učebnici na str.</w:t>
      </w:r>
      <w:r w:rsidR="008E5397">
        <w:rPr>
          <w:rFonts w:ascii="Times New Roman" w:hAnsi="Times New Roman" w:cs="Times New Roman"/>
          <w:bCs/>
          <w:sz w:val="28"/>
          <w:szCs w:val="28"/>
        </w:rPr>
        <w:t xml:space="preserve"> 35</w:t>
      </w:r>
      <w:r w:rsidRPr="00161B5C">
        <w:rPr>
          <w:rFonts w:ascii="Times New Roman" w:hAnsi="Times New Roman" w:cs="Times New Roman"/>
          <w:bCs/>
          <w:sz w:val="28"/>
          <w:szCs w:val="28"/>
        </w:rPr>
        <w:t xml:space="preserve"> a rozděl zástupce ptáků do rámečků do několika skupin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161B5C" w:rsidRDefault="00161B5C" w:rsidP="00161B5C">
      <w:pPr>
        <w:ind w:left="720"/>
        <w:rPr>
          <w:rFonts w:ascii="Times New Roman" w:hAnsi="Times New Roman" w:cs="Times New Roman"/>
          <w:bCs/>
          <w:sz w:val="28"/>
          <w:szCs w:val="28"/>
        </w:rPr>
      </w:pPr>
    </w:p>
    <w:p w:rsidR="00161B5C" w:rsidRDefault="00161B5C" w:rsidP="00161B5C">
      <w:pPr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cs-CZ"/>
        </w:rPr>
        <w:pict>
          <v:oval id="_x0000_s1044" style="position:absolute;left:0;text-align:left;margin-left:238.9pt;margin-top:9.55pt;width:171.15pt;height:94.4pt;z-index:251652096">
            <v:textbox>
              <w:txbxContent>
                <w:p w:rsidR="00E24880" w:rsidRDefault="00E24880">
                  <w:r>
                    <w:t>Stěhovaví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bCs/>
          <w:noProof/>
          <w:sz w:val="28"/>
          <w:szCs w:val="28"/>
          <w:lang w:eastAsia="cs-CZ"/>
        </w:rPr>
        <w:pict>
          <v:oval id="_x0000_s1043" style="position:absolute;left:0;text-align:left;margin-left:2.5pt;margin-top:14.95pt;width:170.5pt;height:95.8pt;z-index:251651072">
            <v:textbox>
              <w:txbxContent>
                <w:p w:rsidR="00E24880" w:rsidRDefault="00E24880">
                  <w:r>
                    <w:t>Hmyzožraví</w:t>
                  </w:r>
                </w:p>
              </w:txbxContent>
            </v:textbox>
          </v:oval>
        </w:pict>
      </w:r>
    </w:p>
    <w:p w:rsidR="00161B5C" w:rsidRDefault="00161B5C" w:rsidP="00161B5C">
      <w:pPr>
        <w:ind w:left="720"/>
        <w:rPr>
          <w:rFonts w:ascii="Times New Roman" w:hAnsi="Times New Roman" w:cs="Times New Roman"/>
          <w:bCs/>
          <w:sz w:val="28"/>
          <w:szCs w:val="28"/>
        </w:rPr>
      </w:pPr>
    </w:p>
    <w:p w:rsidR="00161B5C" w:rsidRDefault="00161B5C" w:rsidP="00161B5C">
      <w:pPr>
        <w:ind w:left="720"/>
        <w:rPr>
          <w:rFonts w:ascii="Times New Roman" w:hAnsi="Times New Roman" w:cs="Times New Roman"/>
          <w:bCs/>
          <w:sz w:val="28"/>
          <w:szCs w:val="28"/>
        </w:rPr>
      </w:pPr>
    </w:p>
    <w:p w:rsidR="00161B5C" w:rsidRDefault="00161B5C" w:rsidP="00161B5C">
      <w:pPr>
        <w:ind w:left="720"/>
        <w:rPr>
          <w:rFonts w:ascii="Times New Roman" w:hAnsi="Times New Roman" w:cs="Times New Roman"/>
          <w:bCs/>
          <w:sz w:val="28"/>
          <w:szCs w:val="28"/>
        </w:rPr>
      </w:pPr>
    </w:p>
    <w:p w:rsidR="00161B5C" w:rsidRDefault="00161B5C" w:rsidP="00161B5C">
      <w:pPr>
        <w:ind w:left="720"/>
        <w:rPr>
          <w:rFonts w:ascii="Times New Roman" w:hAnsi="Times New Roman" w:cs="Times New Roman"/>
          <w:bCs/>
          <w:sz w:val="28"/>
          <w:szCs w:val="28"/>
        </w:rPr>
      </w:pPr>
    </w:p>
    <w:p w:rsidR="00161B5C" w:rsidRDefault="00161B5C" w:rsidP="00161B5C">
      <w:pPr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cs-CZ"/>
        </w:rPr>
        <w:pict>
          <v:oval id="_x0000_s1046" style="position:absolute;left:0;text-align:left;margin-left:238.9pt;margin-top:19.1pt;width:171.15pt;height:99.85pt;z-index:251654144">
            <v:textbox>
              <w:txbxContent>
                <w:p w:rsidR="00E24880" w:rsidRDefault="00E24880">
                  <w:r>
                    <w:t>Stálí</w:t>
                  </w:r>
                </w:p>
              </w:txbxContent>
            </v:textbox>
          </v:oval>
        </w:pict>
      </w:r>
      <w:r>
        <w:rPr>
          <w:rFonts w:ascii="Times New Roman" w:hAnsi="Times New Roman" w:cs="Times New Roman"/>
          <w:bCs/>
          <w:noProof/>
          <w:sz w:val="28"/>
          <w:szCs w:val="28"/>
          <w:lang w:eastAsia="cs-CZ"/>
        </w:rPr>
        <w:pict>
          <v:oval id="_x0000_s1045" style="position:absolute;left:0;text-align:left;margin-left:2.5pt;margin-top:10.95pt;width:170.5pt;height:103.25pt;z-index:251653120">
            <v:textbox>
              <w:txbxContent>
                <w:p w:rsidR="00E24880" w:rsidRDefault="00E24880">
                  <w:r>
                    <w:t>Sovy, dravci</w:t>
                  </w:r>
                </w:p>
              </w:txbxContent>
            </v:textbox>
          </v:oval>
        </w:pict>
      </w:r>
    </w:p>
    <w:p w:rsidR="00161B5C" w:rsidRDefault="00161B5C" w:rsidP="00161B5C">
      <w:pPr>
        <w:ind w:left="720"/>
        <w:rPr>
          <w:rFonts w:ascii="Times New Roman" w:hAnsi="Times New Roman" w:cs="Times New Roman"/>
          <w:bCs/>
          <w:sz w:val="28"/>
          <w:szCs w:val="28"/>
        </w:rPr>
      </w:pPr>
    </w:p>
    <w:p w:rsidR="00161B5C" w:rsidRDefault="00161B5C" w:rsidP="00161B5C">
      <w:pPr>
        <w:ind w:left="720"/>
        <w:rPr>
          <w:rFonts w:ascii="Times New Roman" w:hAnsi="Times New Roman" w:cs="Times New Roman"/>
          <w:bCs/>
          <w:sz w:val="28"/>
          <w:szCs w:val="28"/>
        </w:rPr>
      </w:pPr>
    </w:p>
    <w:p w:rsidR="00161B5C" w:rsidRDefault="00161B5C" w:rsidP="00161B5C">
      <w:pPr>
        <w:ind w:left="720"/>
        <w:rPr>
          <w:rFonts w:ascii="Times New Roman" w:hAnsi="Times New Roman" w:cs="Times New Roman"/>
          <w:bCs/>
          <w:sz w:val="28"/>
          <w:szCs w:val="28"/>
        </w:rPr>
      </w:pPr>
    </w:p>
    <w:p w:rsidR="00161B5C" w:rsidRDefault="00161B5C" w:rsidP="00161B5C">
      <w:pPr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cs-CZ"/>
        </w:rPr>
        <w:pict>
          <v:oval id="_x0000_s1047" style="position:absolute;left:0;text-align:left;margin-left:98.3pt;margin-top:21.85pt;width:198.3pt;height:110.75pt;z-index:251655168">
            <v:textbox>
              <w:txbxContent>
                <w:p w:rsidR="00E24880" w:rsidRDefault="00E24880">
                  <w:r>
                    <w:t>Pěvci</w:t>
                  </w:r>
                </w:p>
              </w:txbxContent>
            </v:textbox>
          </v:oval>
        </w:pict>
      </w:r>
    </w:p>
    <w:p w:rsidR="00161B5C" w:rsidRDefault="00161B5C" w:rsidP="00161B5C">
      <w:pPr>
        <w:ind w:left="720"/>
        <w:rPr>
          <w:rFonts w:ascii="Times New Roman" w:hAnsi="Times New Roman" w:cs="Times New Roman"/>
          <w:bCs/>
          <w:sz w:val="28"/>
          <w:szCs w:val="28"/>
        </w:rPr>
      </w:pPr>
    </w:p>
    <w:p w:rsidR="00161B5C" w:rsidRDefault="00161B5C" w:rsidP="00161B5C">
      <w:pPr>
        <w:ind w:left="720"/>
        <w:rPr>
          <w:rFonts w:ascii="Times New Roman" w:hAnsi="Times New Roman" w:cs="Times New Roman"/>
          <w:bCs/>
          <w:sz w:val="28"/>
          <w:szCs w:val="28"/>
        </w:rPr>
      </w:pPr>
    </w:p>
    <w:p w:rsidR="00161B5C" w:rsidRDefault="00161B5C" w:rsidP="00161B5C">
      <w:pPr>
        <w:ind w:left="720"/>
        <w:rPr>
          <w:rFonts w:ascii="Times New Roman" w:hAnsi="Times New Roman" w:cs="Times New Roman"/>
          <w:bCs/>
          <w:sz w:val="28"/>
          <w:szCs w:val="28"/>
        </w:rPr>
      </w:pPr>
    </w:p>
    <w:p w:rsidR="00161B5C" w:rsidRDefault="00161B5C" w:rsidP="00161B5C">
      <w:pPr>
        <w:rPr>
          <w:rFonts w:ascii="Times New Roman" w:hAnsi="Times New Roman" w:cs="Times New Roman"/>
          <w:bCs/>
          <w:sz w:val="28"/>
          <w:szCs w:val="28"/>
        </w:rPr>
      </w:pPr>
    </w:p>
    <w:p w:rsidR="00161B5C" w:rsidRDefault="00161B5C" w:rsidP="00161B5C">
      <w:pPr>
        <w:ind w:left="720"/>
        <w:rPr>
          <w:rFonts w:ascii="Times New Roman" w:hAnsi="Times New Roman" w:cs="Times New Roman"/>
          <w:bCs/>
          <w:sz w:val="28"/>
          <w:szCs w:val="28"/>
        </w:rPr>
      </w:pPr>
    </w:p>
    <w:p w:rsidR="00161B5C" w:rsidRDefault="00161B5C" w:rsidP="00161B5C">
      <w:pPr>
        <w:numPr>
          <w:ilvl w:val="0"/>
          <w:numId w:val="9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Vysvětli pojem </w:t>
      </w:r>
      <w:r w:rsidRPr="00161B5C">
        <w:rPr>
          <w:rFonts w:ascii="Times New Roman" w:hAnsi="Times New Roman" w:cs="Times New Roman"/>
          <w:b/>
          <w:bCs/>
          <w:sz w:val="28"/>
          <w:szCs w:val="28"/>
        </w:rPr>
        <w:t>pohlavní dvoutvárnost</w:t>
      </w:r>
      <w:r>
        <w:rPr>
          <w:rFonts w:ascii="Times New Roman" w:hAnsi="Times New Roman" w:cs="Times New Roman"/>
          <w:bCs/>
          <w:sz w:val="28"/>
          <w:szCs w:val="28"/>
        </w:rPr>
        <w:t xml:space="preserve"> a z obrázků v učebnici urči ty druhy ptáků, jichž se tento znak týká.</w:t>
      </w:r>
    </w:p>
    <w:p w:rsidR="00E24880" w:rsidRDefault="00E24880" w:rsidP="00E24880">
      <w:pPr>
        <w:rPr>
          <w:rFonts w:ascii="Times New Roman" w:hAnsi="Times New Roman" w:cs="Times New Roman"/>
          <w:bCs/>
          <w:sz w:val="28"/>
          <w:szCs w:val="28"/>
        </w:rPr>
      </w:pPr>
    </w:p>
    <w:p w:rsidR="00E24880" w:rsidRDefault="00E24880" w:rsidP="00E24880">
      <w:pPr>
        <w:rPr>
          <w:rFonts w:ascii="Times New Roman" w:hAnsi="Times New Roman" w:cs="Times New Roman"/>
          <w:bCs/>
          <w:sz w:val="28"/>
          <w:szCs w:val="28"/>
        </w:rPr>
      </w:pPr>
    </w:p>
    <w:p w:rsidR="00E24880" w:rsidRDefault="00E24880" w:rsidP="00E24880">
      <w:pPr>
        <w:rPr>
          <w:rFonts w:ascii="Times New Roman" w:hAnsi="Times New Roman" w:cs="Times New Roman"/>
          <w:bCs/>
          <w:sz w:val="28"/>
          <w:szCs w:val="28"/>
        </w:rPr>
      </w:pPr>
    </w:p>
    <w:p w:rsidR="00E24880" w:rsidRDefault="00F4526D" w:rsidP="00E24880">
      <w:pPr>
        <w:numPr>
          <w:ilvl w:val="0"/>
          <w:numId w:val="9"/>
        </w:numPr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cs-CZ"/>
        </w:rPr>
        <w:lastRenderedPageBreak/>
        <w:pict>
          <v:shapetype id="_x0000_t120" coordsize="21600,21600" o:spt="120" path="m10800,qx,10800,10800,21600,21600,10800,10800,xe">
            <v:path gradientshapeok="t" o:connecttype="custom" o:connectlocs="10800,0;3163,3163;0,10800;3163,18437;10800,21600;18437,18437;21600,10800;18437,3163" textboxrect="3163,3163,18437,18437"/>
          </v:shapetype>
          <v:shape id="_x0000_s1049" type="#_x0000_t120" style="position:absolute;left:0;text-align:left;margin-left:222.55pt;margin-top:41.2pt;width:36pt;height:36pt;z-index:251657216"/>
        </w:pict>
      </w:r>
      <w:r>
        <w:rPr>
          <w:rFonts w:ascii="Times New Roman" w:hAnsi="Times New Roman" w:cs="Times New Roman"/>
          <w:bCs/>
          <w:noProof/>
          <w:sz w:val="28"/>
          <w:szCs w:val="28"/>
          <w:lang w:eastAsia="cs-CZ"/>
        </w:rPr>
        <w:pict>
          <v:shape id="_x0000_s1048" type="#_x0000_t120" style="position:absolute;left:0;text-align:left;margin-left:33.75pt;margin-top:41.2pt;width:36pt;height:36pt;z-index:251656192"/>
        </w:pict>
      </w:r>
      <w:r w:rsidR="00E24880">
        <w:rPr>
          <w:rFonts w:ascii="Times New Roman" w:hAnsi="Times New Roman" w:cs="Times New Roman"/>
          <w:bCs/>
          <w:sz w:val="28"/>
          <w:szCs w:val="28"/>
        </w:rPr>
        <w:t>Pojmenuj ptáky na obrázcích, v kroužku u obrázku označ ty, které můžeme vidět v zimě na krmítkách.</w:t>
      </w:r>
    </w:p>
    <w:p w:rsidR="00E24880" w:rsidRDefault="00275B34" w:rsidP="00E24880">
      <w:pPr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2143125" cy="1909445"/>
            <wp:effectExtent l="19050" t="0" r="9525" b="0"/>
            <wp:docPr id="2" name="obrázek 2" descr="Samec">
              <a:hlinkClick xmlns:a="http://schemas.openxmlformats.org/drawingml/2006/main" r:id="rId6" tooltip="&quot;Samec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amec">
                      <a:hlinkClick r:id="rId6" tooltip="&quot;Samec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90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24880">
        <w:rPr>
          <w:rFonts w:ascii="Times New Roman" w:hAnsi="Times New Roman" w:cs="Times New Roman"/>
          <w:bCs/>
          <w:sz w:val="28"/>
          <w:szCs w:val="28"/>
        </w:rPr>
        <w:t xml:space="preserve">     </w:t>
      </w:r>
      <w:r>
        <w:rPr>
          <w:rFonts w:ascii="Times New Roman" w:hAnsi="Times New Roman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2143125" cy="1843405"/>
            <wp:effectExtent l="19050" t="0" r="9525" b="0"/>
            <wp:docPr id="3" name="obrázek 3" descr="Samec kosa černého">
              <a:hlinkClick xmlns:a="http://schemas.openxmlformats.org/drawingml/2006/main" r:id="rId8" tooltip="&quot;Samec kosa černého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amec kosa černého">
                      <a:hlinkClick r:id="rId8" tooltip="&quot;Samec kosa černého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18434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880" w:rsidRDefault="00E24880" w:rsidP="00E24880">
      <w:pPr>
        <w:ind w:left="720"/>
        <w:rPr>
          <w:rFonts w:ascii="Times New Roman" w:hAnsi="Times New Roman" w:cs="Times New Roman"/>
          <w:bCs/>
          <w:sz w:val="28"/>
          <w:szCs w:val="28"/>
        </w:rPr>
      </w:pPr>
    </w:p>
    <w:p w:rsidR="00E24880" w:rsidRDefault="00F4526D" w:rsidP="00E24880">
      <w:pPr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cs-CZ"/>
        </w:rPr>
        <w:pict>
          <v:shape id="_x0000_s1051" type="#_x0000_t120" style="position:absolute;left:0;text-align:left;margin-left:222.55pt;margin-top:25.25pt;width:36pt;height:36pt;z-index:251659264"/>
        </w:pict>
      </w:r>
    </w:p>
    <w:p w:rsidR="00E24880" w:rsidRDefault="00F4526D" w:rsidP="00E24880">
      <w:pPr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cs-CZ"/>
        </w:rPr>
        <w:pict>
          <v:shape id="_x0000_s1050" type="#_x0000_t120" style="position:absolute;left:0;text-align:left;margin-left:38.5pt;margin-top:1.45pt;width:36pt;height:36pt;z-index:251658240"/>
        </w:pict>
      </w:r>
      <w:r w:rsidR="00E24880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275B34">
        <w:rPr>
          <w:rFonts w:ascii="Times New Roman" w:hAnsi="Times New Roman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2048510" cy="2918460"/>
            <wp:effectExtent l="19050" t="0" r="8890" b="0"/>
            <wp:docPr id="4" name="obrázek 4" descr="Špaček obecný ve svatebním šatě">
              <a:hlinkClick xmlns:a="http://schemas.openxmlformats.org/drawingml/2006/main" r:id="rId10" tooltip="&quot;Špaček obecný ve svatebním šatě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Špaček obecný ve svatebním šatě">
                      <a:hlinkClick r:id="rId10" tooltip="&quot;Špaček obecný ve svatebním šatě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8510" cy="29184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24880">
        <w:rPr>
          <w:rFonts w:ascii="Times New Roman" w:hAnsi="Times New Roman" w:cs="Times New Roman"/>
          <w:bCs/>
          <w:sz w:val="28"/>
          <w:szCs w:val="28"/>
        </w:rPr>
        <w:t xml:space="preserve">      </w:t>
      </w:r>
      <w:r w:rsidR="00275B34">
        <w:rPr>
          <w:rFonts w:ascii="Times New Roman" w:hAnsi="Times New Roman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2143125" cy="3028315"/>
            <wp:effectExtent l="19050" t="0" r="9525" b="0"/>
            <wp:docPr id="5" name="obrázek 5" descr="Samec pěnkavy obecné ve svatebním šatě">
              <a:hlinkClick xmlns:a="http://schemas.openxmlformats.org/drawingml/2006/main" r:id="rId12" tooltip="&quot;Samec pěnkavy obecné ve svatebním šatě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amec pěnkavy obecné ve svatebním šatě">
                      <a:hlinkClick r:id="rId12" tooltip="&quot;Samec pěnkavy obecné ve svatebním šatě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3125" cy="30283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26D" w:rsidRDefault="00F4526D" w:rsidP="00E24880">
      <w:pPr>
        <w:ind w:left="720"/>
        <w:rPr>
          <w:rFonts w:ascii="Times New Roman" w:hAnsi="Times New Roman" w:cs="Times New Roman"/>
          <w:bCs/>
          <w:sz w:val="28"/>
          <w:szCs w:val="28"/>
        </w:rPr>
      </w:pPr>
    </w:p>
    <w:p w:rsidR="00F4526D" w:rsidRDefault="00F4526D" w:rsidP="00E24880">
      <w:pPr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cs-CZ"/>
        </w:rPr>
        <w:pict>
          <v:shape id="_x0000_s1052" type="#_x0000_t120" style="position:absolute;left:0;text-align:left;margin-left:124.1pt;margin-top:23.05pt;width:36pt;height:36pt;z-index:251660288"/>
        </w:pict>
      </w:r>
    </w:p>
    <w:p w:rsidR="00F4526D" w:rsidRDefault="00F4526D" w:rsidP="00E24880">
      <w:pPr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                </w:t>
      </w:r>
      <w:r w:rsidR="00275B34">
        <w:rPr>
          <w:rFonts w:ascii="Times New Roman" w:hAnsi="Times New Roman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2458085" cy="1572895"/>
            <wp:effectExtent l="19050" t="0" r="0" b="0"/>
            <wp:docPr id="6" name="obrázek 6" descr="Vlaštovka obecná">
              <a:hlinkClick xmlns:a="http://schemas.openxmlformats.org/drawingml/2006/main" r:id="rId14" tooltip="&quot;Vlaštovka obecná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Vlaštovka obecná">
                      <a:hlinkClick r:id="rId14" tooltip="&quot;Vlaštovka obecná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8085" cy="1572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</w:p>
    <w:p w:rsidR="00F4526D" w:rsidRDefault="00F4526D" w:rsidP="00E24880">
      <w:pPr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lastRenderedPageBreak/>
        <w:t>Co je vhodné ptákům do krmítek v zimě dávat?  Které věci jsou naopak nevhodné?</w:t>
      </w:r>
    </w:p>
    <w:p w:rsidR="00F4526D" w:rsidRDefault="00F4526D" w:rsidP="00E24880">
      <w:pPr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cs-CZ"/>
        </w:rPr>
        <w:pict>
          <v:oval id="_x0000_s1053" style="position:absolute;left:0;text-align:left;margin-left:262.65pt;margin-top:15.25pt;width:128.4pt;height:1in;z-index:251661312"/>
        </w:pict>
      </w:r>
    </w:p>
    <w:p w:rsidR="00F4526D" w:rsidRDefault="00F4526D" w:rsidP="00E24880">
      <w:pPr>
        <w:ind w:left="720"/>
        <w:rPr>
          <w:rFonts w:ascii="Times New Roman" w:hAnsi="Times New Roman" w:cs="Times New Roman"/>
          <w:bCs/>
          <w:sz w:val="28"/>
          <w:szCs w:val="28"/>
        </w:rPr>
      </w:pPr>
    </w:p>
    <w:p w:rsidR="00F4526D" w:rsidRPr="00161B5C" w:rsidRDefault="00F4526D" w:rsidP="00E24880">
      <w:pPr>
        <w:ind w:left="72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noProof/>
          <w:sz w:val="28"/>
          <w:szCs w:val="28"/>
          <w:lang w:eastAsia="cs-CZ"/>
        </w:rPr>
        <w:pict>
          <v:oval id="_x0000_s1054" style="position:absolute;left:0;text-align:left;margin-left:268.1pt;margin-top:77.05pt;width:126.35pt;height:1in;z-index:251662336"/>
        </w:pict>
      </w:r>
      <w:r>
        <w:rPr>
          <w:rFonts w:ascii="Times New Roman" w:hAnsi="Times New Roman" w:cs="Times New Roman"/>
          <w:bCs/>
          <w:noProof/>
          <w:sz w:val="28"/>
          <w:szCs w:val="28"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56" type="#_x0000_t32" style="position:absolute;left:0;text-align:left;margin-left:202.9pt;margin-top:73pt;width:65.2pt;height:29.9pt;z-index:251664384" o:connectortype="straight">
            <v:stroke endarrow="block"/>
          </v:shape>
        </w:pict>
      </w:r>
      <w:r>
        <w:rPr>
          <w:rFonts w:ascii="Times New Roman" w:hAnsi="Times New Roman" w:cs="Times New Roman"/>
          <w:bCs/>
          <w:noProof/>
          <w:sz w:val="28"/>
          <w:szCs w:val="28"/>
          <w:lang w:eastAsia="cs-CZ"/>
        </w:rPr>
        <w:pict>
          <v:shape id="_x0000_s1055" type="#_x0000_t32" style="position:absolute;left:0;text-align:left;margin-left:202.9pt;margin-top:2.4pt;width:59.75pt;height:36.65pt;flip:y;z-index:251663360" o:connectortype="straight">
            <v:stroke endarrow="block"/>
          </v:shape>
        </w:pict>
      </w:r>
      <w:r w:rsidR="00275B34">
        <w:rPr>
          <w:rFonts w:ascii="Times New Roman" w:hAnsi="Times New Roman" w:cs="Times New Roman"/>
          <w:bCs/>
          <w:noProof/>
          <w:sz w:val="28"/>
          <w:szCs w:val="28"/>
          <w:lang w:eastAsia="cs-CZ"/>
        </w:rPr>
        <w:drawing>
          <wp:inline distT="0" distB="0" distL="0" distR="0">
            <wp:extent cx="2092325" cy="1572895"/>
            <wp:effectExtent l="19050" t="0" r="3175" b="0"/>
            <wp:docPr id="7" name="obrázek 7" descr="220px-Fuglebr%C3%A6t">
              <a:hlinkClick xmlns:a="http://schemas.openxmlformats.org/drawingml/2006/main" r:id="rId16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220px-Fuglebr%C3%A6t">
                      <a:hlinkClick r:id="rId16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2325" cy="1572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518C" w:rsidRPr="00161B5C" w:rsidRDefault="00F4518C" w:rsidP="00161B5C">
      <w:pPr>
        <w:tabs>
          <w:tab w:val="left" w:pos="5814"/>
        </w:tabs>
        <w:rPr>
          <w:rFonts w:ascii="Times New Roman" w:hAnsi="Times New Roman" w:cs="Times New Roman"/>
          <w:sz w:val="28"/>
          <w:szCs w:val="28"/>
        </w:rPr>
      </w:pPr>
    </w:p>
    <w:p w:rsidR="009423C5" w:rsidRDefault="00E24880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</w:t>
      </w:r>
    </w:p>
    <w:p w:rsidR="00E24880" w:rsidRDefault="00E24880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 xml:space="preserve">           </w:t>
      </w:r>
    </w:p>
    <w:p w:rsidR="00F4526D" w:rsidRDefault="00F4526D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F4526D" w:rsidRDefault="00F4526D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F4526D" w:rsidRDefault="00F4526D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F4526D" w:rsidRDefault="00F4526D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F4526D" w:rsidRDefault="00F4526D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F4526D" w:rsidRDefault="00F4526D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F4526D" w:rsidRDefault="00F4526D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F4526D" w:rsidRDefault="00F4526D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F4526D" w:rsidRDefault="00F4526D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F4526D" w:rsidRDefault="00F4526D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F4526D" w:rsidRDefault="00F4526D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F4526D" w:rsidRDefault="00F4526D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F4526D" w:rsidRDefault="00F4526D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F4526D" w:rsidRDefault="00F4526D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F4526D" w:rsidRDefault="00F4526D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F4526D" w:rsidRPr="0077726B" w:rsidRDefault="006E0C1E" w:rsidP="002F0251">
      <w:pPr>
        <w:tabs>
          <w:tab w:val="left" w:pos="5814"/>
        </w:tabs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</w:pPr>
      <w:r w:rsidRPr="0077726B">
        <w:rPr>
          <w:rFonts w:ascii="Times New Roman" w:hAnsi="Times New Roman" w:cs="Times New Roman"/>
          <w:b/>
          <w:color w:val="FF0000"/>
          <w:sz w:val="28"/>
          <w:szCs w:val="28"/>
          <w:u w:val="single"/>
        </w:rPr>
        <w:lastRenderedPageBreak/>
        <w:t>Řešení:</w:t>
      </w:r>
    </w:p>
    <w:p w:rsidR="006E0C1E" w:rsidRDefault="006E0C1E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Hmyzožraví –</w:t>
      </w:r>
      <w:r w:rsidR="008E5397">
        <w:rPr>
          <w:rFonts w:ascii="Times New Roman" w:hAnsi="Times New Roman" w:cs="Times New Roman"/>
          <w:color w:val="FF0000"/>
          <w:sz w:val="28"/>
          <w:szCs w:val="28"/>
        </w:rPr>
        <w:t xml:space="preserve"> vrabec, drozd, kavka</w:t>
      </w:r>
    </w:p>
    <w:p w:rsidR="006E0C1E" w:rsidRDefault="006E0C1E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Stálí – </w:t>
      </w:r>
      <w:r w:rsidR="008E5397">
        <w:rPr>
          <w:rFonts w:ascii="Times New Roman" w:hAnsi="Times New Roman" w:cs="Times New Roman"/>
          <w:color w:val="FF0000"/>
          <w:sz w:val="28"/>
          <w:szCs w:val="28"/>
        </w:rPr>
        <w:t>vrabec, zvonek, holub, hrdlička, sova pálená, poštolka, hýl</w:t>
      </w:r>
    </w:p>
    <w:p w:rsidR="006E0C1E" w:rsidRDefault="006E0C1E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Stěhovaví –</w:t>
      </w:r>
      <w:r w:rsidR="008E5397">
        <w:rPr>
          <w:rFonts w:ascii="Times New Roman" w:hAnsi="Times New Roman" w:cs="Times New Roman"/>
          <w:color w:val="FF0000"/>
          <w:sz w:val="28"/>
          <w:szCs w:val="28"/>
        </w:rPr>
        <w:t xml:space="preserve"> jiřička, vlaštovka, kavka, drozd</w:t>
      </w:r>
    </w:p>
    <w:p w:rsidR="006E0C1E" w:rsidRDefault="006E0C1E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Sovy, dravci –</w:t>
      </w:r>
      <w:r w:rsidR="008E5397">
        <w:rPr>
          <w:rFonts w:ascii="Times New Roman" w:hAnsi="Times New Roman" w:cs="Times New Roman"/>
          <w:color w:val="FF0000"/>
          <w:sz w:val="28"/>
          <w:szCs w:val="28"/>
        </w:rPr>
        <w:t xml:space="preserve"> sova pálená, sýček, poštolka</w:t>
      </w:r>
    </w:p>
    <w:p w:rsidR="006E0C1E" w:rsidRDefault="006E0C1E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 xml:space="preserve">Pěvci – </w:t>
      </w:r>
      <w:r w:rsidR="008E5397">
        <w:rPr>
          <w:rFonts w:ascii="Times New Roman" w:hAnsi="Times New Roman" w:cs="Times New Roman"/>
          <w:color w:val="FF0000"/>
          <w:sz w:val="28"/>
          <w:szCs w:val="28"/>
        </w:rPr>
        <w:t>vrabec, zvonek, strnad, hýl, pěnkava, vlaštovka, kavka, jiřička, drozd</w:t>
      </w:r>
    </w:p>
    <w:p w:rsidR="006E0C1E" w:rsidRDefault="006E0C1E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8"/>
          <w:szCs w:val="28"/>
        </w:rPr>
      </w:pPr>
    </w:p>
    <w:p w:rsidR="006E0C1E" w:rsidRDefault="006E0C1E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Pohlavní dvoutvárnost – sameček je výrazněji zbarven než samička, například hýl obecný.</w:t>
      </w:r>
    </w:p>
    <w:p w:rsidR="006E0C1E" w:rsidRDefault="006E0C1E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8"/>
          <w:szCs w:val="28"/>
        </w:rPr>
      </w:pPr>
    </w:p>
    <w:p w:rsidR="006E0C1E" w:rsidRDefault="006E0C1E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Zvonek zelený, kos černý, špaček obecný, pěnkava obecná, vlaštovka obecná.</w:t>
      </w:r>
    </w:p>
    <w:p w:rsidR="006E0C1E" w:rsidRDefault="006E0C1E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Na krmítka létá kos, zvonek a pěnkava</w:t>
      </w:r>
    </w:p>
    <w:p w:rsidR="006E0C1E" w:rsidRDefault="006E0C1E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8"/>
          <w:szCs w:val="28"/>
        </w:rPr>
      </w:pPr>
    </w:p>
    <w:p w:rsidR="006E0C1E" w:rsidRDefault="006E0C1E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8"/>
          <w:szCs w:val="28"/>
        </w:rPr>
      </w:pPr>
      <w:r>
        <w:rPr>
          <w:rFonts w:ascii="Times New Roman" w:hAnsi="Times New Roman" w:cs="Times New Roman"/>
          <w:color w:val="FF0000"/>
          <w:sz w:val="28"/>
          <w:szCs w:val="28"/>
        </w:rPr>
        <w:t>Vhodné do krmítek: slunečnicová semena, mák, lojové koule, nevhodná například strouhanka</w:t>
      </w:r>
      <w:r w:rsidR="0077726B">
        <w:rPr>
          <w:rFonts w:ascii="Times New Roman" w:hAnsi="Times New Roman" w:cs="Times New Roman"/>
          <w:color w:val="FF0000"/>
          <w:sz w:val="28"/>
          <w:szCs w:val="28"/>
        </w:rPr>
        <w:t>, čerstvé a slané pečivo, zbytky z kuchyně</w:t>
      </w:r>
    </w:p>
    <w:p w:rsidR="006E0C1E" w:rsidRPr="006E0C1E" w:rsidRDefault="006E0C1E" w:rsidP="006E0C1E">
      <w:pPr>
        <w:tabs>
          <w:tab w:val="left" w:pos="5814"/>
        </w:tabs>
        <w:ind w:left="720"/>
        <w:rPr>
          <w:rFonts w:ascii="Times New Roman" w:hAnsi="Times New Roman" w:cs="Times New Roman"/>
          <w:color w:val="FF0000"/>
          <w:sz w:val="28"/>
          <w:szCs w:val="28"/>
        </w:rPr>
      </w:pPr>
    </w:p>
    <w:p w:rsidR="00F4526D" w:rsidRDefault="00F4526D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F4526D" w:rsidRDefault="00F4526D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F4526D" w:rsidRDefault="00F4526D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F4526D" w:rsidRDefault="00F4526D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F4526D" w:rsidRDefault="00F4526D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F4526D" w:rsidRDefault="00F4526D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F4526D" w:rsidRDefault="00F4526D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F4526D" w:rsidRDefault="00F4526D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F4526D" w:rsidRDefault="00F4526D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F4526D" w:rsidRDefault="00F4526D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F4526D" w:rsidRDefault="00F4526D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p w:rsidR="00F4526D" w:rsidRDefault="00F4526D" w:rsidP="002F0251">
      <w:pPr>
        <w:tabs>
          <w:tab w:val="left" w:pos="5814"/>
        </w:tabs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Použité odkazy:</w:t>
      </w:r>
    </w:p>
    <w:p w:rsidR="00F4526D" w:rsidRDefault="00F4526D" w:rsidP="002F0251">
      <w:pPr>
        <w:tabs>
          <w:tab w:val="left" w:pos="5814"/>
        </w:tabs>
        <w:rPr>
          <w:rFonts w:ascii="Times New Roman" w:hAnsi="Times New Roman" w:cs="Times New Roman"/>
          <w:sz w:val="28"/>
          <w:szCs w:val="28"/>
        </w:rPr>
      </w:pPr>
      <w:hyperlink r:id="rId18" w:history="1">
        <w:r w:rsidRPr="002E3AE3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http://cs.wikipedia.org/wiki/Soubor:Fuglebr%C3%A6t.jpg</w:t>
        </w:r>
      </w:hyperlink>
    </w:p>
    <w:p w:rsidR="00F4526D" w:rsidRDefault="00F4526D" w:rsidP="002F0251">
      <w:pPr>
        <w:tabs>
          <w:tab w:val="left" w:pos="5814"/>
        </w:tabs>
        <w:rPr>
          <w:rFonts w:ascii="Times New Roman" w:hAnsi="Times New Roman" w:cs="Times New Roman"/>
          <w:sz w:val="28"/>
          <w:szCs w:val="28"/>
        </w:rPr>
      </w:pPr>
      <w:hyperlink r:id="rId19" w:history="1">
        <w:r w:rsidRPr="002E3AE3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http://cs.wikipedia.org/wiki/Soubor:Landsvale.jpg</w:t>
        </w:r>
      </w:hyperlink>
    </w:p>
    <w:p w:rsidR="00F4526D" w:rsidRDefault="00F4526D" w:rsidP="002F0251">
      <w:pPr>
        <w:tabs>
          <w:tab w:val="left" w:pos="5814"/>
        </w:tabs>
        <w:rPr>
          <w:rFonts w:ascii="Times New Roman" w:hAnsi="Times New Roman" w:cs="Times New Roman"/>
          <w:sz w:val="28"/>
          <w:szCs w:val="28"/>
        </w:rPr>
      </w:pPr>
      <w:hyperlink r:id="rId20" w:history="1">
        <w:r w:rsidRPr="002E3AE3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http://cs.wikipedia.org/wiki/Soubor:Fringilla_coelebs_chaffinch_male_edit2.jpg</w:t>
        </w:r>
      </w:hyperlink>
    </w:p>
    <w:p w:rsidR="00F4526D" w:rsidRDefault="00F4526D" w:rsidP="002F0251">
      <w:pPr>
        <w:tabs>
          <w:tab w:val="left" w:pos="5814"/>
        </w:tabs>
        <w:rPr>
          <w:rFonts w:ascii="Times New Roman" w:hAnsi="Times New Roman" w:cs="Times New Roman"/>
          <w:sz w:val="28"/>
          <w:szCs w:val="28"/>
        </w:rPr>
      </w:pPr>
      <w:hyperlink r:id="rId21" w:history="1">
        <w:r w:rsidRPr="002E3AE3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http://cs.wikipedia.org/wiki/Soubor:Kos_cerny.jpg</w:t>
        </w:r>
      </w:hyperlink>
    </w:p>
    <w:p w:rsidR="00F4526D" w:rsidRDefault="00F4526D" w:rsidP="002F0251">
      <w:pPr>
        <w:tabs>
          <w:tab w:val="left" w:pos="5814"/>
        </w:tabs>
        <w:rPr>
          <w:rFonts w:ascii="Times New Roman" w:hAnsi="Times New Roman" w:cs="Times New Roman"/>
          <w:sz w:val="28"/>
          <w:szCs w:val="28"/>
        </w:rPr>
      </w:pPr>
      <w:hyperlink r:id="rId22" w:history="1">
        <w:r w:rsidRPr="002E3AE3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http://cs.wikipedia.org/wiki/Soubor:European_Starling_2006.jpg</w:t>
        </w:r>
      </w:hyperlink>
    </w:p>
    <w:p w:rsidR="00F4526D" w:rsidRDefault="00F4526D" w:rsidP="002F0251">
      <w:pPr>
        <w:tabs>
          <w:tab w:val="left" w:pos="5814"/>
        </w:tabs>
        <w:rPr>
          <w:rFonts w:ascii="Times New Roman" w:hAnsi="Times New Roman" w:cs="Times New Roman"/>
          <w:sz w:val="28"/>
          <w:szCs w:val="28"/>
        </w:rPr>
      </w:pPr>
      <w:hyperlink r:id="rId23" w:history="1">
        <w:r w:rsidRPr="002E3AE3">
          <w:rPr>
            <w:rStyle w:val="Hypertextovodkaz"/>
            <w:rFonts w:ascii="Times New Roman" w:hAnsi="Times New Roman" w:cs="Times New Roman"/>
            <w:sz w:val="28"/>
            <w:szCs w:val="28"/>
          </w:rPr>
          <w:t>http://cs.wikipedia.org/wiki/Soubor:Carduelis_chloris_3_(Marek_Szczepanek).jpg</w:t>
        </w:r>
      </w:hyperlink>
    </w:p>
    <w:p w:rsidR="00F4526D" w:rsidRDefault="006E0C1E" w:rsidP="002F0251">
      <w:pPr>
        <w:tabs>
          <w:tab w:val="left" w:pos="5814"/>
        </w:tabs>
        <w:rPr>
          <w:rFonts w:ascii="Times New Roman" w:hAnsi="Times New Roman" w:cs="Times New Roman"/>
          <w:sz w:val="28"/>
          <w:szCs w:val="28"/>
        </w:rPr>
      </w:pPr>
      <w:r w:rsidRPr="006E0C1E">
        <w:rPr>
          <w:rFonts w:ascii="Times New Roman" w:hAnsi="Times New Roman" w:cs="Times New Roman"/>
          <w:sz w:val="28"/>
          <w:szCs w:val="28"/>
        </w:rPr>
        <w:t>KVASNIČKOVÁ D. a kolektiv, Ekologický přírodopis pro 7. ročník, FORTUNA 2004</w:t>
      </w:r>
    </w:p>
    <w:p w:rsidR="006E0C1E" w:rsidRPr="00F4526D" w:rsidRDefault="006E0C1E" w:rsidP="002F0251">
      <w:pPr>
        <w:tabs>
          <w:tab w:val="left" w:pos="5814"/>
        </w:tabs>
        <w:rPr>
          <w:rFonts w:ascii="Times New Roman" w:hAnsi="Times New Roman" w:cs="Times New Roman"/>
          <w:sz w:val="28"/>
          <w:szCs w:val="28"/>
        </w:rPr>
      </w:pPr>
    </w:p>
    <w:p w:rsidR="009423C5" w:rsidRPr="009423C5" w:rsidRDefault="009423C5" w:rsidP="002F0251">
      <w:pPr>
        <w:tabs>
          <w:tab w:val="left" w:pos="5814"/>
        </w:tabs>
        <w:rPr>
          <w:rFonts w:ascii="Times New Roman" w:hAnsi="Times New Roman" w:cs="Times New Roman"/>
          <w:color w:val="FF0000"/>
          <w:sz w:val="24"/>
          <w:szCs w:val="24"/>
        </w:rPr>
      </w:pPr>
    </w:p>
    <w:sectPr w:rsidR="009423C5" w:rsidRPr="009423C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40734"/>
    <w:multiLevelType w:val="hybridMultilevel"/>
    <w:tmpl w:val="29D6697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D38244F"/>
    <w:multiLevelType w:val="hybridMultilevel"/>
    <w:tmpl w:val="E88839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D8C2E5B"/>
    <w:multiLevelType w:val="hybridMultilevel"/>
    <w:tmpl w:val="9BC42F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E70D0D"/>
    <w:multiLevelType w:val="hybridMultilevel"/>
    <w:tmpl w:val="F578BF8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071155"/>
    <w:multiLevelType w:val="hybridMultilevel"/>
    <w:tmpl w:val="0FEC101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2AB01D4"/>
    <w:multiLevelType w:val="hybridMultilevel"/>
    <w:tmpl w:val="FCD8B52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A5130D5"/>
    <w:multiLevelType w:val="hybridMultilevel"/>
    <w:tmpl w:val="AB7AE4C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EC14C99"/>
    <w:multiLevelType w:val="hybridMultilevel"/>
    <w:tmpl w:val="E67245F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4E27D7E"/>
    <w:multiLevelType w:val="hybridMultilevel"/>
    <w:tmpl w:val="38DCBC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E253307"/>
    <w:multiLevelType w:val="hybridMultilevel"/>
    <w:tmpl w:val="894E157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8"/>
  </w:num>
  <w:num w:numId="4">
    <w:abstractNumId w:val="7"/>
  </w:num>
  <w:num w:numId="5">
    <w:abstractNumId w:val="9"/>
  </w:num>
  <w:num w:numId="6">
    <w:abstractNumId w:val="4"/>
  </w:num>
  <w:num w:numId="7">
    <w:abstractNumId w:val="3"/>
  </w:num>
  <w:num w:numId="8">
    <w:abstractNumId w:val="5"/>
  </w:num>
  <w:num w:numId="9">
    <w:abstractNumId w:val="6"/>
  </w:num>
  <w:num w:numId="10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stylePaneFormatFilter w:val="3F01"/>
  <w:defaultTabStop w:val="708"/>
  <w:hyphenationZone w:val="425"/>
  <w:noPunctuationKerning/>
  <w:characterSpacingControl w:val="doNotCompress"/>
  <w:compat>
    <w:applyBreakingRules/>
  </w:compat>
  <w:rsids>
    <w:rsidRoot w:val="00501650"/>
    <w:rsid w:val="000803F2"/>
    <w:rsid w:val="0015740C"/>
    <w:rsid w:val="00161B5C"/>
    <w:rsid w:val="001A1D45"/>
    <w:rsid w:val="001D28BA"/>
    <w:rsid w:val="002306C5"/>
    <w:rsid w:val="00275B34"/>
    <w:rsid w:val="002F0251"/>
    <w:rsid w:val="003A60F5"/>
    <w:rsid w:val="0044718C"/>
    <w:rsid w:val="00501650"/>
    <w:rsid w:val="005232EE"/>
    <w:rsid w:val="005F43D3"/>
    <w:rsid w:val="006C3A4F"/>
    <w:rsid w:val="006E0C1E"/>
    <w:rsid w:val="00766829"/>
    <w:rsid w:val="0077726B"/>
    <w:rsid w:val="007A70E2"/>
    <w:rsid w:val="00871E6A"/>
    <w:rsid w:val="008D2F35"/>
    <w:rsid w:val="008E5397"/>
    <w:rsid w:val="009423C5"/>
    <w:rsid w:val="009B2355"/>
    <w:rsid w:val="00A37180"/>
    <w:rsid w:val="00B462F5"/>
    <w:rsid w:val="00B526A4"/>
    <w:rsid w:val="00B6368A"/>
    <w:rsid w:val="00DB35C2"/>
    <w:rsid w:val="00DD3844"/>
    <w:rsid w:val="00DE3612"/>
    <w:rsid w:val="00E24880"/>
    <w:rsid w:val="00F1377D"/>
    <w:rsid w:val="00F4518C"/>
    <w:rsid w:val="00F452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  <o:rules v:ext="edit">
        <o:r id="V:Rule1" type="connector" idref="#_x0000_s1055"/>
        <o:r id="V:Rule2" type="connector" idref="#_x0000_s105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01650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uiPriority w:val="99"/>
    <w:unhideWhenUsed/>
    <w:rsid w:val="00DD384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59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Soubor:Kos_cerny.jpg" TargetMode="External"/><Relationship Id="rId13" Type="http://schemas.openxmlformats.org/officeDocument/2006/relationships/image" Target="media/image5.jpeg"/><Relationship Id="rId18" Type="http://schemas.openxmlformats.org/officeDocument/2006/relationships/hyperlink" Target="http://cs.wikipedia.org/wiki/Soubor:Fuglebr%C3%A6t.jpg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cs.wikipedia.org/wiki/Soubor:Kos_cerny.jpg" TargetMode="External"/><Relationship Id="rId7" Type="http://schemas.openxmlformats.org/officeDocument/2006/relationships/image" Target="media/image2.jpeg"/><Relationship Id="rId12" Type="http://schemas.openxmlformats.org/officeDocument/2006/relationships/hyperlink" Target="http://cs.wikipedia.org/wiki/Soubor:Fringilla_coelebs_chaffinch_male_edit2.jpg" TargetMode="External"/><Relationship Id="rId17" Type="http://schemas.openxmlformats.org/officeDocument/2006/relationships/image" Target="media/image7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cs.wikipedia.org/wiki/Soubor:Fuglebr%C3%A6t.jpg" TargetMode="External"/><Relationship Id="rId20" Type="http://schemas.openxmlformats.org/officeDocument/2006/relationships/hyperlink" Target="http://cs.wikipedia.org/wiki/Soubor:Fringilla_coelebs_chaffinch_male_edit2.jpg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cs.wikipedia.org/wiki/Soubor:Carduelis_chloris_3_(Marek_Szczepanek).jpg" TargetMode="External"/><Relationship Id="rId11" Type="http://schemas.openxmlformats.org/officeDocument/2006/relationships/image" Target="media/image4.jpeg"/><Relationship Id="rId24" Type="http://schemas.openxmlformats.org/officeDocument/2006/relationships/fontTable" Target="fontTable.xml"/><Relationship Id="rId5" Type="http://schemas.openxmlformats.org/officeDocument/2006/relationships/image" Target="media/image1.jpeg"/><Relationship Id="rId15" Type="http://schemas.openxmlformats.org/officeDocument/2006/relationships/image" Target="media/image6.jpeg"/><Relationship Id="rId23" Type="http://schemas.openxmlformats.org/officeDocument/2006/relationships/hyperlink" Target="http://cs.wikipedia.org/wiki/Soubor:Carduelis_chloris_3_(Marek_Szczepanek).jpg" TargetMode="External"/><Relationship Id="rId10" Type="http://schemas.openxmlformats.org/officeDocument/2006/relationships/hyperlink" Target="http://cs.wikipedia.org/wiki/Soubor:European_Starling_2006.jpg" TargetMode="External"/><Relationship Id="rId19" Type="http://schemas.openxmlformats.org/officeDocument/2006/relationships/hyperlink" Target="http://cs.wikipedia.org/wiki/Soubor:Landsvale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hyperlink" Target="http://cs.wikipedia.org/wiki/Soubor:Landsvale.jpg" TargetMode="External"/><Relationship Id="rId22" Type="http://schemas.openxmlformats.org/officeDocument/2006/relationships/hyperlink" Target="http://cs.wikipedia.org/wiki/Soubor:European_Starling_2006.jpg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389</Words>
  <Characters>2297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ZŠ Norská</Company>
  <LinksUpToDate>false</LinksUpToDate>
  <CharactersWithSpaces>2681</CharactersWithSpaces>
  <SharedDoc>false</SharedDoc>
  <HLinks>
    <vt:vector size="108" baseType="variant">
      <vt:variant>
        <vt:i4>5439561</vt:i4>
      </vt:variant>
      <vt:variant>
        <vt:i4>51</vt:i4>
      </vt:variant>
      <vt:variant>
        <vt:i4>0</vt:i4>
      </vt:variant>
      <vt:variant>
        <vt:i4>5</vt:i4>
      </vt:variant>
      <vt:variant>
        <vt:lpwstr>http://cs.wikipedia.org/wiki/Soubor:Carduelis_chloris_3_(Marek_Szczepanek).jpg</vt:lpwstr>
      </vt:variant>
      <vt:variant>
        <vt:lpwstr/>
      </vt:variant>
      <vt:variant>
        <vt:i4>2031706</vt:i4>
      </vt:variant>
      <vt:variant>
        <vt:i4>48</vt:i4>
      </vt:variant>
      <vt:variant>
        <vt:i4>0</vt:i4>
      </vt:variant>
      <vt:variant>
        <vt:i4>5</vt:i4>
      </vt:variant>
      <vt:variant>
        <vt:lpwstr>http://cs.wikipedia.org/wiki/Soubor:European_Starling_2006.jpg</vt:lpwstr>
      </vt:variant>
      <vt:variant>
        <vt:lpwstr/>
      </vt:variant>
      <vt:variant>
        <vt:i4>3080269</vt:i4>
      </vt:variant>
      <vt:variant>
        <vt:i4>45</vt:i4>
      </vt:variant>
      <vt:variant>
        <vt:i4>0</vt:i4>
      </vt:variant>
      <vt:variant>
        <vt:i4>5</vt:i4>
      </vt:variant>
      <vt:variant>
        <vt:lpwstr>http://cs.wikipedia.org/wiki/Soubor:Kos_cerny.jpg</vt:lpwstr>
      </vt:variant>
      <vt:variant>
        <vt:lpwstr/>
      </vt:variant>
      <vt:variant>
        <vt:i4>6160464</vt:i4>
      </vt:variant>
      <vt:variant>
        <vt:i4>42</vt:i4>
      </vt:variant>
      <vt:variant>
        <vt:i4>0</vt:i4>
      </vt:variant>
      <vt:variant>
        <vt:i4>5</vt:i4>
      </vt:variant>
      <vt:variant>
        <vt:lpwstr>http://cs.wikipedia.org/wiki/Soubor:Fringilla_coelebs_chaffinch_male_edit2.jpg</vt:lpwstr>
      </vt:variant>
      <vt:variant>
        <vt:lpwstr/>
      </vt:variant>
      <vt:variant>
        <vt:i4>720968</vt:i4>
      </vt:variant>
      <vt:variant>
        <vt:i4>39</vt:i4>
      </vt:variant>
      <vt:variant>
        <vt:i4>0</vt:i4>
      </vt:variant>
      <vt:variant>
        <vt:i4>5</vt:i4>
      </vt:variant>
      <vt:variant>
        <vt:lpwstr>http://cs.wikipedia.org/wiki/Soubor:Landsvale.jpg</vt:lpwstr>
      </vt:variant>
      <vt:variant>
        <vt:lpwstr/>
      </vt:variant>
      <vt:variant>
        <vt:i4>4128879</vt:i4>
      </vt:variant>
      <vt:variant>
        <vt:i4>36</vt:i4>
      </vt:variant>
      <vt:variant>
        <vt:i4>0</vt:i4>
      </vt:variant>
      <vt:variant>
        <vt:i4>5</vt:i4>
      </vt:variant>
      <vt:variant>
        <vt:lpwstr>http://cs.wikipedia.org/wiki/Soubor:Fuglebr%C3%A6t.jpg</vt:lpwstr>
      </vt:variant>
      <vt:variant>
        <vt:lpwstr/>
      </vt:variant>
      <vt:variant>
        <vt:i4>4128879</vt:i4>
      </vt:variant>
      <vt:variant>
        <vt:i4>30</vt:i4>
      </vt:variant>
      <vt:variant>
        <vt:i4>0</vt:i4>
      </vt:variant>
      <vt:variant>
        <vt:i4>5</vt:i4>
      </vt:variant>
      <vt:variant>
        <vt:lpwstr>http://cs.wikipedia.org/wiki/Soubor:Fuglebr%C3%A6t.jpg</vt:lpwstr>
      </vt:variant>
      <vt:variant>
        <vt:lpwstr/>
      </vt:variant>
      <vt:variant>
        <vt:i4>720968</vt:i4>
      </vt:variant>
      <vt:variant>
        <vt:i4>24</vt:i4>
      </vt:variant>
      <vt:variant>
        <vt:i4>0</vt:i4>
      </vt:variant>
      <vt:variant>
        <vt:i4>5</vt:i4>
      </vt:variant>
      <vt:variant>
        <vt:lpwstr>http://cs.wikipedia.org/wiki/Soubor:Landsvale.jpg</vt:lpwstr>
      </vt:variant>
      <vt:variant>
        <vt:lpwstr/>
      </vt:variant>
      <vt:variant>
        <vt:i4>6160464</vt:i4>
      </vt:variant>
      <vt:variant>
        <vt:i4>18</vt:i4>
      </vt:variant>
      <vt:variant>
        <vt:i4>0</vt:i4>
      </vt:variant>
      <vt:variant>
        <vt:i4>5</vt:i4>
      </vt:variant>
      <vt:variant>
        <vt:lpwstr>http://cs.wikipedia.org/wiki/Soubor:Fringilla_coelebs_chaffinch_male_edit2.jpg</vt:lpwstr>
      </vt:variant>
      <vt:variant>
        <vt:lpwstr/>
      </vt:variant>
      <vt:variant>
        <vt:i4>2031706</vt:i4>
      </vt:variant>
      <vt:variant>
        <vt:i4>12</vt:i4>
      </vt:variant>
      <vt:variant>
        <vt:i4>0</vt:i4>
      </vt:variant>
      <vt:variant>
        <vt:i4>5</vt:i4>
      </vt:variant>
      <vt:variant>
        <vt:lpwstr>http://cs.wikipedia.org/wiki/Soubor:European_Starling_2006.jpg</vt:lpwstr>
      </vt:variant>
      <vt:variant>
        <vt:lpwstr/>
      </vt:variant>
      <vt:variant>
        <vt:i4>3080269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http://cs.wikipedia.org/wiki/Soubor:Kos_cerny.jpg</vt:lpwstr>
      </vt:variant>
      <vt:variant>
        <vt:lpwstr/>
      </vt:variant>
      <vt:variant>
        <vt:i4>5439561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http://cs.wikipedia.org/wiki/Soubor:Carduelis_chloris_3_(Marek_Szczepanek).jpg</vt:lpwstr>
      </vt:variant>
      <vt:variant>
        <vt:lpwstr/>
      </vt:variant>
      <vt:variant>
        <vt:i4>5439561</vt:i4>
      </vt:variant>
      <vt:variant>
        <vt:i4>4319</vt:i4>
      </vt:variant>
      <vt:variant>
        <vt:i4>1026</vt:i4>
      </vt:variant>
      <vt:variant>
        <vt:i4>4</vt:i4>
      </vt:variant>
      <vt:variant>
        <vt:lpwstr>http://cs.wikipedia.org/wiki/Soubor:Carduelis_chloris_3_(Marek_Szczepanek).jpg</vt:lpwstr>
      </vt:variant>
      <vt:variant>
        <vt:lpwstr/>
      </vt:variant>
      <vt:variant>
        <vt:i4>3080269</vt:i4>
      </vt:variant>
      <vt:variant>
        <vt:i4>4970</vt:i4>
      </vt:variant>
      <vt:variant>
        <vt:i4>1027</vt:i4>
      </vt:variant>
      <vt:variant>
        <vt:i4>4</vt:i4>
      </vt:variant>
      <vt:variant>
        <vt:lpwstr>http://cs.wikipedia.org/wiki/Soubor:Kos_cerny.jpg</vt:lpwstr>
      </vt:variant>
      <vt:variant>
        <vt:lpwstr/>
      </vt:variant>
      <vt:variant>
        <vt:i4>2031706</vt:i4>
      </vt:variant>
      <vt:variant>
        <vt:i4>5530</vt:i4>
      </vt:variant>
      <vt:variant>
        <vt:i4>1028</vt:i4>
      </vt:variant>
      <vt:variant>
        <vt:i4>4</vt:i4>
      </vt:variant>
      <vt:variant>
        <vt:lpwstr>http://cs.wikipedia.org/wiki/Soubor:European_Starling_2006.jpg</vt:lpwstr>
      </vt:variant>
      <vt:variant>
        <vt:lpwstr/>
      </vt:variant>
      <vt:variant>
        <vt:i4>6160464</vt:i4>
      </vt:variant>
      <vt:variant>
        <vt:i4>6172</vt:i4>
      </vt:variant>
      <vt:variant>
        <vt:i4>1029</vt:i4>
      </vt:variant>
      <vt:variant>
        <vt:i4>4</vt:i4>
      </vt:variant>
      <vt:variant>
        <vt:lpwstr>http://cs.wikipedia.org/wiki/Soubor:Fringilla_coelebs_chaffinch_male_edit2.jpg</vt:lpwstr>
      </vt:variant>
      <vt:variant>
        <vt:lpwstr/>
      </vt:variant>
      <vt:variant>
        <vt:i4>720968</vt:i4>
      </vt:variant>
      <vt:variant>
        <vt:i4>6421</vt:i4>
      </vt:variant>
      <vt:variant>
        <vt:i4>1030</vt:i4>
      </vt:variant>
      <vt:variant>
        <vt:i4>4</vt:i4>
      </vt:variant>
      <vt:variant>
        <vt:lpwstr>http://cs.wikipedia.org/wiki/Soubor:Landsvale.jpg</vt:lpwstr>
      </vt:variant>
      <vt:variant>
        <vt:lpwstr/>
      </vt:variant>
      <vt:variant>
        <vt:i4>4128879</vt:i4>
      </vt:variant>
      <vt:variant>
        <vt:i4>12366</vt:i4>
      </vt:variant>
      <vt:variant>
        <vt:i4>1031</vt:i4>
      </vt:variant>
      <vt:variant>
        <vt:i4>4</vt:i4>
      </vt:variant>
      <vt:variant>
        <vt:lpwstr>http://cs.wikipedia.org/wiki/Soubor:Fuglebr%C3%A6t.jpg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Daniela Vlčková</dc:creator>
  <cp:keywords/>
  <cp:lastModifiedBy>Dum</cp:lastModifiedBy>
  <cp:revision>2</cp:revision>
  <dcterms:created xsi:type="dcterms:W3CDTF">2014-05-05T10:09:00Z</dcterms:created>
  <dcterms:modified xsi:type="dcterms:W3CDTF">2014-05-05T10:09:00Z</dcterms:modified>
</cp:coreProperties>
</file>