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523" w:rsidRPr="008A1CB6" w:rsidRDefault="005D1523" w:rsidP="005D1523">
      <w:pPr>
        <w:rPr>
          <w:rFonts w:eastAsia="Times New Roman"/>
          <w:sz w:val="24"/>
          <w:szCs w:val="24"/>
          <w:lang w:eastAsia="cs-CZ"/>
        </w:rPr>
      </w:pPr>
      <w:r w:rsidRPr="008A1CB6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  </w:t>
      </w:r>
      <w:r w:rsidRPr="008A1CB6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     </w:t>
      </w:r>
      <w:r>
        <w:rPr>
          <w:rFonts w:eastAsia="Times New Roman"/>
          <w:b/>
          <w:bCs/>
          <w:sz w:val="24"/>
          <w:szCs w:val="24"/>
          <w:lang w:eastAsia="cs-CZ"/>
        </w:rPr>
        <w:t>DUM_014</w:t>
      </w:r>
      <w:r w:rsidRPr="008A1CB6">
        <w:rPr>
          <w:rFonts w:eastAsia="Times New Roman"/>
          <w:b/>
          <w:bCs/>
          <w:sz w:val="24"/>
          <w:szCs w:val="24"/>
          <w:lang w:eastAsia="cs-CZ"/>
        </w:rPr>
        <w:t>_ / VYDMUCHOV / BURDOVÁ / ČLOVĚK A SPOLEČNOST /2012</w:t>
      </w:r>
    </w:p>
    <w:tbl>
      <w:tblPr>
        <w:tblpPr w:leftFromText="141" w:rightFromText="141" w:vertAnchor="page" w:horzAnchor="margin" w:tblpY="3001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8"/>
        <w:gridCol w:w="7284"/>
      </w:tblGrid>
      <w:tr w:rsidR="005D1523" w:rsidRPr="008A1CB6" w:rsidTr="001A062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Theme="minorEastAsia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Theme="minorEastAsia"/>
                <w:color w:val="000000"/>
                <w:sz w:val="24"/>
                <w:szCs w:val="24"/>
                <w:lang w:eastAsia="cs-CZ"/>
              </w:rPr>
              <w:t>Osvojení pojmů vycházejících z rodinných vztahů a vazeb. Uvedení příkladů z rodin, ve kterých žáci žijí. Vhodné je použití vlastních fotografií.</w:t>
            </w:r>
          </w:p>
        </w:tc>
      </w:tr>
      <w:tr w:rsidR="005D1523" w:rsidRPr="008A1CB6" w:rsidTr="001A062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5D1523" w:rsidRPr="008A1CB6" w:rsidRDefault="005D1523" w:rsidP="001A062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sz w:val="24"/>
                <w:szCs w:val="24"/>
                <w:lang w:eastAsia="cs-CZ"/>
              </w:rPr>
              <w:t xml:space="preserve">Mgr. Eva </w:t>
            </w:r>
            <w:r>
              <w:rPr>
                <w:rFonts w:eastAsia="Times New Roman"/>
                <w:sz w:val="24"/>
                <w:szCs w:val="24"/>
                <w:lang w:eastAsia="cs-CZ"/>
              </w:rPr>
              <w:t>Lichá (</w:t>
            </w:r>
            <w:r w:rsidRPr="008A1CB6">
              <w:rPr>
                <w:rFonts w:eastAsia="Times New Roman"/>
                <w:sz w:val="24"/>
                <w:szCs w:val="24"/>
                <w:lang w:eastAsia="cs-CZ"/>
              </w:rPr>
              <w:t>Burdová</w:t>
            </w:r>
            <w:r>
              <w:rPr>
                <w:rFonts w:eastAsia="Times New Roman"/>
                <w:sz w:val="24"/>
                <w:szCs w:val="24"/>
                <w:lang w:eastAsia="cs-CZ"/>
              </w:rPr>
              <w:t>)</w:t>
            </w:r>
          </w:p>
        </w:tc>
      </w:tr>
      <w:tr w:rsidR="005D1523" w:rsidRPr="008A1CB6" w:rsidTr="001A062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8A1CB6">
              <w:rPr>
                <w:rFonts w:eastAsia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sz w:val="24"/>
                <w:szCs w:val="24"/>
                <w:lang w:eastAsia="cs-CZ"/>
              </w:rPr>
              <w:t>Člověk a společnost</w:t>
            </w:r>
          </w:p>
        </w:tc>
      </w:tr>
      <w:tr w:rsidR="005D1523" w:rsidRPr="008A1CB6" w:rsidTr="001A062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/>
                <w:sz w:val="24"/>
                <w:szCs w:val="24"/>
                <w:lang w:eastAsia="cs-CZ"/>
              </w:rPr>
              <w:t>Psaní</w:t>
            </w:r>
          </w:p>
        </w:tc>
      </w:tr>
      <w:tr w:rsidR="005D1523" w:rsidRPr="008A1CB6" w:rsidTr="001A062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5D1523" w:rsidRPr="00E6306D" w:rsidRDefault="005D1523" w:rsidP="001A06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6306D">
              <w:rPr>
                <w:sz w:val="24"/>
                <w:szCs w:val="24"/>
              </w:rPr>
              <w:t>Žák by měl mít základní informace o otázkách rodinného života a rozlišování postavení a role rodinných příslušníků.</w:t>
            </w:r>
            <w:hyperlink r:id="rId5" w:history="1"/>
          </w:p>
        </w:tc>
      </w:tr>
      <w:tr w:rsidR="005D1523" w:rsidRPr="008A1CB6" w:rsidTr="001A062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5D1523" w:rsidRPr="008A1CB6" w:rsidRDefault="005D1523" w:rsidP="001A0624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/>
                <w:sz w:val="24"/>
                <w:szCs w:val="24"/>
                <w:lang w:eastAsia="cs-CZ"/>
              </w:rPr>
              <w:t>Rodinní příslušníci, role v rodině, rodinné oslavy</w:t>
            </w:r>
          </w:p>
        </w:tc>
      </w:tr>
      <w:tr w:rsidR="005D1523" w:rsidRPr="008A1CB6" w:rsidTr="001A062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5D1523" w:rsidRPr="008A1CB6" w:rsidTr="001A062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sz w:val="24"/>
                <w:szCs w:val="24"/>
                <w:lang w:eastAsia="cs-CZ"/>
              </w:rPr>
              <w:t>Žák  ZŠS, 9. ročník</w:t>
            </w:r>
          </w:p>
        </w:tc>
      </w:tr>
      <w:tr w:rsidR="005D1523" w:rsidRPr="008A1CB6" w:rsidTr="001A062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5D1523" w:rsidRPr="008A1CB6" w:rsidTr="001A062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sz w:val="24"/>
                <w:szCs w:val="24"/>
                <w:lang w:eastAsia="cs-CZ"/>
              </w:rPr>
              <w:t xml:space="preserve">Datum </w:t>
            </w:r>
            <w:r>
              <w:rPr>
                <w:rFonts w:eastAsia="Times New Roman"/>
                <w:sz w:val="24"/>
                <w:szCs w:val="24"/>
                <w:lang w:eastAsia="cs-CZ"/>
              </w:rPr>
              <w:t>28</w:t>
            </w:r>
            <w:r w:rsidRPr="008A1CB6">
              <w:rPr>
                <w:rFonts w:eastAsia="Times New Roman"/>
                <w:sz w:val="24"/>
                <w:szCs w:val="24"/>
                <w:lang w:eastAsia="cs-CZ"/>
              </w:rPr>
              <w:t xml:space="preserve">. 3. </w:t>
            </w:r>
            <w:proofErr w:type="gramStart"/>
            <w:r w:rsidRPr="008A1CB6">
              <w:rPr>
                <w:rFonts w:eastAsia="Times New Roman"/>
                <w:sz w:val="24"/>
                <w:szCs w:val="24"/>
                <w:lang w:eastAsia="cs-CZ"/>
              </w:rPr>
              <w:t>2012    třída</w:t>
            </w:r>
            <w:proofErr w:type="gramEnd"/>
            <w:r w:rsidRPr="008A1CB6">
              <w:rPr>
                <w:rFonts w:eastAsia="Times New Roman"/>
                <w:sz w:val="24"/>
                <w:szCs w:val="24"/>
                <w:lang w:eastAsia="cs-CZ"/>
              </w:rPr>
              <w:t xml:space="preserve">  IX. </w:t>
            </w:r>
            <w:proofErr w:type="gramStart"/>
            <w:r w:rsidRPr="008A1CB6">
              <w:rPr>
                <w:rFonts w:eastAsia="Times New Roman"/>
                <w:sz w:val="24"/>
                <w:szCs w:val="24"/>
                <w:lang w:eastAsia="cs-CZ"/>
              </w:rPr>
              <w:t>E     pracoviště</w:t>
            </w:r>
            <w:proofErr w:type="gramEnd"/>
            <w:r w:rsidRPr="008A1CB6">
              <w:rPr>
                <w:rFonts w:eastAsia="Times New Roman"/>
                <w:sz w:val="24"/>
                <w:szCs w:val="24"/>
                <w:lang w:eastAsia="cs-CZ"/>
              </w:rPr>
              <w:t xml:space="preserve">  </w:t>
            </w:r>
            <w:proofErr w:type="spellStart"/>
            <w:r w:rsidRPr="008A1CB6">
              <w:rPr>
                <w:rFonts w:eastAsia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5D1523" w:rsidRPr="008A1CB6" w:rsidTr="001A0624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</w:pPr>
            <w:r w:rsidRPr="008A1CB6">
              <w:rPr>
                <w:rFonts w:eastAsia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  <w:hideMark/>
          </w:tcPr>
          <w:p w:rsidR="005D1523" w:rsidRPr="008A1CB6" w:rsidRDefault="005D1523" w:rsidP="001A0624">
            <w:pPr>
              <w:rPr>
                <w:rFonts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/>
                <w:sz w:val="24"/>
                <w:szCs w:val="24"/>
                <w:lang w:eastAsia="cs-CZ"/>
              </w:rPr>
              <w:t>Fotografie – vlastní zdroj</w:t>
            </w:r>
          </w:p>
        </w:tc>
      </w:tr>
    </w:tbl>
    <w:p w:rsidR="005D1523" w:rsidRDefault="005D1523" w:rsidP="005D1523">
      <w:pPr>
        <w:spacing w:before="100" w:beforeAutospacing="1"/>
        <w:jc w:val="center"/>
        <w:rPr>
          <w:rFonts w:ascii="Calibri" w:eastAsia="Times New Roman" w:hAnsi="Calibri"/>
          <w:b/>
          <w:bCs/>
          <w:i/>
          <w:iCs/>
          <w:color w:val="C00000"/>
          <w:sz w:val="40"/>
          <w:szCs w:val="40"/>
          <w:u w:val="single"/>
          <w:lang w:eastAsia="cs-CZ"/>
        </w:rPr>
      </w:pPr>
    </w:p>
    <w:p w:rsidR="005D1523" w:rsidRDefault="005D1523" w:rsidP="005D1523">
      <w:pPr>
        <w:rPr>
          <w:b/>
          <w:noProof/>
          <w:color w:val="92CDDC" w:themeColor="accent5" w:themeTint="99"/>
          <w:sz w:val="56"/>
          <w:szCs w:val="56"/>
          <w:u w:val="single"/>
          <w:lang w:eastAsia="cs-CZ"/>
        </w:rPr>
      </w:pPr>
      <w:r>
        <w:rPr>
          <w:b/>
          <w:noProof/>
          <w:color w:val="92CDDC" w:themeColor="accent5" w:themeTint="99"/>
          <w:sz w:val="56"/>
          <w:szCs w:val="56"/>
          <w:lang w:eastAsia="cs-CZ"/>
        </w:rPr>
        <w:t xml:space="preserve">         </w:t>
      </w:r>
      <w:r>
        <w:rPr>
          <w:b/>
          <w:noProof/>
          <w:color w:val="92CDDC" w:themeColor="accent5" w:themeTint="99"/>
          <w:sz w:val="56"/>
          <w:szCs w:val="56"/>
          <w:u w:val="single"/>
          <w:lang w:eastAsia="cs-CZ"/>
        </w:rPr>
        <w:t xml:space="preserve">       Rodina - osmisměrka____</w:t>
      </w:r>
    </w:p>
    <w:p w:rsidR="005D1523" w:rsidRDefault="005D1523" w:rsidP="005D1523">
      <w:pPr>
        <w:rPr>
          <w:b/>
          <w:noProof/>
          <w:color w:val="92CDDC" w:themeColor="accent5" w:themeTint="99"/>
          <w:sz w:val="56"/>
          <w:szCs w:val="56"/>
          <w:u w:val="single"/>
          <w:lang w:eastAsia="cs-CZ"/>
        </w:rPr>
      </w:pPr>
    </w:p>
    <w:p w:rsidR="005D1523" w:rsidRDefault="005D1523" w:rsidP="005D1523">
      <w:pPr>
        <w:rPr>
          <w:b/>
          <w:noProof/>
          <w:color w:val="92CDDC" w:themeColor="accent5" w:themeTint="99"/>
          <w:sz w:val="56"/>
          <w:szCs w:val="56"/>
          <w:u w:val="single"/>
          <w:lang w:eastAsia="cs-CZ"/>
        </w:rPr>
      </w:pPr>
    </w:p>
    <w:p w:rsidR="005D1523" w:rsidRDefault="005D1523" w:rsidP="005D1523">
      <w:pPr>
        <w:rPr>
          <w:b/>
          <w:noProof/>
          <w:color w:val="92CDDC" w:themeColor="accent5" w:themeTint="99"/>
          <w:sz w:val="56"/>
          <w:szCs w:val="56"/>
          <w:u w:val="single"/>
          <w:lang w:eastAsia="cs-CZ"/>
        </w:rPr>
      </w:pPr>
    </w:p>
    <w:p w:rsidR="005D1523" w:rsidRDefault="005D1523" w:rsidP="005D1523">
      <w:pPr>
        <w:spacing w:before="100" w:beforeAutospacing="1"/>
        <w:jc w:val="center"/>
        <w:rPr>
          <w:rFonts w:ascii="Calibri" w:eastAsia="Times New Roman" w:hAnsi="Calibri"/>
          <w:b/>
          <w:bCs/>
          <w:i/>
          <w:iCs/>
          <w:color w:val="C00000"/>
          <w:sz w:val="40"/>
          <w:szCs w:val="40"/>
          <w:u w:val="single"/>
          <w:lang w:eastAsia="cs-CZ"/>
        </w:rPr>
      </w:pPr>
    </w:p>
    <w:p w:rsidR="005D1523" w:rsidRDefault="005D1523" w:rsidP="005D1523">
      <w:pPr>
        <w:spacing w:before="100" w:beforeAutospacing="1"/>
        <w:jc w:val="center"/>
        <w:rPr>
          <w:rFonts w:ascii="Calibri" w:eastAsia="Times New Roman" w:hAnsi="Calibri"/>
          <w:b/>
          <w:bCs/>
          <w:i/>
          <w:iCs/>
          <w:color w:val="C00000"/>
          <w:sz w:val="40"/>
          <w:szCs w:val="40"/>
          <w:u w:val="single"/>
          <w:lang w:eastAsia="cs-CZ"/>
        </w:rPr>
      </w:pPr>
    </w:p>
    <w:p w:rsidR="005D1523" w:rsidRDefault="005D1523" w:rsidP="005D1523">
      <w:pPr>
        <w:spacing w:before="100" w:beforeAutospacing="1"/>
        <w:jc w:val="center"/>
        <w:rPr>
          <w:rFonts w:ascii="Calibri" w:eastAsia="Times New Roman" w:hAnsi="Calibri"/>
          <w:b/>
          <w:bCs/>
          <w:i/>
          <w:iCs/>
          <w:color w:val="C00000"/>
          <w:sz w:val="40"/>
          <w:szCs w:val="40"/>
          <w:u w:val="single"/>
          <w:lang w:eastAsia="cs-CZ"/>
        </w:rPr>
      </w:pPr>
    </w:p>
    <w:p w:rsidR="005D1523" w:rsidRDefault="005D1523" w:rsidP="005D1523">
      <w:pPr>
        <w:spacing w:before="100" w:beforeAutospacing="1"/>
        <w:jc w:val="center"/>
        <w:rPr>
          <w:rFonts w:ascii="Calibri" w:eastAsia="Times New Roman" w:hAnsi="Calibri"/>
          <w:b/>
          <w:bCs/>
          <w:i/>
          <w:iCs/>
          <w:color w:val="C00000"/>
          <w:sz w:val="40"/>
          <w:szCs w:val="40"/>
          <w:u w:val="single"/>
          <w:lang w:eastAsia="cs-CZ"/>
        </w:rPr>
      </w:pPr>
    </w:p>
    <w:p w:rsidR="005D1523" w:rsidRDefault="005D1523" w:rsidP="005D1523">
      <w:pPr>
        <w:spacing w:before="100" w:beforeAutospacing="1"/>
        <w:jc w:val="center"/>
        <w:rPr>
          <w:rFonts w:ascii="Calibri" w:eastAsia="Times New Roman" w:hAnsi="Calibri"/>
          <w:b/>
          <w:bCs/>
          <w:i/>
          <w:iCs/>
          <w:color w:val="C00000"/>
          <w:sz w:val="40"/>
          <w:szCs w:val="40"/>
          <w:u w:val="single"/>
          <w:lang w:eastAsia="cs-CZ"/>
        </w:rPr>
      </w:pPr>
    </w:p>
    <w:p w:rsidR="005D1523" w:rsidRDefault="005D1523" w:rsidP="005D1523">
      <w:pPr>
        <w:spacing w:before="100" w:beforeAutospacing="1"/>
        <w:jc w:val="center"/>
        <w:rPr>
          <w:rFonts w:ascii="Calibri" w:eastAsia="Times New Roman" w:hAnsi="Calibri"/>
          <w:b/>
          <w:bCs/>
          <w:i/>
          <w:iCs/>
          <w:color w:val="C00000"/>
          <w:sz w:val="40"/>
          <w:szCs w:val="40"/>
          <w:u w:val="single"/>
          <w:lang w:eastAsia="cs-CZ"/>
        </w:rPr>
      </w:pPr>
    </w:p>
    <w:p w:rsidR="005D1523" w:rsidRPr="005710D1" w:rsidRDefault="005D1523" w:rsidP="005D1523">
      <w:pPr>
        <w:spacing w:before="100" w:beforeAutospacing="1"/>
        <w:jc w:val="center"/>
        <w:rPr>
          <w:rFonts w:ascii="Times New Roman" w:eastAsia="Times New Roman" w:hAnsi="Times New Roman"/>
          <w:i/>
          <w:iCs/>
          <w:color w:val="C00000"/>
          <w:sz w:val="40"/>
          <w:szCs w:val="40"/>
          <w:lang w:eastAsia="cs-CZ"/>
        </w:rPr>
      </w:pPr>
      <w:r w:rsidRPr="005710D1">
        <w:rPr>
          <w:rFonts w:ascii="Calibri" w:eastAsia="Times New Roman" w:hAnsi="Calibri"/>
          <w:b/>
          <w:bCs/>
          <w:color w:val="C00000"/>
          <w:sz w:val="40"/>
          <w:szCs w:val="40"/>
          <w:u w:val="single"/>
          <w:lang w:eastAsia="cs-CZ"/>
        </w:rPr>
        <w:lastRenderedPageBreak/>
        <w:t>OSMISMĚRKA</w:t>
      </w: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sz w:val="32"/>
          <w:szCs w:val="32"/>
          <w:u w:val="single"/>
          <w:lang w:eastAsia="cs-CZ"/>
        </w:rPr>
      </w:pPr>
    </w:p>
    <w:tbl>
      <w:tblPr>
        <w:tblpPr w:leftFromText="141" w:rightFromText="141" w:vertAnchor="text" w:horzAnchor="margin" w:tblpXSpec="center" w:tblpY="336"/>
        <w:tblW w:w="414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CCECFF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850"/>
        <w:gridCol w:w="850"/>
        <w:gridCol w:w="851"/>
        <w:gridCol w:w="851"/>
        <w:gridCol w:w="851"/>
        <w:gridCol w:w="851"/>
        <w:gridCol w:w="851"/>
        <w:gridCol w:w="851"/>
        <w:gridCol w:w="845"/>
      </w:tblGrid>
      <w:tr w:rsidR="005D1523" w:rsidRPr="005710D1" w:rsidTr="001A0624">
        <w:trPr>
          <w:trHeight w:val="680"/>
          <w:tblCellSpacing w:w="0" w:type="dxa"/>
        </w:trPr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B</w:t>
            </w:r>
          </w:p>
        </w:tc>
      </w:tr>
      <w:tr w:rsidR="005D1523" w:rsidRPr="005710D1" w:rsidTr="001A0624">
        <w:trPr>
          <w:trHeight w:val="680"/>
          <w:tblCellSpacing w:w="0" w:type="dxa"/>
        </w:trPr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V</w:t>
            </w:r>
          </w:p>
        </w:tc>
      </w:tr>
      <w:tr w:rsidR="005D1523" w:rsidRPr="005710D1" w:rsidTr="001A0624">
        <w:trPr>
          <w:trHeight w:val="680"/>
          <w:tblCellSpacing w:w="0" w:type="dxa"/>
        </w:trPr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N</w:t>
            </w:r>
          </w:p>
        </w:tc>
      </w:tr>
      <w:tr w:rsidR="005D1523" w:rsidRPr="005710D1" w:rsidTr="001A0624">
        <w:trPr>
          <w:trHeight w:val="680"/>
          <w:tblCellSpacing w:w="0" w:type="dxa"/>
        </w:trPr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U</w:t>
            </w:r>
          </w:p>
        </w:tc>
      </w:tr>
      <w:tr w:rsidR="005D1523" w:rsidRPr="005710D1" w:rsidTr="001A0624">
        <w:trPr>
          <w:trHeight w:val="680"/>
          <w:tblCellSpacing w:w="0" w:type="dxa"/>
        </w:trPr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Ť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Č</w:t>
            </w:r>
          </w:p>
        </w:tc>
      </w:tr>
      <w:tr w:rsidR="005D1523" w:rsidRPr="005710D1" w:rsidTr="001A0624">
        <w:trPr>
          <w:trHeight w:val="680"/>
          <w:tblCellSpacing w:w="0" w:type="dxa"/>
        </w:trPr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K</w:t>
            </w:r>
          </w:p>
        </w:tc>
      </w:tr>
      <w:tr w:rsidR="005D1523" w:rsidRPr="005710D1" w:rsidTr="001A0624">
        <w:trPr>
          <w:trHeight w:val="680"/>
          <w:tblCellSpacing w:w="0" w:type="dxa"/>
        </w:trPr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A</w:t>
            </w:r>
          </w:p>
        </w:tc>
      </w:tr>
      <w:tr w:rsidR="005D1523" w:rsidRPr="005710D1" w:rsidTr="001A0624">
        <w:trPr>
          <w:trHeight w:val="680"/>
          <w:tblCellSpacing w:w="0" w:type="dxa"/>
        </w:trPr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CECFF"/>
            <w:vAlign w:val="center"/>
            <w:hideMark/>
          </w:tcPr>
          <w:p w:rsidR="005D1523" w:rsidRPr="005710D1" w:rsidRDefault="005D1523" w:rsidP="001A0624">
            <w:pPr>
              <w:spacing w:before="100" w:beforeAutospacing="1" w:after="119"/>
              <w:jc w:val="center"/>
              <w:rPr>
                <w:rFonts w:ascii="Calibri" w:eastAsia="Times New Roman" w:hAnsi="Calibri"/>
                <w:i/>
                <w:iCs/>
                <w:sz w:val="32"/>
                <w:szCs w:val="32"/>
                <w:lang w:eastAsia="cs-CZ"/>
              </w:rPr>
            </w:pPr>
            <w:r w:rsidRPr="005710D1">
              <w:rPr>
                <w:rFonts w:ascii="Calibri" w:eastAsia="Times New Roman" w:hAnsi="Calibri"/>
                <w:b/>
                <w:bCs/>
                <w:sz w:val="32"/>
                <w:szCs w:val="32"/>
                <w:lang w:eastAsia="cs-CZ"/>
              </w:rPr>
              <w:t>-</w:t>
            </w:r>
          </w:p>
        </w:tc>
      </w:tr>
    </w:tbl>
    <w:p w:rsidR="005D1523" w:rsidRPr="007C69B8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cs-CZ"/>
        </w:rPr>
      </w:pPr>
    </w:p>
    <w:p w:rsidR="005D1523" w:rsidRPr="00A06DA4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lang w:eastAsia="cs-CZ"/>
        </w:rPr>
      </w:pP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sz w:val="24"/>
          <w:szCs w:val="24"/>
          <w:lang w:eastAsia="cs-CZ"/>
        </w:rPr>
      </w:pP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sz w:val="24"/>
          <w:szCs w:val="24"/>
          <w:lang w:eastAsia="cs-CZ"/>
        </w:rPr>
      </w:pP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sz w:val="24"/>
          <w:szCs w:val="24"/>
          <w:lang w:eastAsia="cs-CZ"/>
        </w:rPr>
      </w:pP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color w:val="C00000"/>
          <w:sz w:val="32"/>
          <w:szCs w:val="32"/>
          <w:lang w:eastAsia="cs-CZ"/>
        </w:rPr>
      </w:pP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color w:val="C00000"/>
          <w:sz w:val="32"/>
          <w:szCs w:val="32"/>
          <w:lang w:eastAsia="cs-CZ"/>
        </w:rPr>
      </w:pP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color w:val="C00000"/>
          <w:sz w:val="32"/>
          <w:szCs w:val="32"/>
          <w:lang w:eastAsia="cs-CZ"/>
        </w:rPr>
      </w:pP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color w:val="C00000"/>
          <w:sz w:val="32"/>
          <w:szCs w:val="32"/>
          <w:lang w:eastAsia="cs-CZ"/>
        </w:rPr>
      </w:pP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color w:val="C00000"/>
          <w:sz w:val="32"/>
          <w:szCs w:val="32"/>
          <w:lang w:eastAsia="cs-CZ"/>
        </w:rPr>
      </w:pP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color w:val="C00000"/>
          <w:sz w:val="32"/>
          <w:szCs w:val="32"/>
          <w:lang w:eastAsia="cs-CZ"/>
        </w:rPr>
      </w:pP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color w:val="C00000"/>
          <w:sz w:val="32"/>
          <w:szCs w:val="32"/>
          <w:lang w:eastAsia="cs-CZ"/>
        </w:rPr>
      </w:pP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color w:val="C00000"/>
          <w:sz w:val="32"/>
          <w:szCs w:val="32"/>
          <w:lang w:eastAsia="cs-CZ"/>
        </w:rPr>
      </w:pPr>
    </w:p>
    <w:p w:rsidR="005D1523" w:rsidRPr="005710D1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color w:val="C00000"/>
          <w:sz w:val="24"/>
          <w:szCs w:val="24"/>
          <w:lang w:eastAsia="cs-CZ"/>
        </w:rPr>
      </w:pPr>
      <w:r w:rsidRPr="005710D1">
        <w:rPr>
          <w:rFonts w:ascii="Calibri" w:eastAsia="Times New Roman" w:hAnsi="Calibri"/>
          <w:b/>
          <w:bCs/>
          <w:color w:val="C00000"/>
          <w:sz w:val="32"/>
          <w:szCs w:val="32"/>
          <w:lang w:eastAsia="cs-CZ"/>
        </w:rPr>
        <w:t xml:space="preserve">Vyhledej a vyškrtej v </w:t>
      </w:r>
      <w:proofErr w:type="spellStart"/>
      <w:r w:rsidRPr="005710D1">
        <w:rPr>
          <w:rFonts w:ascii="Calibri" w:eastAsia="Times New Roman" w:hAnsi="Calibri"/>
          <w:b/>
          <w:bCs/>
          <w:color w:val="C00000"/>
          <w:sz w:val="32"/>
          <w:szCs w:val="32"/>
          <w:lang w:eastAsia="cs-CZ"/>
        </w:rPr>
        <w:t>osmisměrce</w:t>
      </w:r>
      <w:proofErr w:type="spellEnd"/>
      <w:r w:rsidRPr="005710D1">
        <w:rPr>
          <w:rFonts w:ascii="Calibri" w:eastAsia="Times New Roman" w:hAnsi="Calibri"/>
          <w:b/>
          <w:bCs/>
          <w:color w:val="C00000"/>
          <w:sz w:val="32"/>
          <w:szCs w:val="32"/>
          <w:lang w:eastAsia="cs-CZ"/>
        </w:rPr>
        <w:t xml:space="preserve"> rodinné příslušníky:</w:t>
      </w:r>
    </w:p>
    <w:p w:rsidR="005D1523" w:rsidRPr="005710D1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color w:val="C00000"/>
          <w:sz w:val="24"/>
          <w:szCs w:val="24"/>
          <w:lang w:eastAsia="cs-CZ"/>
        </w:rPr>
      </w:pPr>
    </w:p>
    <w:p w:rsidR="005D1523" w:rsidRPr="00A06DA4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lang w:eastAsia="cs-CZ"/>
        </w:rPr>
      </w:pPr>
      <w:r w:rsidRPr="00A06DA4">
        <w:rPr>
          <w:rFonts w:ascii="Calibri" w:eastAsia="Times New Roman" w:hAnsi="Calibri"/>
          <w:b/>
          <w:bCs/>
          <w:sz w:val="32"/>
          <w:szCs w:val="32"/>
          <w:lang w:eastAsia="cs-CZ"/>
        </w:rPr>
        <w:t>BRATRANEC</w:t>
      </w:r>
    </w:p>
    <w:p w:rsidR="005D1523" w:rsidRPr="00A06DA4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lang w:eastAsia="cs-CZ"/>
        </w:rPr>
      </w:pPr>
      <w:r w:rsidRPr="00A06DA4">
        <w:rPr>
          <w:rFonts w:ascii="Calibri" w:eastAsia="Times New Roman" w:hAnsi="Calibri"/>
          <w:b/>
          <w:bCs/>
          <w:sz w:val="32"/>
          <w:szCs w:val="32"/>
          <w:lang w:eastAsia="cs-CZ"/>
        </w:rPr>
        <w:t>STRÝC</w:t>
      </w:r>
    </w:p>
    <w:p w:rsidR="005D1523" w:rsidRPr="00A06DA4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lang w:eastAsia="cs-CZ"/>
        </w:rPr>
      </w:pPr>
      <w:r w:rsidRPr="00A06DA4">
        <w:rPr>
          <w:rFonts w:ascii="Calibri" w:eastAsia="Times New Roman" w:hAnsi="Calibri"/>
          <w:b/>
          <w:bCs/>
          <w:sz w:val="32"/>
          <w:szCs w:val="32"/>
          <w:lang w:eastAsia="cs-CZ"/>
        </w:rPr>
        <w:t>MAMINKA</w:t>
      </w:r>
    </w:p>
    <w:p w:rsidR="005D1523" w:rsidRPr="00A06DA4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lang w:eastAsia="cs-CZ"/>
        </w:rPr>
      </w:pPr>
      <w:r w:rsidRPr="00A06DA4">
        <w:rPr>
          <w:rFonts w:ascii="Calibri" w:eastAsia="Times New Roman" w:hAnsi="Calibri"/>
          <w:b/>
          <w:bCs/>
          <w:sz w:val="32"/>
          <w:szCs w:val="32"/>
          <w:lang w:eastAsia="cs-CZ"/>
        </w:rPr>
        <w:t>VNUK</w:t>
      </w:r>
    </w:p>
    <w:p w:rsidR="005D1523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lang w:eastAsia="cs-CZ"/>
        </w:rPr>
      </w:pPr>
      <w:r w:rsidRPr="00A06DA4">
        <w:rPr>
          <w:rFonts w:ascii="Calibri" w:eastAsia="Times New Roman" w:hAnsi="Calibri"/>
          <w:b/>
          <w:bCs/>
          <w:sz w:val="32"/>
          <w:szCs w:val="32"/>
          <w:lang w:eastAsia="cs-CZ"/>
        </w:rPr>
        <w:t>BRATR</w:t>
      </w:r>
    </w:p>
    <w:p w:rsidR="005D1523" w:rsidRPr="00A06DA4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lang w:eastAsia="cs-CZ"/>
        </w:rPr>
      </w:pPr>
      <w:r w:rsidRPr="00A06DA4">
        <w:rPr>
          <w:rFonts w:ascii="Calibri" w:eastAsia="Times New Roman" w:hAnsi="Calibri"/>
          <w:b/>
          <w:bCs/>
          <w:sz w:val="32"/>
          <w:szCs w:val="32"/>
          <w:lang w:eastAsia="cs-CZ"/>
        </w:rPr>
        <w:lastRenderedPageBreak/>
        <w:t>ZEŤ</w:t>
      </w:r>
    </w:p>
    <w:p w:rsidR="005D1523" w:rsidRPr="00A06DA4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lang w:eastAsia="cs-CZ"/>
        </w:rPr>
      </w:pPr>
      <w:r w:rsidRPr="00A06DA4">
        <w:rPr>
          <w:rFonts w:ascii="Calibri" w:eastAsia="Times New Roman" w:hAnsi="Calibri"/>
          <w:b/>
          <w:bCs/>
          <w:sz w:val="32"/>
          <w:szCs w:val="32"/>
          <w:lang w:eastAsia="cs-CZ"/>
        </w:rPr>
        <w:t>DĚDA</w:t>
      </w:r>
    </w:p>
    <w:p w:rsidR="005D1523" w:rsidRPr="00A06DA4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lang w:eastAsia="cs-CZ"/>
        </w:rPr>
      </w:pPr>
      <w:r w:rsidRPr="00A06DA4">
        <w:rPr>
          <w:rFonts w:ascii="Calibri" w:eastAsia="Times New Roman" w:hAnsi="Calibri"/>
          <w:b/>
          <w:bCs/>
          <w:sz w:val="32"/>
          <w:szCs w:val="32"/>
          <w:lang w:eastAsia="cs-CZ"/>
        </w:rPr>
        <w:t>SESTRA</w:t>
      </w:r>
    </w:p>
    <w:p w:rsidR="005D1523" w:rsidRPr="00A06DA4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lang w:eastAsia="cs-CZ"/>
        </w:rPr>
      </w:pPr>
      <w:r w:rsidRPr="00A06DA4">
        <w:rPr>
          <w:rFonts w:ascii="Calibri" w:eastAsia="Times New Roman" w:hAnsi="Calibri"/>
          <w:b/>
          <w:bCs/>
          <w:sz w:val="32"/>
          <w:szCs w:val="32"/>
          <w:lang w:eastAsia="cs-CZ"/>
        </w:rPr>
        <w:t>BABIČKA</w:t>
      </w:r>
    </w:p>
    <w:p w:rsidR="005D1523" w:rsidRPr="00A06DA4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lang w:eastAsia="cs-CZ"/>
        </w:rPr>
      </w:pPr>
      <w:r w:rsidRPr="00A06DA4">
        <w:rPr>
          <w:rFonts w:ascii="Calibri" w:eastAsia="Times New Roman" w:hAnsi="Calibri"/>
          <w:b/>
          <w:bCs/>
          <w:sz w:val="32"/>
          <w:szCs w:val="32"/>
          <w:lang w:eastAsia="cs-CZ"/>
        </w:rPr>
        <w:t>TATÍNEK</w:t>
      </w:r>
    </w:p>
    <w:p w:rsidR="005D1523" w:rsidRPr="00A06DA4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lang w:eastAsia="cs-CZ"/>
        </w:rPr>
      </w:pPr>
      <w:r w:rsidRPr="00A06DA4">
        <w:rPr>
          <w:rFonts w:ascii="Calibri" w:eastAsia="Times New Roman" w:hAnsi="Calibri"/>
          <w:b/>
          <w:bCs/>
          <w:sz w:val="32"/>
          <w:szCs w:val="32"/>
          <w:lang w:eastAsia="cs-CZ"/>
        </w:rPr>
        <w:t>DCERA</w:t>
      </w:r>
    </w:p>
    <w:p w:rsidR="005D1523" w:rsidRPr="00A06DA4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sz w:val="24"/>
          <w:szCs w:val="24"/>
          <w:lang w:eastAsia="cs-CZ"/>
        </w:rPr>
      </w:pPr>
      <w:r w:rsidRPr="00A06DA4">
        <w:rPr>
          <w:rFonts w:ascii="Calibri" w:eastAsia="Times New Roman" w:hAnsi="Calibri"/>
          <w:b/>
          <w:bCs/>
          <w:sz w:val="32"/>
          <w:szCs w:val="32"/>
          <w:lang w:eastAsia="cs-CZ"/>
        </w:rPr>
        <w:t>VNUČKA</w:t>
      </w: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sz w:val="32"/>
          <w:szCs w:val="32"/>
          <w:lang w:eastAsia="cs-CZ"/>
        </w:rPr>
      </w:pPr>
      <w:r w:rsidRPr="00A06DA4">
        <w:rPr>
          <w:rFonts w:ascii="Calibri" w:eastAsia="Times New Roman" w:hAnsi="Calibri"/>
          <w:b/>
          <w:bCs/>
          <w:sz w:val="32"/>
          <w:szCs w:val="32"/>
          <w:lang w:eastAsia="cs-CZ"/>
        </w:rPr>
        <w:t>TETA</w:t>
      </w:r>
    </w:p>
    <w:p w:rsidR="005D1523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sz w:val="32"/>
          <w:szCs w:val="32"/>
          <w:lang w:eastAsia="cs-CZ"/>
        </w:rPr>
      </w:pPr>
    </w:p>
    <w:p w:rsidR="005D1523" w:rsidRPr="00264DB1" w:rsidRDefault="005D1523" w:rsidP="005D1523">
      <w:pPr>
        <w:spacing w:before="100" w:beforeAutospacing="1"/>
        <w:rPr>
          <w:rFonts w:ascii="Calibri" w:eastAsia="Times New Roman" w:hAnsi="Calibri"/>
          <w:b/>
          <w:bCs/>
          <w:i/>
          <w:iCs/>
          <w:sz w:val="32"/>
          <w:szCs w:val="32"/>
          <w:lang w:eastAsia="cs-CZ"/>
        </w:rPr>
      </w:pPr>
      <w:r w:rsidRPr="005710D1">
        <w:rPr>
          <w:rFonts w:ascii="Calibri" w:eastAsia="Times New Roman" w:hAnsi="Calibri"/>
          <w:b/>
          <w:bCs/>
          <w:color w:val="C00000"/>
          <w:sz w:val="32"/>
          <w:szCs w:val="32"/>
          <w:lang w:eastAsia="cs-CZ"/>
        </w:rPr>
        <w:t>Víš, kdo je zeť?</w:t>
      </w:r>
    </w:p>
    <w:p w:rsidR="005D1523" w:rsidRPr="005710D1" w:rsidRDefault="005D1523" w:rsidP="005D1523">
      <w:pPr>
        <w:spacing w:before="100" w:beforeAutospacing="1"/>
        <w:rPr>
          <w:rFonts w:ascii="Times New Roman" w:eastAsia="Times New Roman" w:hAnsi="Times New Roman"/>
          <w:i/>
          <w:iCs/>
          <w:color w:val="C00000"/>
          <w:sz w:val="24"/>
          <w:szCs w:val="24"/>
          <w:lang w:eastAsia="cs-CZ"/>
        </w:rPr>
      </w:pPr>
      <w:r w:rsidRPr="005710D1">
        <w:rPr>
          <w:rFonts w:ascii="Calibri" w:eastAsia="Times New Roman" w:hAnsi="Calibri"/>
          <w:b/>
          <w:bCs/>
          <w:color w:val="C00000"/>
          <w:sz w:val="32"/>
          <w:szCs w:val="32"/>
          <w:lang w:eastAsia="cs-CZ"/>
        </w:rPr>
        <w:t>Pojmenuj rodinné příslušníky na fotografii:</w:t>
      </w:r>
    </w:p>
    <w:p w:rsidR="005D1523" w:rsidRDefault="005D1523" w:rsidP="005D1523"/>
    <w:p w:rsidR="00D21A58" w:rsidRDefault="005D1523">
      <w:r w:rsidRPr="005D1523">
        <w:drawing>
          <wp:inline distT="0" distB="0" distL="0" distR="0">
            <wp:extent cx="5324475" cy="3571875"/>
            <wp:effectExtent l="114300" t="0" r="257175" b="352425"/>
            <wp:docPr id="1" name="obrázek 1" descr="DSC_0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66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5718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sectPr w:rsidR="00D21A58" w:rsidSect="00D21A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86959"/>
    <w:rsid w:val="00021267"/>
    <w:rsid w:val="00095DD3"/>
    <w:rsid w:val="002202F4"/>
    <w:rsid w:val="004234E5"/>
    <w:rsid w:val="00525C50"/>
    <w:rsid w:val="005D1523"/>
    <w:rsid w:val="00602A86"/>
    <w:rsid w:val="0063783E"/>
    <w:rsid w:val="00682CAA"/>
    <w:rsid w:val="0083403E"/>
    <w:rsid w:val="0093357D"/>
    <w:rsid w:val="00A86959"/>
    <w:rsid w:val="00AD0B51"/>
    <w:rsid w:val="00D21A58"/>
    <w:rsid w:val="00DE0F5D"/>
    <w:rsid w:val="00E02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6959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86959"/>
    <w:pPr>
      <w:widowControl w:val="0"/>
      <w:autoSpaceDE w:val="0"/>
      <w:autoSpaceDN w:val="0"/>
      <w:adjustRightInd w:val="0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A86959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A86959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A86959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A86959"/>
    <w:rPr>
      <w:rFonts w:ascii="Times New Roman" w:hAnsi="Times New Roman" w:cs="Times New Roman"/>
      <w:color w:val="000000"/>
      <w:sz w:val="16"/>
      <w:szCs w:val="16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A86959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A86959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86959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357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35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://dum.rvp.cz/vyhledavani/prochazet.html?svp=-&amp;rvp=GEAE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8C2BC-1647-4051-83B0-AA04BA11F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181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premio</dc:creator>
  <cp:keywords/>
  <dc:description/>
  <cp:lastModifiedBy>Petr</cp:lastModifiedBy>
  <cp:revision>7</cp:revision>
  <dcterms:created xsi:type="dcterms:W3CDTF">2012-02-24T07:53:00Z</dcterms:created>
  <dcterms:modified xsi:type="dcterms:W3CDTF">2012-04-01T11:56:00Z</dcterms:modified>
</cp:coreProperties>
</file>