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648" w:rsidRDefault="00572C78" w:rsidP="00086BA3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-571500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OPVK_hor_zakladni_logolink_RGB_cz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E3648">
        <w:rPr>
          <w:rFonts w:ascii="Comic Sans MS" w:hAnsi="Comic Sans MS" w:cs="Comic Sans MS"/>
          <w:b/>
          <w:bCs/>
          <w:color w:val="024595"/>
          <w:sz w:val="54"/>
          <w:szCs w:val="54"/>
        </w:rPr>
        <w:t>CADcon – schodiště</w:t>
      </w:r>
    </w:p>
    <w:p w:rsidR="007E3648" w:rsidRDefault="007E3648" w:rsidP="00496F68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0B4EDB">
        <w:rPr>
          <w:rFonts w:ascii="Calibri" w:hAnsi="Calibri" w:cs="Calibri"/>
          <w:b/>
          <w:bCs/>
        </w:rPr>
        <w:lastRenderedPageBreak/>
        <w:t>ŘEŠENÍ:</w:t>
      </w:r>
    </w:p>
    <w:p w:rsidR="007E3648" w:rsidRPr="003D7489" w:rsidRDefault="003D7489" w:rsidP="003D7489">
      <w:pPr>
        <w:spacing w:before="0" w:after="0" w:line="360" w:lineRule="auto"/>
        <w:ind w:left="705" w:hanging="345"/>
        <w:jc w:val="both"/>
        <w:rPr>
          <w:rFonts w:ascii="Calibri" w:hAnsi="Calibri" w:cs="Calibri"/>
          <w:b/>
        </w:rPr>
      </w:pPr>
      <w:r w:rsidRPr="003D7489">
        <w:rPr>
          <w:rFonts w:ascii="Calibri" w:hAnsi="Calibri" w:cs="Calibri"/>
          <w:b/>
        </w:rPr>
        <w:t>1.</w:t>
      </w:r>
      <w:r w:rsidRPr="003D7489">
        <w:rPr>
          <w:rFonts w:ascii="Calibri" w:hAnsi="Calibri" w:cs="Calibri"/>
          <w:b/>
        </w:rPr>
        <w:tab/>
        <w:t>Do schodišťového prostoru o vnějších rozměrech 3000 x 6000 mm a o tloušťce stěn 500 mm, zakreslete dvouramenné schodiště. Schodišťový prostor si vytvořte pro 3 podlaží. Konstrukční</w:t>
      </w:r>
      <w:r w:rsidR="00496F68">
        <w:rPr>
          <w:rFonts w:ascii="Calibri" w:hAnsi="Calibri" w:cs="Calibri"/>
          <w:b/>
        </w:rPr>
        <w:t xml:space="preserve"> </w:t>
      </w:r>
      <w:r w:rsidRPr="003D7489">
        <w:rPr>
          <w:rFonts w:ascii="Calibri" w:hAnsi="Calibri" w:cs="Calibri"/>
          <w:b/>
        </w:rPr>
        <w:t xml:space="preserve">výšku z 1.PP do 1.NP zvolte 3000 mm, a z 1.NP do 2.NP 3300mm. Dodržte všechny náležitosti </w:t>
      </w:r>
      <w:r w:rsidR="00496F68">
        <w:rPr>
          <w:rFonts w:ascii="Calibri" w:hAnsi="Calibri" w:cs="Calibri"/>
          <w:b/>
        </w:rPr>
        <w:br/>
      </w:r>
      <w:r w:rsidRPr="003D7489">
        <w:rPr>
          <w:rFonts w:ascii="Calibri" w:hAnsi="Calibri" w:cs="Calibri"/>
          <w:b/>
        </w:rPr>
        <w:t>pro navrhování schodiště a pro výpočet použijte vzorec pro výpočet schodiště. Půdorysy řádně okótujte.</w:t>
      </w:r>
    </w:p>
    <w:p w:rsidR="007E3648" w:rsidRPr="00B439E1" w:rsidRDefault="00572C78" w:rsidP="003D7489">
      <w:pPr>
        <w:spacing w:line="360" w:lineRule="auto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cs-CZ"/>
        </w:rPr>
        <w:drawing>
          <wp:inline distT="0" distB="0" distL="0" distR="0">
            <wp:extent cx="3238500" cy="5476875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547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3648" w:rsidRDefault="007E3648" w:rsidP="00B04C1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1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Půdorys 1.PP</w:t>
      </w:r>
    </w:p>
    <w:p w:rsidR="007E3648" w:rsidRDefault="007E3648" w:rsidP="00B04C1E">
      <w:pPr>
        <w:spacing w:line="360" w:lineRule="auto"/>
        <w:ind w:firstLine="708"/>
        <w:jc w:val="both"/>
        <w:rPr>
          <w:rFonts w:ascii="Calibri" w:hAnsi="Calibri" w:cs="Calibri"/>
        </w:rPr>
      </w:pPr>
    </w:p>
    <w:p w:rsidR="007E3648" w:rsidRPr="00F13E9A" w:rsidRDefault="00572C78" w:rsidP="003D7489">
      <w:pPr>
        <w:spacing w:line="360" w:lineRule="auto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cs-CZ"/>
        </w:rPr>
        <w:lastRenderedPageBreak/>
        <w:drawing>
          <wp:inline distT="0" distB="0" distL="0" distR="0">
            <wp:extent cx="3257550" cy="5219700"/>
            <wp:effectExtent l="1905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521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3648" w:rsidRDefault="007E3648" w:rsidP="00B04C1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Půdorys 1.NP</w:t>
      </w:r>
    </w:p>
    <w:p w:rsidR="007E3648" w:rsidRDefault="007E3648" w:rsidP="00B04C1E">
      <w:pPr>
        <w:spacing w:line="360" w:lineRule="auto"/>
        <w:ind w:firstLine="708"/>
        <w:jc w:val="both"/>
        <w:rPr>
          <w:rFonts w:ascii="Calibri" w:hAnsi="Calibri" w:cs="Calibri"/>
        </w:rPr>
      </w:pPr>
    </w:p>
    <w:p w:rsidR="007E3648" w:rsidRDefault="007E3648" w:rsidP="00B04C1E">
      <w:pPr>
        <w:spacing w:line="360" w:lineRule="auto"/>
        <w:ind w:firstLine="708"/>
        <w:jc w:val="both"/>
        <w:rPr>
          <w:rFonts w:ascii="Calibri" w:hAnsi="Calibri" w:cs="Calibri"/>
        </w:rPr>
      </w:pPr>
    </w:p>
    <w:p w:rsidR="007E3648" w:rsidRDefault="007E3648" w:rsidP="00B04C1E">
      <w:pPr>
        <w:spacing w:line="360" w:lineRule="auto"/>
        <w:ind w:firstLine="708"/>
        <w:jc w:val="both"/>
        <w:rPr>
          <w:rFonts w:ascii="Calibri" w:hAnsi="Calibri" w:cs="Calibri"/>
        </w:rPr>
      </w:pPr>
    </w:p>
    <w:p w:rsidR="007E3648" w:rsidRDefault="00572C78" w:rsidP="00B04C1E">
      <w:pPr>
        <w:spacing w:line="360" w:lineRule="auto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cs-CZ"/>
        </w:rPr>
        <w:lastRenderedPageBreak/>
        <w:drawing>
          <wp:inline distT="0" distB="0" distL="0" distR="0">
            <wp:extent cx="3324225" cy="5200650"/>
            <wp:effectExtent l="19050" t="0" r="9525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520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3648" w:rsidRDefault="007E3648" w:rsidP="003D7489">
      <w:pPr>
        <w:spacing w:line="360" w:lineRule="auto"/>
        <w:ind w:left="708"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3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Půdorys 2.NP</w:t>
      </w:r>
    </w:p>
    <w:p w:rsidR="007E3648" w:rsidRPr="002B5AA5" w:rsidRDefault="007E3648" w:rsidP="003709A4">
      <w:pPr>
        <w:pStyle w:val="Nadpis3"/>
        <w:jc w:val="both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Seznam použitých zdrojů</w:t>
      </w:r>
    </w:p>
    <w:p w:rsidR="007E3648" w:rsidRPr="00AC7D10" w:rsidRDefault="007E3648" w:rsidP="00AC7D10">
      <w:pPr>
        <w:tabs>
          <w:tab w:val="left" w:pos="720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 xml:space="preserve"> [</w:t>
      </w:r>
      <w:r>
        <w:rPr>
          <w:rFonts w:ascii="Calibri" w:hAnsi="Calibri" w:cs="Calibri"/>
        </w:rPr>
        <w:t>1</w:t>
      </w:r>
      <w:r w:rsidRPr="00AC7D10">
        <w:rPr>
          <w:rFonts w:ascii="Calibri" w:hAnsi="Calibri" w:cs="Calibri"/>
        </w:rPr>
        <w:t>]</w:t>
      </w:r>
      <w:r w:rsidRPr="00AC7D10">
        <w:rPr>
          <w:rFonts w:ascii="Calibri" w:hAnsi="Calibri" w:cs="Calibri"/>
        </w:rPr>
        <w:tab/>
        <w:t xml:space="preserve">NOVOTNÝ, J.: </w:t>
      </w:r>
      <w:r w:rsidRPr="00AC7D10">
        <w:rPr>
          <w:rFonts w:ascii="Calibri" w:hAnsi="Calibri" w:cs="Calibri"/>
          <w:i/>
          <w:iCs/>
        </w:rPr>
        <w:t>Cvičení z pozemního stavitelství pro 1. a 2. ročník, Konstrukční cvičení pro 3. a 4. ročník SPŠ  stavebních</w:t>
      </w:r>
      <w:r w:rsidRPr="00AC7D10">
        <w:rPr>
          <w:rFonts w:ascii="Calibri" w:hAnsi="Calibri" w:cs="Calibri"/>
        </w:rPr>
        <w:t>, Praha: Sobotáles, 2007, ISBN 978-80-86817-23-1</w:t>
      </w:r>
    </w:p>
    <w:p w:rsidR="007E3648" w:rsidRPr="00AC7D10" w:rsidRDefault="007E3648" w:rsidP="00AC7D10">
      <w:pPr>
        <w:tabs>
          <w:tab w:val="left" w:pos="720"/>
          <w:tab w:val="left" w:pos="3544"/>
          <w:tab w:val="left" w:pos="6237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>[</w:t>
      </w:r>
      <w:r>
        <w:rPr>
          <w:rFonts w:ascii="Calibri" w:hAnsi="Calibri" w:cs="Calibri"/>
        </w:rPr>
        <w:t>2</w:t>
      </w:r>
      <w:r w:rsidR="003D7489">
        <w:rPr>
          <w:rFonts w:ascii="Calibri" w:hAnsi="Calibri" w:cs="Calibri"/>
        </w:rPr>
        <w:t>]</w:t>
      </w:r>
      <w:r w:rsidR="003D7489">
        <w:rPr>
          <w:rFonts w:ascii="Calibri" w:hAnsi="Calibri" w:cs="Calibri"/>
        </w:rPr>
        <w:tab/>
        <w:t>ČSN NORMY: - ČSN 01 3420</w:t>
      </w:r>
      <w:bookmarkStart w:id="0" w:name="_GoBack"/>
      <w:bookmarkEnd w:id="0"/>
      <w:r w:rsidRPr="00AC7D10">
        <w:rPr>
          <w:rFonts w:ascii="Calibri" w:hAnsi="Calibri" w:cs="Calibri"/>
        </w:rPr>
        <w:t>. Výkresy pozemních staveb – Kreslení výkresů stavební části, červenec 2004</w:t>
      </w:r>
    </w:p>
    <w:p w:rsidR="007E3648" w:rsidRPr="00E14BB0" w:rsidRDefault="007E3648" w:rsidP="00E14BB0">
      <w:pPr>
        <w:spacing w:before="0" w:after="0"/>
        <w:jc w:val="both"/>
        <w:rPr>
          <w:rFonts w:ascii="Calibri" w:hAnsi="Calibri" w:cs="Calibri"/>
          <w:lang w:eastAsia="cs-CZ"/>
        </w:rPr>
      </w:pPr>
    </w:p>
    <w:p w:rsidR="007E3648" w:rsidRPr="002B5AA5" w:rsidRDefault="007E3648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[1]:</w:t>
      </w:r>
      <w:r w:rsidRPr="002B5AA5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Dostupné z: vlastní</w:t>
      </w:r>
    </w:p>
    <w:p w:rsidR="007E3648" w:rsidRPr="002B5AA5" w:rsidRDefault="007E3648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[2]: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7E3648" w:rsidRDefault="007E3648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3</w:t>
      </w:r>
      <w:r w:rsidRPr="002B5AA5">
        <w:rPr>
          <w:rFonts w:ascii="Calibri" w:hAnsi="Calibri" w:cs="Calibri"/>
          <w:sz w:val="22"/>
          <w:szCs w:val="22"/>
        </w:rPr>
        <w:t>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7E3648" w:rsidRDefault="007E3648" w:rsidP="00C36A04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7E3648" w:rsidRPr="002B5AA5" w:rsidRDefault="007E3648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7E3648" w:rsidRPr="002B5AA5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27C" w:rsidRDefault="002C427C" w:rsidP="00CA6778">
      <w:pPr>
        <w:spacing w:before="0" w:after="0"/>
      </w:pPr>
      <w:r>
        <w:separator/>
      </w:r>
    </w:p>
  </w:endnote>
  <w:endnote w:type="continuationSeparator" w:id="0">
    <w:p w:rsidR="002C427C" w:rsidRDefault="002C427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648" w:rsidRPr="0015164B" w:rsidRDefault="007E3648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7E3648" w:rsidRPr="0015164B" w:rsidRDefault="007E3648" w:rsidP="0015164B">
    <w:pPr>
      <w:pBdr>
        <w:top w:val="single" w:sz="4" w:space="1" w:color="808080"/>
      </w:pBdr>
      <w:jc w:val="center"/>
      <w:rPr>
        <w:color w:val="808080"/>
      </w:rPr>
    </w:pPr>
  </w:p>
  <w:p w:rsidR="007E3648" w:rsidRPr="0015164B" w:rsidRDefault="007E3648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27C" w:rsidRDefault="002C427C" w:rsidP="00CA6778">
      <w:pPr>
        <w:spacing w:before="0" w:after="0"/>
      </w:pPr>
      <w:r>
        <w:separator/>
      </w:r>
    </w:p>
  </w:footnote>
  <w:footnote w:type="continuationSeparator" w:id="0">
    <w:p w:rsidR="002C427C" w:rsidRDefault="002C427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82E0073"/>
    <w:multiLevelType w:val="hybridMultilevel"/>
    <w:tmpl w:val="827C52CC"/>
    <w:lvl w:ilvl="0" w:tplc="6CDEDD82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5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7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8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9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10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1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5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9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20">
    <w:nsid w:val="4D0F6CE8"/>
    <w:multiLevelType w:val="hybridMultilevel"/>
    <w:tmpl w:val="CF3A8422"/>
    <w:lvl w:ilvl="0" w:tplc="74901ACE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1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3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6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99B643F"/>
    <w:multiLevelType w:val="hybridMultilevel"/>
    <w:tmpl w:val="EE3617FA"/>
    <w:lvl w:ilvl="0" w:tplc="4F2E1FA2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9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23551ED"/>
    <w:multiLevelType w:val="hybridMultilevel"/>
    <w:tmpl w:val="8D2EA890"/>
    <w:lvl w:ilvl="0" w:tplc="74BEF632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1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32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3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4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6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7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8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9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1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2"/>
  </w:num>
  <w:num w:numId="3">
    <w:abstractNumId w:val="39"/>
  </w:num>
  <w:num w:numId="4">
    <w:abstractNumId w:val="3"/>
  </w:num>
  <w:num w:numId="5">
    <w:abstractNumId w:val="13"/>
  </w:num>
  <w:num w:numId="6">
    <w:abstractNumId w:val="41"/>
  </w:num>
  <w:num w:numId="7">
    <w:abstractNumId w:val="40"/>
  </w:num>
  <w:num w:numId="8">
    <w:abstractNumId w:val="32"/>
  </w:num>
  <w:num w:numId="9">
    <w:abstractNumId w:val="23"/>
  </w:num>
  <w:num w:numId="10">
    <w:abstractNumId w:val="24"/>
  </w:num>
  <w:num w:numId="11">
    <w:abstractNumId w:val="15"/>
  </w:num>
  <w:num w:numId="12">
    <w:abstractNumId w:val="11"/>
  </w:num>
  <w:num w:numId="13">
    <w:abstractNumId w:val="37"/>
  </w:num>
  <w:num w:numId="14">
    <w:abstractNumId w:val="9"/>
  </w:num>
  <w:num w:numId="15">
    <w:abstractNumId w:val="27"/>
  </w:num>
  <w:num w:numId="16">
    <w:abstractNumId w:val="6"/>
  </w:num>
  <w:num w:numId="17">
    <w:abstractNumId w:val="21"/>
  </w:num>
  <w:num w:numId="18">
    <w:abstractNumId w:val="31"/>
  </w:num>
  <w:num w:numId="19">
    <w:abstractNumId w:val="25"/>
  </w:num>
  <w:num w:numId="20">
    <w:abstractNumId w:val="29"/>
  </w:num>
  <w:num w:numId="21">
    <w:abstractNumId w:val="22"/>
  </w:num>
  <w:num w:numId="22">
    <w:abstractNumId w:val="7"/>
  </w:num>
  <w:num w:numId="23">
    <w:abstractNumId w:val="8"/>
  </w:num>
  <w:num w:numId="24">
    <w:abstractNumId w:val="5"/>
  </w:num>
  <w:num w:numId="25">
    <w:abstractNumId w:val="34"/>
  </w:num>
  <w:num w:numId="26">
    <w:abstractNumId w:val="14"/>
  </w:num>
  <w:num w:numId="27">
    <w:abstractNumId w:val="0"/>
  </w:num>
  <w:num w:numId="28">
    <w:abstractNumId w:val="33"/>
  </w:num>
  <w:num w:numId="29">
    <w:abstractNumId w:val="19"/>
  </w:num>
  <w:num w:numId="30">
    <w:abstractNumId w:val="18"/>
  </w:num>
  <w:num w:numId="31">
    <w:abstractNumId w:val="10"/>
  </w:num>
  <w:num w:numId="32">
    <w:abstractNumId w:val="17"/>
  </w:num>
  <w:num w:numId="33">
    <w:abstractNumId w:val="4"/>
  </w:num>
  <w:num w:numId="34">
    <w:abstractNumId w:val="35"/>
  </w:num>
  <w:num w:numId="35">
    <w:abstractNumId w:val="36"/>
  </w:num>
  <w:num w:numId="36">
    <w:abstractNumId w:val="38"/>
  </w:num>
  <w:num w:numId="37">
    <w:abstractNumId w:val="2"/>
  </w:num>
  <w:num w:numId="38">
    <w:abstractNumId w:val="26"/>
  </w:num>
  <w:num w:numId="39">
    <w:abstractNumId w:val="20"/>
  </w:num>
  <w:num w:numId="40">
    <w:abstractNumId w:val="1"/>
  </w:num>
  <w:num w:numId="41">
    <w:abstractNumId w:val="28"/>
  </w:num>
  <w:num w:numId="4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15C51"/>
    <w:rsid w:val="0001050D"/>
    <w:rsid w:val="00010AB4"/>
    <w:rsid w:val="0001305A"/>
    <w:rsid w:val="00024855"/>
    <w:rsid w:val="00024EBE"/>
    <w:rsid w:val="00033129"/>
    <w:rsid w:val="00041082"/>
    <w:rsid w:val="00070417"/>
    <w:rsid w:val="00084AD2"/>
    <w:rsid w:val="00086BA3"/>
    <w:rsid w:val="0009740D"/>
    <w:rsid w:val="000B4EDB"/>
    <w:rsid w:val="000C07D5"/>
    <w:rsid w:val="000D0BA4"/>
    <w:rsid w:val="000F79CE"/>
    <w:rsid w:val="001023B2"/>
    <w:rsid w:val="00102C88"/>
    <w:rsid w:val="001116E5"/>
    <w:rsid w:val="001418B4"/>
    <w:rsid w:val="001466AE"/>
    <w:rsid w:val="0015164B"/>
    <w:rsid w:val="00151F7A"/>
    <w:rsid w:val="0017080B"/>
    <w:rsid w:val="00184610"/>
    <w:rsid w:val="001919EF"/>
    <w:rsid w:val="00195D48"/>
    <w:rsid w:val="001A233F"/>
    <w:rsid w:val="001B0081"/>
    <w:rsid w:val="001E3D34"/>
    <w:rsid w:val="001E4CF5"/>
    <w:rsid w:val="00235DCF"/>
    <w:rsid w:val="00240273"/>
    <w:rsid w:val="00247D1D"/>
    <w:rsid w:val="0025052C"/>
    <w:rsid w:val="002528D5"/>
    <w:rsid w:val="00252D2D"/>
    <w:rsid w:val="0025328D"/>
    <w:rsid w:val="0026146C"/>
    <w:rsid w:val="00262F05"/>
    <w:rsid w:val="00265BD3"/>
    <w:rsid w:val="002771F4"/>
    <w:rsid w:val="00277E4D"/>
    <w:rsid w:val="00281EB3"/>
    <w:rsid w:val="00294009"/>
    <w:rsid w:val="002A5CE6"/>
    <w:rsid w:val="002A72F7"/>
    <w:rsid w:val="002B08F2"/>
    <w:rsid w:val="002B5AA5"/>
    <w:rsid w:val="002C12DD"/>
    <w:rsid w:val="002C427C"/>
    <w:rsid w:val="002C60B2"/>
    <w:rsid w:val="00340638"/>
    <w:rsid w:val="00352A9E"/>
    <w:rsid w:val="00354A5C"/>
    <w:rsid w:val="003709A4"/>
    <w:rsid w:val="00375125"/>
    <w:rsid w:val="0038489D"/>
    <w:rsid w:val="003A724D"/>
    <w:rsid w:val="003B0FFB"/>
    <w:rsid w:val="003B285F"/>
    <w:rsid w:val="003B3A44"/>
    <w:rsid w:val="003C040B"/>
    <w:rsid w:val="003C4C05"/>
    <w:rsid w:val="003D1D48"/>
    <w:rsid w:val="003D7489"/>
    <w:rsid w:val="003E18E9"/>
    <w:rsid w:val="00441154"/>
    <w:rsid w:val="004431B9"/>
    <w:rsid w:val="004513CC"/>
    <w:rsid w:val="00453D4A"/>
    <w:rsid w:val="0046063C"/>
    <w:rsid w:val="0046286D"/>
    <w:rsid w:val="00471BA4"/>
    <w:rsid w:val="0048175D"/>
    <w:rsid w:val="00496F68"/>
    <w:rsid w:val="004B0AD8"/>
    <w:rsid w:val="004B0C17"/>
    <w:rsid w:val="004B247C"/>
    <w:rsid w:val="004B701F"/>
    <w:rsid w:val="004E2FA7"/>
    <w:rsid w:val="004E5F25"/>
    <w:rsid w:val="005002DE"/>
    <w:rsid w:val="00541AA4"/>
    <w:rsid w:val="00561120"/>
    <w:rsid w:val="00572C78"/>
    <w:rsid w:val="005810AE"/>
    <w:rsid w:val="005836E5"/>
    <w:rsid w:val="00587121"/>
    <w:rsid w:val="005D4579"/>
    <w:rsid w:val="00621D7F"/>
    <w:rsid w:val="00626F54"/>
    <w:rsid w:val="006347FB"/>
    <w:rsid w:val="006358D5"/>
    <w:rsid w:val="006515B1"/>
    <w:rsid w:val="006516F6"/>
    <w:rsid w:val="00655CF3"/>
    <w:rsid w:val="00666590"/>
    <w:rsid w:val="00684206"/>
    <w:rsid w:val="0069399B"/>
    <w:rsid w:val="006A4A20"/>
    <w:rsid w:val="006A75A0"/>
    <w:rsid w:val="006C00FC"/>
    <w:rsid w:val="006C5D1D"/>
    <w:rsid w:val="006D0A6A"/>
    <w:rsid w:val="006D0DF9"/>
    <w:rsid w:val="006D5185"/>
    <w:rsid w:val="006E7875"/>
    <w:rsid w:val="006F4872"/>
    <w:rsid w:val="00706420"/>
    <w:rsid w:val="0071269B"/>
    <w:rsid w:val="00716AA8"/>
    <w:rsid w:val="007269D6"/>
    <w:rsid w:val="00727AA4"/>
    <w:rsid w:val="00730F2E"/>
    <w:rsid w:val="00731FDB"/>
    <w:rsid w:val="007443AB"/>
    <w:rsid w:val="00747373"/>
    <w:rsid w:val="00753B6C"/>
    <w:rsid w:val="00765DBE"/>
    <w:rsid w:val="007679CC"/>
    <w:rsid w:val="007748D4"/>
    <w:rsid w:val="007A722A"/>
    <w:rsid w:val="007E3648"/>
    <w:rsid w:val="00801D09"/>
    <w:rsid w:val="00821988"/>
    <w:rsid w:val="008278B9"/>
    <w:rsid w:val="00845014"/>
    <w:rsid w:val="008557B1"/>
    <w:rsid w:val="008666B1"/>
    <w:rsid w:val="00866B21"/>
    <w:rsid w:val="00882621"/>
    <w:rsid w:val="00883919"/>
    <w:rsid w:val="0088608C"/>
    <w:rsid w:val="008926DD"/>
    <w:rsid w:val="00897B79"/>
    <w:rsid w:val="008A273A"/>
    <w:rsid w:val="008D4BC5"/>
    <w:rsid w:val="008E76AD"/>
    <w:rsid w:val="008F15B7"/>
    <w:rsid w:val="00900354"/>
    <w:rsid w:val="009044A5"/>
    <w:rsid w:val="00912231"/>
    <w:rsid w:val="00940E9A"/>
    <w:rsid w:val="00947E9C"/>
    <w:rsid w:val="0095620E"/>
    <w:rsid w:val="00964870"/>
    <w:rsid w:val="00965F7B"/>
    <w:rsid w:val="00980CEF"/>
    <w:rsid w:val="00987892"/>
    <w:rsid w:val="009959C7"/>
    <w:rsid w:val="00997384"/>
    <w:rsid w:val="009A38E2"/>
    <w:rsid w:val="009B226F"/>
    <w:rsid w:val="009C77DA"/>
    <w:rsid w:val="009F0972"/>
    <w:rsid w:val="009F5276"/>
    <w:rsid w:val="00A05AE1"/>
    <w:rsid w:val="00A15B59"/>
    <w:rsid w:val="00A214EA"/>
    <w:rsid w:val="00A22D49"/>
    <w:rsid w:val="00A2458A"/>
    <w:rsid w:val="00A25957"/>
    <w:rsid w:val="00A44E2B"/>
    <w:rsid w:val="00A703A0"/>
    <w:rsid w:val="00A8133F"/>
    <w:rsid w:val="00A81F8C"/>
    <w:rsid w:val="00A8587F"/>
    <w:rsid w:val="00A92101"/>
    <w:rsid w:val="00A9330A"/>
    <w:rsid w:val="00AA5832"/>
    <w:rsid w:val="00AA753B"/>
    <w:rsid w:val="00AB202A"/>
    <w:rsid w:val="00AC7D10"/>
    <w:rsid w:val="00AD2DBE"/>
    <w:rsid w:val="00AD31D3"/>
    <w:rsid w:val="00AF76C3"/>
    <w:rsid w:val="00B04C1E"/>
    <w:rsid w:val="00B13B4F"/>
    <w:rsid w:val="00B22ADB"/>
    <w:rsid w:val="00B25835"/>
    <w:rsid w:val="00B273C8"/>
    <w:rsid w:val="00B35EFE"/>
    <w:rsid w:val="00B41D95"/>
    <w:rsid w:val="00B439E1"/>
    <w:rsid w:val="00B4475E"/>
    <w:rsid w:val="00B67F6B"/>
    <w:rsid w:val="00B910B9"/>
    <w:rsid w:val="00B9767A"/>
    <w:rsid w:val="00BB4BD3"/>
    <w:rsid w:val="00BB724A"/>
    <w:rsid w:val="00BC6587"/>
    <w:rsid w:val="00BD446E"/>
    <w:rsid w:val="00BE41FF"/>
    <w:rsid w:val="00C102F4"/>
    <w:rsid w:val="00C15623"/>
    <w:rsid w:val="00C17C65"/>
    <w:rsid w:val="00C23F5E"/>
    <w:rsid w:val="00C25007"/>
    <w:rsid w:val="00C36A04"/>
    <w:rsid w:val="00C57113"/>
    <w:rsid w:val="00C60F3F"/>
    <w:rsid w:val="00C95261"/>
    <w:rsid w:val="00CA113E"/>
    <w:rsid w:val="00CA1D28"/>
    <w:rsid w:val="00CA6778"/>
    <w:rsid w:val="00CA68AF"/>
    <w:rsid w:val="00CA7B6C"/>
    <w:rsid w:val="00CB598B"/>
    <w:rsid w:val="00CD32D6"/>
    <w:rsid w:val="00CF547E"/>
    <w:rsid w:val="00D1416A"/>
    <w:rsid w:val="00D15C51"/>
    <w:rsid w:val="00D2395E"/>
    <w:rsid w:val="00D3710D"/>
    <w:rsid w:val="00D540B5"/>
    <w:rsid w:val="00D7624A"/>
    <w:rsid w:val="00D87AC8"/>
    <w:rsid w:val="00DA34FC"/>
    <w:rsid w:val="00DC1DED"/>
    <w:rsid w:val="00E14BB0"/>
    <w:rsid w:val="00E240E0"/>
    <w:rsid w:val="00E33AA0"/>
    <w:rsid w:val="00E72195"/>
    <w:rsid w:val="00E77509"/>
    <w:rsid w:val="00E77E7F"/>
    <w:rsid w:val="00EB00C4"/>
    <w:rsid w:val="00ED301F"/>
    <w:rsid w:val="00F01475"/>
    <w:rsid w:val="00F03567"/>
    <w:rsid w:val="00F05152"/>
    <w:rsid w:val="00F13E9A"/>
    <w:rsid w:val="00F23263"/>
    <w:rsid w:val="00F2480A"/>
    <w:rsid w:val="00F306BF"/>
    <w:rsid w:val="00F443FD"/>
    <w:rsid w:val="00F64DE7"/>
    <w:rsid w:val="00F737BC"/>
    <w:rsid w:val="00F9555A"/>
    <w:rsid w:val="00FA635B"/>
    <w:rsid w:val="00FA6B5F"/>
    <w:rsid w:val="00FA7776"/>
    <w:rsid w:val="00FB037A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sz w:val="20"/>
      <w:szCs w:val="20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05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8781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05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8774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05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058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8778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058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</Words>
  <Characters>772</Characters>
  <Application>Microsoft Office Word</Application>
  <DocSecurity>0</DocSecurity>
  <Lines>6</Lines>
  <Paragraphs>1</Paragraphs>
  <ScaleCrop>false</ScaleCrop>
  <Company>San Fantasico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pribylovagabriela</dc:creator>
  <cp:keywords>Šablona, DUM</cp:keywords>
  <cp:lastModifiedBy>havrdovalucie</cp:lastModifiedBy>
  <cp:revision>2</cp:revision>
  <dcterms:created xsi:type="dcterms:W3CDTF">2014-05-06T19:24:00Z</dcterms:created>
  <dcterms:modified xsi:type="dcterms:W3CDTF">2014-05-06T19:24:00Z</dcterms:modified>
</cp:coreProperties>
</file>