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7EF2">
        <w:rPr>
          <w:rFonts w:ascii="Comic Sans MS" w:hAnsi="Comic Sans MS" w:cs="Comic Sans MS"/>
          <w:b/>
          <w:bCs/>
          <w:color w:val="024595"/>
          <w:sz w:val="54"/>
          <w:szCs w:val="54"/>
        </w:rPr>
        <w:t>Determinant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74EA8" w:rsidRDefault="00574EA8" w:rsidP="00574EA8">
      <w:pPr>
        <w:ind w:left="2124" w:hanging="2124"/>
        <w:rPr>
          <w:rFonts w:cs="Arial"/>
        </w:rPr>
      </w:pPr>
      <w:r>
        <w:rPr>
          <w:rFonts w:cs="Arial"/>
        </w:rPr>
        <w:lastRenderedPageBreak/>
        <w:t xml:space="preserve">Zopakujme si: </w:t>
      </w:r>
    </w:p>
    <w:p w:rsidR="006B797D" w:rsidRPr="006B797D" w:rsidRDefault="006B797D" w:rsidP="00574EA8">
      <w:pPr>
        <w:ind w:left="2124" w:hanging="2124"/>
        <w:rPr>
          <w:rFonts w:cs="Arial"/>
          <w:sz w:val="18"/>
          <w:szCs w:val="18"/>
        </w:rPr>
      </w:pPr>
    </w:p>
    <w:p w:rsidR="00574EA8" w:rsidRPr="00E22644" w:rsidRDefault="001C7EF2" w:rsidP="00574EA8">
      <w:pPr>
        <w:ind w:left="2124" w:hanging="2124"/>
        <w:rPr>
          <w:rFonts w:cs="Arial"/>
          <w:b/>
        </w:rPr>
      </w:pPr>
      <w:r w:rsidRPr="00E22644">
        <w:rPr>
          <w:rFonts w:cs="Arial"/>
          <w:b/>
        </w:rPr>
        <w:t>Determinant</w:t>
      </w:r>
      <w:r w:rsidR="00574EA8" w:rsidRPr="00E22644">
        <w:rPr>
          <w:rFonts w:cs="Arial"/>
          <w:b/>
        </w:rPr>
        <w:t xml:space="preserve"> </w:t>
      </w:r>
      <w:r w:rsidRPr="00E22644">
        <w:rPr>
          <w:rFonts w:cs="Arial"/>
          <w:b/>
        </w:rPr>
        <w:t xml:space="preserve">čtvercové </w:t>
      </w:r>
      <w:r w:rsidR="00574EA8" w:rsidRPr="00E22644">
        <w:rPr>
          <w:rFonts w:cs="Arial"/>
          <w:b/>
        </w:rPr>
        <w:t>matice</w:t>
      </w:r>
      <w:r w:rsidRPr="00E22644">
        <w:rPr>
          <w:rFonts w:cs="Arial"/>
          <w:b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</w:rPr>
              <m:t>n</m:t>
            </m:r>
          </m:sub>
        </m:sSub>
        <m:r>
          <m:rPr>
            <m:sty m:val="b"/>
          </m:rPr>
          <w:rPr>
            <w:rFonts w:ascii="Cambria Math" w:hAnsi="Cambria Math" w:cs="Arial"/>
          </w:rPr>
          <m:t xml:space="preserve">⇒ det A nebo </m:t>
        </m:r>
        <m:d>
          <m:dPr>
            <m:begChr m:val="|"/>
            <m:endChr m:val="|"/>
            <m:ctrlPr>
              <w:rPr>
                <w:rFonts w:ascii="Cambria Math" w:hAnsi="Cambria Math" w:cs="Arial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Arial"/>
              </w:rPr>
              <m:t>A</m:t>
            </m:r>
          </m:e>
        </m:d>
        <m:r>
          <m:rPr>
            <m:sty m:val="b"/>
          </m:rPr>
          <w:rPr>
            <w:rFonts w:ascii="Cambria Math" w:hAnsi="Cambria Math" w:cs="Arial"/>
          </w:rPr>
          <m:t xml:space="preserve"> </m:t>
        </m:r>
      </m:oMath>
      <w:r w:rsidRPr="00E22644">
        <w:rPr>
          <w:rFonts w:eastAsiaTheme="minorEastAsia" w:cs="Arial"/>
          <w:b/>
        </w:rPr>
        <w:t>vypočítáme</w:t>
      </w:r>
      <w:r w:rsidRPr="00E22644">
        <w:rPr>
          <w:rFonts w:cs="Arial"/>
          <w:b/>
        </w:rPr>
        <w:t>:</w:t>
      </w:r>
    </w:p>
    <w:p w:rsidR="001C7EF2" w:rsidRPr="00E22644" w:rsidRDefault="001C7EF2" w:rsidP="00574EA8">
      <w:pPr>
        <w:ind w:left="2124" w:hanging="2124"/>
        <w:rPr>
          <w:rFonts w:cs="Arial"/>
        </w:rPr>
      </w:pPr>
      <w:r w:rsidRPr="00E22644">
        <w:rPr>
          <w:rFonts w:cs="Arial"/>
        </w:rPr>
        <w:t>Jestliže je řád matice</w:t>
      </w:r>
    </w:p>
    <w:p w:rsidR="001C7EF2" w:rsidRPr="00E22644" w:rsidRDefault="00E22644" w:rsidP="00FD6A9B">
      <w:pPr>
        <w:pStyle w:val="Odstavecseseznamem"/>
        <w:numPr>
          <w:ilvl w:val="0"/>
          <w:numId w:val="24"/>
        </w:numPr>
        <w:spacing w:line="480" w:lineRule="auto"/>
        <w:rPr>
          <w:oMath/>
          <w:rFonts w:ascii="Cambria Math" w:hAnsi="Cambria Math" w:cs="Arial"/>
          <w:sz w:val="20"/>
          <w:szCs w:val="20"/>
        </w:rPr>
      </w:pP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n=1       </m:t>
        </m:r>
        <m:func>
          <m:funcPr>
            <m:ctrlPr>
              <w:rPr>
                <w:rFonts w:ascii="Cambria Math" w:hAnsi="Cambria Math" w:cs="Arial"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A=</m:t>
            </m:r>
            <m:d>
              <m:dPr>
                <m:begChr m:val="|"/>
                <m:endChr m:val="|"/>
                <m:ctrlPr>
                  <w:rPr>
                    <w:rFonts w:ascii="Cambria Math" w:hAnsi="Cambria Math" w:cs="Arial"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0"/>
                        <w:szCs w:val="20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0"/>
                        <w:szCs w:val="20"/>
                      </w:rPr>
                      <m:t>11</m:t>
                    </m:r>
                  </m:sub>
                </m:sSub>
              </m:e>
            </m:d>
          </m:e>
        </m:func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11</m:t>
            </m:r>
          </m:sub>
        </m:sSub>
      </m:oMath>
    </w:p>
    <w:p w:rsidR="00FD6A9B" w:rsidRPr="00E22644" w:rsidRDefault="00E22644" w:rsidP="00BA5004">
      <w:pPr>
        <w:pStyle w:val="Odstavecseseznamem"/>
        <w:numPr>
          <w:ilvl w:val="0"/>
          <w:numId w:val="24"/>
        </w:numPr>
        <w:spacing w:line="480" w:lineRule="auto"/>
        <w:rPr>
          <w:oMath/>
          <w:rFonts w:ascii="Cambria Math" w:hAnsi="Cambria Math" w:cs="Arial"/>
          <w:sz w:val="20"/>
          <w:szCs w:val="20"/>
        </w:rPr>
      </w:pPr>
      <m:oMath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 xml:space="preserve">n=2       </m:t>
        </m:r>
        <m:func>
          <m:funcPr>
            <m:ctrlPr>
              <w:rPr>
                <w:rFonts w:ascii="Cambria Math" w:eastAsiaTheme="minorEastAsia" w:hAnsi="Cambria Math" w:cs="Arial"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A=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Arial"/>
                    <w:sz w:val="20"/>
                    <w:szCs w:val="20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11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12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21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22</m:t>
                          </m:r>
                        </m:sub>
                      </m:sSub>
                    </m:e>
                  </m:mr>
                </m:m>
              </m:e>
            </m:d>
          </m:e>
        </m:func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11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22</m:t>
            </m:r>
          </m:sub>
        </m:sSub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 xml:space="preserve">- 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12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21</m:t>
            </m:r>
          </m:sub>
        </m:sSub>
      </m:oMath>
      <w:r w:rsidR="00BA5004" w:rsidRPr="00E22644">
        <w:rPr>
          <w:rFonts w:eastAsiaTheme="minorEastAsia" w:cs="Arial"/>
          <w:sz w:val="20"/>
          <w:szCs w:val="20"/>
        </w:rPr>
        <w:t xml:space="preserve">     křížové pravidlo</w:t>
      </w:r>
    </w:p>
    <w:p w:rsidR="00BA5004" w:rsidRPr="00E22644" w:rsidRDefault="00E22644" w:rsidP="00E22644">
      <w:pPr>
        <w:pStyle w:val="Odstavecseseznamem"/>
        <w:numPr>
          <w:ilvl w:val="0"/>
          <w:numId w:val="24"/>
        </w:numPr>
        <w:spacing w:after="0"/>
        <w:rPr>
          <w:oMath/>
          <w:rFonts w:ascii="Cambria Math" w:hAnsi="Cambria Math" w:cs="Arial"/>
          <w:sz w:val="20"/>
          <w:szCs w:val="20"/>
        </w:rPr>
      </w:pPr>
      <m:oMath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 xml:space="preserve">n=3      </m:t>
        </m:r>
        <m:func>
          <m:funcPr>
            <m:ctrlPr>
              <w:rPr>
                <w:rFonts w:ascii="Cambria Math" w:eastAsiaTheme="minorEastAsia" w:hAnsi="Cambria Math" w:cs="Arial"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A=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Arial"/>
                    <w:sz w:val="20"/>
                    <w:szCs w:val="20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11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12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13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21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22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23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31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32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33</m:t>
                          </m:r>
                        </m:sub>
                      </m:sSub>
                    </m:e>
                  </m:mr>
                </m:m>
              </m:e>
            </m:d>
            <m:r>
              <m:rPr>
                <m:sty m:val="p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=</m:t>
            </m:r>
          </m:e>
        </m:func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11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22</m:t>
            </m:r>
          </m:sub>
        </m:sSub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33</m:t>
            </m:r>
          </m:sub>
        </m:sSub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 xml:space="preserve">+ 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13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21</m:t>
            </m:r>
          </m:sub>
        </m:sSub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∙a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32</m:t>
            </m:r>
          </m:sub>
        </m:sSub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 xml:space="preserve">+ 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12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23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31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-</m:t>
        </m:r>
      </m:oMath>
      <w:r>
        <w:rPr>
          <w:rFonts w:eastAsiaTheme="minorEastAsia" w:cs="Arial"/>
          <w:sz w:val="20"/>
          <w:szCs w:val="20"/>
        </w:rPr>
        <w:t xml:space="preserve">        Sarrusovo</w:t>
      </w:r>
    </w:p>
    <w:p w:rsidR="00BA5004" w:rsidRPr="00E22644" w:rsidRDefault="00E22644" w:rsidP="00E22644">
      <w:pPr>
        <w:spacing w:before="0"/>
        <w:ind w:left="3686"/>
        <w:rPr>
          <w:oMath/>
          <w:rFonts w:ascii="Cambria Math" w:hAnsi="Cambria Math" w:cs="Arial"/>
          <w:sz w:val="20"/>
          <w:szCs w:val="20"/>
        </w:rPr>
      </w:pPr>
      <m:oMath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 xml:space="preserve">- 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13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22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31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11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23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32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12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33</m:t>
            </m:r>
          </m:sub>
        </m:sSub>
      </m:oMath>
      <w:r>
        <w:rPr>
          <w:rFonts w:eastAsiaTheme="minorEastAsia" w:cs="Arial"/>
          <w:sz w:val="20"/>
          <w:szCs w:val="20"/>
        </w:rPr>
        <w:t xml:space="preserve">                pravidlo</w:t>
      </w:r>
    </w:p>
    <w:p w:rsidR="00E22644" w:rsidRPr="006B797D" w:rsidRDefault="00E22644" w:rsidP="00E22644">
      <w:pPr>
        <w:rPr>
          <w:rFonts w:cs="Arial"/>
          <w:bCs/>
          <w:color w:val="000000" w:themeColor="text1"/>
          <w:sz w:val="20"/>
          <w:szCs w:val="20"/>
        </w:rPr>
      </w:pPr>
    </w:p>
    <w:p w:rsidR="00E22644" w:rsidRPr="006B797D" w:rsidRDefault="00E22644" w:rsidP="00574EA8">
      <w:pPr>
        <w:ind w:left="4956"/>
        <w:rPr>
          <w:rFonts w:eastAsiaTheme="minorEastAsia" w:cs="Arial"/>
          <w:iCs/>
        </w:rPr>
      </w:pPr>
    </w:p>
    <w:p w:rsidR="00574EA8" w:rsidRPr="006B797D" w:rsidRDefault="00E22644" w:rsidP="00A34AF4">
      <w:pPr>
        <w:pStyle w:val="Odstavecseseznamem"/>
        <w:numPr>
          <w:ilvl w:val="0"/>
          <w:numId w:val="25"/>
        </w:numPr>
        <w:spacing w:line="480" w:lineRule="auto"/>
        <w:rPr>
          <w:rFonts w:eastAsiaTheme="minorEastAsia" w:cs="Arial"/>
          <w:iCs/>
        </w:rPr>
      </w:pPr>
      <w:r w:rsidRPr="006B797D">
        <w:rPr>
          <w:rFonts w:eastAsiaTheme="minorEastAsia" w:cs="Arial"/>
          <w:iCs/>
        </w:rPr>
        <w:t>Vypočítejte determinant</w:t>
      </w:r>
      <w:r w:rsidR="00574EA8" w:rsidRPr="006B797D">
        <w:rPr>
          <w:rFonts w:eastAsiaTheme="minorEastAsia" w:cs="Arial"/>
          <w:iCs/>
        </w:rPr>
        <w:t>:</w:t>
      </w:r>
    </w:p>
    <w:p w:rsidR="00B9698D" w:rsidRPr="006B797D" w:rsidRDefault="000B4046" w:rsidP="00B9698D">
      <w:pPr>
        <w:pStyle w:val="Odstavecseseznamem"/>
        <w:numPr>
          <w:ilvl w:val="0"/>
          <w:numId w:val="26"/>
        </w:numPr>
        <w:spacing w:line="360" w:lineRule="auto"/>
        <w:rPr>
          <w:rFonts w:eastAsiaTheme="minorEastAsia" w:cs="Arial"/>
        </w:rPr>
      </w:pPr>
      <m:oMath>
        <m:func>
          <m:funcPr>
            <m:ctrlPr>
              <w:rPr>
                <w:rFonts w:ascii="Cambria Math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hAnsi="Cambria Math" w:cs="Arial"/>
              </w:rPr>
              <m:t>A</m:t>
            </m:r>
          </m:e>
        </m:func>
        <m:r>
          <m:rPr>
            <m:sty m:val="p"/>
          </m:rPr>
          <w:rPr>
            <w:rFonts w:ascii="Cambria Math" w:hAnsi="Cambria Math" w:cs="Arial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-10</m:t>
            </m:r>
          </m:e>
        </m:d>
        <m:r>
          <m:rPr>
            <m:sty m:val="p"/>
          </m:rPr>
          <w:rPr>
            <w:rFonts w:ascii="Cambria Math" w:eastAsiaTheme="minorEastAsia" w:hAnsi="Cambria Math" w:cs="Arial"/>
          </w:rPr>
          <m:t xml:space="preserve">        </m:t>
        </m:r>
        <m:func>
          <m:funcPr>
            <m:ctrlPr>
              <w:rPr>
                <w:rFonts w:ascii="Cambria Math" w:eastAsiaTheme="minorEastAsia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B=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Arial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Arial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-3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5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-1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2</m:t>
                      </m:r>
                    </m:e>
                  </m:mr>
                </m:m>
              </m:e>
            </m:d>
            <m:r>
              <w:rPr>
                <w:rFonts w:ascii="Cambria Math" w:eastAsiaTheme="minorEastAsia" w:hAnsi="Cambria Math" w:cs="Arial"/>
              </w:rPr>
              <m:t xml:space="preserve">          </m:t>
            </m:r>
          </m:e>
        </m:func>
        <m:func>
          <m:funcPr>
            <m:ctrlPr>
              <w:rPr>
                <w:rFonts w:ascii="Cambria Math" w:eastAsiaTheme="minorEastAsia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C=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Arial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Arial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2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 w:cs="Arial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3</m:t>
                          </m:r>
                        </m:e>
                      </m:rad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 w:cs="Arial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5</m:t>
                          </m:r>
                        </m:e>
                      </m:rad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3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 w:cs="Arial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5</m:t>
                          </m:r>
                        </m:e>
                      </m:rad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 w:cs="Arial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3</m:t>
                          </m:r>
                        </m:e>
                      </m:rad>
                    </m:e>
                  </m:mr>
                </m:m>
              </m:e>
            </m:d>
          </m:e>
        </m:func>
      </m:oMath>
    </w:p>
    <w:p w:rsidR="00B9698D" w:rsidRPr="00B9698D" w:rsidRDefault="000B4046" w:rsidP="00B9698D">
      <w:pPr>
        <w:pStyle w:val="Odstavecseseznamem"/>
        <w:numPr>
          <w:ilvl w:val="0"/>
          <w:numId w:val="26"/>
        </w:numPr>
        <w:spacing w:line="360" w:lineRule="auto"/>
        <w:rPr>
          <w:rFonts w:eastAsiaTheme="minorEastAsia" w:cs="Arial"/>
        </w:rPr>
      </w:pPr>
      <m:oMath>
        <m:func>
          <m:funcPr>
            <m:ctrlPr>
              <w:rPr>
                <w:rFonts w:ascii="Cambria Math" w:eastAsiaTheme="minorEastAsia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A=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Arial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Arial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1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0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0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1</m:t>
                      </m:r>
                    </m:e>
                  </m:mr>
                </m:m>
              </m:e>
            </m:d>
          </m:e>
        </m:func>
        <m:r>
          <w:rPr>
            <w:rFonts w:ascii="Cambria Math" w:eastAsiaTheme="minorEastAsia" w:hAnsi="Cambria Math" w:cs="Arial"/>
          </w:rPr>
          <m:t xml:space="preserve">       </m:t>
        </m:r>
        <m:func>
          <m:funcPr>
            <m:ctrlPr>
              <w:rPr>
                <w:rFonts w:ascii="Cambria Math" w:eastAsiaTheme="minorEastAsia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B=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Arial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Arial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a+b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a-b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a-b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a+b</m:t>
                      </m:r>
                    </m:e>
                  </m:mr>
                </m:m>
              </m:e>
            </m:d>
          </m:e>
        </m:func>
        <m:r>
          <w:rPr>
            <w:rFonts w:ascii="Cambria Math" w:eastAsiaTheme="minorEastAsia" w:hAnsi="Cambria Math" w:cs="Arial"/>
          </w:rPr>
          <m:t xml:space="preserve">       </m:t>
        </m:r>
        <m:func>
          <m:funcPr>
            <m:ctrlPr>
              <w:rPr>
                <w:rFonts w:ascii="Cambria Math" w:eastAsiaTheme="minorEastAsia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C=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Arial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Arial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    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 w:cs="Arial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cos</m:t>
                          </m:r>
                        </m:fNam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α</m:t>
                          </m:r>
                        </m:e>
                      </m:func>
                    </m:e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 w:cs="Arial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sin</m:t>
                          </m:r>
                        </m:fNam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α</m:t>
                          </m:r>
                        </m:e>
                      </m:func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 w:cs="Arial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sin</m:t>
                          </m:r>
                        </m:fNam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α</m:t>
                          </m:r>
                        </m:e>
                      </m:func>
                    </m:e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 w:cs="Arial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cos</m:t>
                          </m:r>
                        </m:fNam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α</m:t>
                          </m:r>
                        </m:e>
                      </m:func>
                    </m:e>
                  </m:mr>
                </m:m>
              </m:e>
            </m:d>
          </m:e>
        </m:func>
      </m:oMath>
    </w:p>
    <w:p w:rsidR="00932DEA" w:rsidRPr="006B797D" w:rsidRDefault="00932DEA" w:rsidP="00932DEA">
      <w:pPr>
        <w:ind w:left="720"/>
        <w:rPr>
          <w:rFonts w:eastAsiaTheme="minorEastAsia" w:cs="Arial"/>
        </w:rPr>
      </w:pPr>
    </w:p>
    <w:p w:rsidR="00932DEA" w:rsidRPr="006B797D" w:rsidRDefault="00932DEA" w:rsidP="00A34AF4">
      <w:pPr>
        <w:pStyle w:val="Odstavecseseznamem"/>
        <w:numPr>
          <w:ilvl w:val="0"/>
          <w:numId w:val="25"/>
        </w:numPr>
        <w:spacing w:line="480" w:lineRule="auto"/>
        <w:rPr>
          <w:rFonts w:eastAsiaTheme="minorEastAsia" w:cs="Arial"/>
        </w:rPr>
      </w:pPr>
      <w:r w:rsidRPr="006B797D">
        <w:rPr>
          <w:rFonts w:eastAsiaTheme="minorEastAsia" w:cs="Arial"/>
        </w:rPr>
        <w:t>Vypočítejte determinant:</w:t>
      </w:r>
    </w:p>
    <w:p w:rsidR="00A34AF4" w:rsidRPr="006B797D" w:rsidRDefault="000B4046" w:rsidP="006B797D">
      <w:pPr>
        <w:pStyle w:val="Odstavecseseznamem"/>
        <w:numPr>
          <w:ilvl w:val="1"/>
          <w:numId w:val="25"/>
        </w:numPr>
        <w:spacing w:line="480" w:lineRule="auto"/>
        <w:ind w:left="1418" w:hanging="284"/>
        <w:rPr>
          <w:rFonts w:eastAsiaTheme="minorEastAsia" w:cs="Arial"/>
        </w:rPr>
      </w:pPr>
      <m:oMath>
        <m:func>
          <m:funcPr>
            <m:ctrlPr>
              <w:rPr>
                <w:rFonts w:ascii="Cambria Math" w:eastAsiaTheme="minorEastAsia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A=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Arial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Arial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2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-1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  4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0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-5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  1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1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-3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  5</m:t>
                      </m:r>
                    </m:e>
                  </m:mr>
                </m:m>
              </m:e>
            </m:d>
          </m:e>
        </m:func>
      </m:oMath>
    </w:p>
    <w:p w:rsidR="00A34AF4" w:rsidRPr="006B797D" w:rsidRDefault="000B4046" w:rsidP="006B797D">
      <w:pPr>
        <w:pStyle w:val="Odstavecseseznamem"/>
        <w:numPr>
          <w:ilvl w:val="1"/>
          <w:numId w:val="25"/>
        </w:numPr>
        <w:spacing w:line="480" w:lineRule="auto"/>
        <w:ind w:left="1418" w:hanging="284"/>
        <w:rPr>
          <w:rFonts w:eastAsiaTheme="minorEastAsia" w:cs="Arial"/>
        </w:rPr>
      </w:pPr>
      <m:oMath>
        <m:func>
          <m:funcPr>
            <m:ctrlPr>
              <w:rPr>
                <w:rFonts w:ascii="Cambria Math" w:eastAsiaTheme="minorEastAsia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B=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Arial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Arial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3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-2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-1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8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   3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   2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3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-2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   3</m:t>
                      </m:r>
                    </m:e>
                  </m:mr>
                </m:m>
              </m:e>
            </m:d>
          </m:e>
        </m:func>
      </m:oMath>
    </w:p>
    <w:p w:rsidR="00DC1F45" w:rsidRDefault="000B4046" w:rsidP="00DC1F45">
      <w:pPr>
        <w:pStyle w:val="Odstavecseseznamem"/>
        <w:numPr>
          <w:ilvl w:val="1"/>
          <w:numId w:val="25"/>
        </w:numPr>
        <w:spacing w:line="360" w:lineRule="auto"/>
        <w:ind w:left="1418" w:hanging="284"/>
        <w:rPr>
          <w:rFonts w:eastAsiaTheme="minorEastAsia" w:cs="Arial"/>
        </w:rPr>
      </w:pPr>
      <m:oMath>
        <m:func>
          <m:funcPr>
            <m:ctrlPr>
              <w:rPr>
                <w:rFonts w:ascii="Cambria Math" w:eastAsiaTheme="minorEastAsia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C=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Arial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Arial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   a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  a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1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-a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   a 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b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-a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-a 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b</m:t>
                      </m:r>
                    </m:e>
                  </m:mr>
                </m:m>
              </m:e>
            </m:d>
          </m:e>
        </m:func>
      </m:oMath>
    </w:p>
    <w:p w:rsidR="00B9698D" w:rsidRPr="00B9698D" w:rsidRDefault="00B9698D" w:rsidP="00B9698D">
      <w:pPr>
        <w:spacing w:line="360" w:lineRule="auto"/>
        <w:ind w:left="774"/>
        <w:rPr>
          <w:rFonts w:eastAsiaTheme="minorEastAsia" w:cs="Arial"/>
        </w:rPr>
      </w:pPr>
    </w:p>
    <w:p w:rsidR="00B9698D" w:rsidRPr="00B9698D" w:rsidRDefault="00B9698D" w:rsidP="00B9698D">
      <w:pPr>
        <w:pStyle w:val="Odstavecseseznamem"/>
        <w:numPr>
          <w:ilvl w:val="0"/>
          <w:numId w:val="25"/>
        </w:numPr>
        <w:spacing w:line="360" w:lineRule="auto"/>
        <w:rPr>
          <w:rFonts w:eastAsiaTheme="minorEastAsia" w:cs="Arial"/>
        </w:rPr>
      </w:pPr>
      <w:r>
        <w:rPr>
          <w:rFonts w:eastAsiaTheme="minorEastAsia" w:cs="Arial"/>
        </w:rPr>
        <w:t>Řešte rovnice:</w:t>
      </w:r>
    </w:p>
    <w:p w:rsidR="00A34AF4" w:rsidRPr="00B9698D" w:rsidRDefault="000B4046" w:rsidP="001D7121">
      <w:pPr>
        <w:pStyle w:val="Odstavecseseznamem"/>
        <w:numPr>
          <w:ilvl w:val="0"/>
          <w:numId w:val="27"/>
        </w:numPr>
        <w:spacing w:line="480" w:lineRule="auto"/>
        <w:ind w:firstLine="54"/>
        <w:rPr>
          <w:rFonts w:eastAsiaTheme="minorEastAsia" w:cs="Arial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Theme="minorEastAsia" w:hAnsi="Cambria Math" w:cs="Arial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-2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     5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1 - x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  -1</m:t>
                  </m:r>
                </m:e>
              </m:mr>
            </m:m>
          </m:e>
        </m:d>
        <m:r>
          <w:rPr>
            <w:rFonts w:ascii="Cambria Math" w:eastAsiaTheme="minorEastAsia" w:hAnsi="Cambria Math" w:cs="Arial"/>
          </w:rPr>
          <m:t>=1</m:t>
        </m:r>
      </m:oMath>
      <w:bookmarkStart w:id="0" w:name="_GoBack"/>
      <w:bookmarkEnd w:id="0"/>
    </w:p>
    <w:p w:rsidR="00191035" w:rsidRDefault="000B4046" w:rsidP="00AA59B3">
      <w:pPr>
        <w:pStyle w:val="Odstavecseseznamem"/>
        <w:numPr>
          <w:ilvl w:val="0"/>
          <w:numId w:val="27"/>
        </w:numPr>
        <w:ind w:firstLine="54"/>
        <w:rPr>
          <w:rFonts w:eastAsiaTheme="minorEastAsia" w:cs="Arial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x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x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x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1</m:t>
                  </m:r>
                </m:e>
              </m:mr>
            </m:m>
          </m:e>
        </m:d>
        <m:r>
          <w:rPr>
            <w:rFonts w:ascii="Cambria Math" w:eastAsiaTheme="minorEastAsia" w:hAnsi="Cambria Math" w:cs="Arial"/>
          </w:rPr>
          <m:t>=4</m:t>
        </m:r>
      </m:oMath>
    </w:p>
    <w:sectPr w:rsidR="00191035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666" w:rsidRDefault="00202666" w:rsidP="00CA6778">
      <w:pPr>
        <w:spacing w:before="0" w:after="0"/>
      </w:pPr>
      <w:r>
        <w:separator/>
      </w:r>
    </w:p>
  </w:endnote>
  <w:endnote w:type="continuationSeparator" w:id="0">
    <w:p w:rsidR="00202666" w:rsidRDefault="0020266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E10A0F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666" w:rsidRDefault="00202666" w:rsidP="00CA6778">
      <w:pPr>
        <w:spacing w:before="0" w:after="0"/>
      </w:pPr>
      <w:r>
        <w:separator/>
      </w:r>
    </w:p>
  </w:footnote>
  <w:footnote w:type="continuationSeparator" w:id="0">
    <w:p w:rsidR="00202666" w:rsidRDefault="0020266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50B0A"/>
    <w:multiLevelType w:val="hybridMultilevel"/>
    <w:tmpl w:val="4B3461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55691"/>
    <w:multiLevelType w:val="hybridMultilevel"/>
    <w:tmpl w:val="A66048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933071"/>
    <w:multiLevelType w:val="hybridMultilevel"/>
    <w:tmpl w:val="C91831B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9701F"/>
    <w:multiLevelType w:val="hybridMultilevel"/>
    <w:tmpl w:val="A8AA04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3837F2">
      <w:numFmt w:val="bullet"/>
      <w:lvlText w:val="–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91792D"/>
    <w:multiLevelType w:val="hybridMultilevel"/>
    <w:tmpl w:val="025860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8A3115"/>
    <w:multiLevelType w:val="hybridMultilevel"/>
    <w:tmpl w:val="B3D8F7D2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6C147A"/>
    <w:multiLevelType w:val="hybridMultilevel"/>
    <w:tmpl w:val="4002E656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8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9">
    <w:nsid w:val="3A0109FE"/>
    <w:multiLevelType w:val="hybridMultilevel"/>
    <w:tmpl w:val="0B3C70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74756A"/>
    <w:multiLevelType w:val="hybridMultilevel"/>
    <w:tmpl w:val="791CB24C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2">
    <w:nsid w:val="52A67633"/>
    <w:multiLevelType w:val="hybridMultilevel"/>
    <w:tmpl w:val="857A36A4"/>
    <w:lvl w:ilvl="0" w:tplc="0405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3">
    <w:nsid w:val="5E9D7179"/>
    <w:multiLevelType w:val="hybridMultilevel"/>
    <w:tmpl w:val="E5BAA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5">
    <w:nsid w:val="64560502"/>
    <w:multiLevelType w:val="hybridMultilevel"/>
    <w:tmpl w:val="FE76A1B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7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8">
    <w:nsid w:val="6DB92733"/>
    <w:multiLevelType w:val="hybridMultilevel"/>
    <w:tmpl w:val="74C891AE"/>
    <w:lvl w:ilvl="0" w:tplc="5F52450C">
      <w:start w:val="1"/>
      <w:numFmt w:val="lowerLetter"/>
      <w:lvlText w:val="%1."/>
      <w:lvlJc w:val="left"/>
      <w:pPr>
        <w:ind w:left="147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4B34D70"/>
    <w:multiLevelType w:val="hybridMultilevel"/>
    <w:tmpl w:val="21948ACA"/>
    <w:lvl w:ilvl="0" w:tplc="04050019">
      <w:start w:val="1"/>
      <w:numFmt w:val="lowerLetter"/>
      <w:lvlText w:val="%1.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>
    <w:nsid w:val="755D49B5"/>
    <w:multiLevelType w:val="hybridMultilevel"/>
    <w:tmpl w:val="545235A0"/>
    <w:lvl w:ilvl="0" w:tplc="A4BEA75E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6D22EA"/>
    <w:multiLevelType w:val="hybridMultilevel"/>
    <w:tmpl w:val="DF5C51D6"/>
    <w:lvl w:ilvl="0" w:tplc="9FB6919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7C517AB2"/>
    <w:multiLevelType w:val="hybridMultilevel"/>
    <w:tmpl w:val="0D4443BE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CE233C2"/>
    <w:multiLevelType w:val="hybridMultilevel"/>
    <w:tmpl w:val="454263C4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7"/>
  </w:num>
  <w:num w:numId="4">
    <w:abstractNumId w:val="17"/>
  </w:num>
  <w:num w:numId="5">
    <w:abstractNumId w:val="16"/>
  </w:num>
  <w:num w:numId="6">
    <w:abstractNumId w:val="8"/>
  </w:num>
  <w:num w:numId="7">
    <w:abstractNumId w:val="13"/>
  </w:num>
  <w:num w:numId="8">
    <w:abstractNumId w:val="24"/>
  </w:num>
  <w:num w:numId="9">
    <w:abstractNumId w:val="0"/>
  </w:num>
  <w:num w:numId="10">
    <w:abstractNumId w:val="2"/>
  </w:num>
  <w:num w:numId="11">
    <w:abstractNumId w:val="4"/>
  </w:num>
  <w:num w:numId="12">
    <w:abstractNumId w:val="20"/>
  </w:num>
  <w:num w:numId="13">
    <w:abstractNumId w:val="12"/>
  </w:num>
  <w:num w:numId="14">
    <w:abstractNumId w:val="15"/>
  </w:num>
  <w:num w:numId="15">
    <w:abstractNumId w:val="5"/>
  </w:num>
  <w:num w:numId="16">
    <w:abstractNumId w:val="19"/>
  </w:num>
  <w:num w:numId="17">
    <w:abstractNumId w:val="18"/>
  </w:num>
  <w:num w:numId="18">
    <w:abstractNumId w:val="21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9"/>
  </w:num>
  <w:num w:numId="23">
    <w:abstractNumId w:val="3"/>
  </w:num>
  <w:num w:numId="24">
    <w:abstractNumId w:val="1"/>
  </w:num>
  <w:num w:numId="25">
    <w:abstractNumId w:val="23"/>
  </w:num>
  <w:num w:numId="26">
    <w:abstractNumId w:val="6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03479"/>
    <w:rsid w:val="0004582F"/>
    <w:rsid w:val="000536EC"/>
    <w:rsid w:val="00084AD2"/>
    <w:rsid w:val="000B3A11"/>
    <w:rsid w:val="000B4046"/>
    <w:rsid w:val="000C5873"/>
    <w:rsid w:val="000D265A"/>
    <w:rsid w:val="00103AF0"/>
    <w:rsid w:val="00121B15"/>
    <w:rsid w:val="0013074F"/>
    <w:rsid w:val="0015164B"/>
    <w:rsid w:val="0017080B"/>
    <w:rsid w:val="00176181"/>
    <w:rsid w:val="00191035"/>
    <w:rsid w:val="001C7EF2"/>
    <w:rsid w:val="001D7121"/>
    <w:rsid w:val="00202666"/>
    <w:rsid w:val="00215B30"/>
    <w:rsid w:val="00222A45"/>
    <w:rsid w:val="00235DCF"/>
    <w:rsid w:val="0024324A"/>
    <w:rsid w:val="00247D1D"/>
    <w:rsid w:val="00252D2D"/>
    <w:rsid w:val="00277547"/>
    <w:rsid w:val="00281EB3"/>
    <w:rsid w:val="003203E3"/>
    <w:rsid w:val="00341010"/>
    <w:rsid w:val="003506A6"/>
    <w:rsid w:val="003530FA"/>
    <w:rsid w:val="00375125"/>
    <w:rsid w:val="00375ADD"/>
    <w:rsid w:val="003A04DC"/>
    <w:rsid w:val="003C040B"/>
    <w:rsid w:val="003C49D2"/>
    <w:rsid w:val="003D1D48"/>
    <w:rsid w:val="003E6197"/>
    <w:rsid w:val="00401449"/>
    <w:rsid w:val="00416D4C"/>
    <w:rsid w:val="00417A43"/>
    <w:rsid w:val="00441154"/>
    <w:rsid w:val="004513CC"/>
    <w:rsid w:val="004A079E"/>
    <w:rsid w:val="004B0AD8"/>
    <w:rsid w:val="004B327A"/>
    <w:rsid w:val="00530E34"/>
    <w:rsid w:val="0055741E"/>
    <w:rsid w:val="00574EA8"/>
    <w:rsid w:val="005D4579"/>
    <w:rsid w:val="00613EAF"/>
    <w:rsid w:val="006347FB"/>
    <w:rsid w:val="006515B1"/>
    <w:rsid w:val="006516F6"/>
    <w:rsid w:val="00666590"/>
    <w:rsid w:val="0068267E"/>
    <w:rsid w:val="00684206"/>
    <w:rsid w:val="006B797D"/>
    <w:rsid w:val="007269D6"/>
    <w:rsid w:val="007A38B2"/>
    <w:rsid w:val="00874F87"/>
    <w:rsid w:val="008A3443"/>
    <w:rsid w:val="008B0D7F"/>
    <w:rsid w:val="008C26D9"/>
    <w:rsid w:val="008C6760"/>
    <w:rsid w:val="008D6847"/>
    <w:rsid w:val="008F7C19"/>
    <w:rsid w:val="00932DEA"/>
    <w:rsid w:val="00947E9C"/>
    <w:rsid w:val="00954D53"/>
    <w:rsid w:val="009C77DA"/>
    <w:rsid w:val="009D4A29"/>
    <w:rsid w:val="00A0634B"/>
    <w:rsid w:val="00A34AF4"/>
    <w:rsid w:val="00A55B57"/>
    <w:rsid w:val="00A64A28"/>
    <w:rsid w:val="00A67BF2"/>
    <w:rsid w:val="00A8269F"/>
    <w:rsid w:val="00A86F02"/>
    <w:rsid w:val="00AA59B3"/>
    <w:rsid w:val="00AB7929"/>
    <w:rsid w:val="00AC5E3F"/>
    <w:rsid w:val="00AE0396"/>
    <w:rsid w:val="00B2055C"/>
    <w:rsid w:val="00B7426E"/>
    <w:rsid w:val="00B9698D"/>
    <w:rsid w:val="00BA2574"/>
    <w:rsid w:val="00BA5004"/>
    <w:rsid w:val="00BA5500"/>
    <w:rsid w:val="00BB1D50"/>
    <w:rsid w:val="00BC7EDF"/>
    <w:rsid w:val="00BD446E"/>
    <w:rsid w:val="00C5341C"/>
    <w:rsid w:val="00CA6778"/>
    <w:rsid w:val="00CA68AF"/>
    <w:rsid w:val="00D377FE"/>
    <w:rsid w:val="00D81EA5"/>
    <w:rsid w:val="00DC1F45"/>
    <w:rsid w:val="00DC5545"/>
    <w:rsid w:val="00DC74B8"/>
    <w:rsid w:val="00E038A0"/>
    <w:rsid w:val="00E10A0F"/>
    <w:rsid w:val="00E22644"/>
    <w:rsid w:val="00EA0F94"/>
    <w:rsid w:val="00EA674E"/>
    <w:rsid w:val="00EC3F34"/>
    <w:rsid w:val="00ED4686"/>
    <w:rsid w:val="00EF1FBB"/>
    <w:rsid w:val="00F23263"/>
    <w:rsid w:val="00FA3AAD"/>
    <w:rsid w:val="00FB2B2C"/>
    <w:rsid w:val="00FD6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6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241</TotalTime>
  <Pages>1</Pages>
  <Words>141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7</cp:revision>
  <cp:lastPrinted>2013-11-29T19:52:00Z</cp:lastPrinted>
  <dcterms:created xsi:type="dcterms:W3CDTF">2013-10-14T10:30:00Z</dcterms:created>
  <dcterms:modified xsi:type="dcterms:W3CDTF">2013-11-29T19:53:00Z</dcterms:modified>
</cp:coreProperties>
</file>