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E5" w:rsidRDefault="00075EE5" w:rsidP="00075EE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7768FB55" wp14:editId="117EE844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L’Hospitalovo pravidlo</w:t>
      </w:r>
    </w:p>
    <w:p w:rsidR="00075EE5" w:rsidRDefault="00075EE5" w:rsidP="00075EE5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75EE5" w:rsidRDefault="00075EE5" w:rsidP="00075EE5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75EE5" w:rsidRPr="004D30A8" w:rsidRDefault="00075EE5" w:rsidP="00075EE5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075EE5" w:rsidRDefault="00075EE5" w:rsidP="00075EE5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075EE5" w:rsidRPr="00A320E0" w:rsidRDefault="00075EE5" w:rsidP="00075EE5">
      <w:pPr>
        <w:ind w:left="2124" w:hanging="2124"/>
        <w:rPr>
          <w:rFonts w:cs="Arial"/>
        </w:rPr>
      </w:pPr>
      <w:r w:rsidRPr="00A320E0">
        <w:rPr>
          <w:rFonts w:cs="Arial"/>
        </w:rPr>
        <w:t xml:space="preserve">Věta (L’Hospitalovo pravidlo): </w:t>
      </w:r>
      <m:oMath>
        <m:r>
          <m:rPr>
            <m:sty m:val="p"/>
          </m:rPr>
          <w:rPr>
            <w:rFonts w:ascii="Cambria Math" w:hAnsi="Cambria Math" w:cs="Arial"/>
          </w:rPr>
          <m:t xml:space="preserve">  </m:t>
        </m:r>
        <m:r>
          <m:rPr>
            <m:sty m:val="b"/>
          </m:rPr>
          <w:rPr>
            <w:rFonts w:ascii="Cambria Math" w:hAnsi="Cambria Math" w:cs="Arial"/>
          </w:rPr>
          <m:t xml:space="preserve"> y=f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</m:d>
      </m:oMath>
      <w:r w:rsidRPr="00A320E0">
        <w:rPr>
          <w:rFonts w:eastAsiaTheme="minorEastAsia" w:cs="Arial"/>
          <w:b/>
          <w:sz w:val="24"/>
          <w:szCs w:val="24"/>
        </w:rPr>
        <w:t xml:space="preserve">  </w:t>
      </w:r>
      <w:r w:rsidRPr="00A320E0">
        <w:rPr>
          <w:rFonts w:eastAsiaTheme="minorEastAsia" w:cs="Arial"/>
        </w:rPr>
        <w:t>a</w:t>
      </w:r>
      <w:r w:rsidRPr="00A320E0">
        <w:rPr>
          <w:rFonts w:eastAsiaTheme="minorEastAsia" w:cs="Arial"/>
          <w:b/>
          <w:sz w:val="24"/>
          <w:szCs w:val="24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</w:rPr>
          <m:t>y=g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</m:d>
      </m:oMath>
      <w:r w:rsidRPr="00A320E0">
        <w:rPr>
          <w:rFonts w:eastAsiaTheme="minorEastAsia" w:cs="Arial"/>
          <w:b/>
          <w:sz w:val="24"/>
          <w:szCs w:val="24"/>
        </w:rPr>
        <w:t xml:space="preserve">  </w:t>
      </w:r>
      <w:r w:rsidRPr="00A320E0">
        <w:rPr>
          <w:rFonts w:eastAsiaTheme="minorEastAsia" w:cs="Arial"/>
        </w:rPr>
        <w:t xml:space="preserve">jsou funkce a  </w:t>
      </w:r>
      <m:oMath>
        <m:sSub>
          <m:sSubPr>
            <m:ctrlPr>
              <w:rPr>
                <w:rFonts w:ascii="Cambria Math" w:eastAsiaTheme="minorEastAsia" w:hAnsi="Cambria Math" w:cs="Arial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0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∈R.</m:t>
        </m:r>
      </m:oMath>
      <w:r w:rsidRPr="00A320E0">
        <w:rPr>
          <w:rFonts w:eastAsiaTheme="minorEastAsia" w:cs="Arial"/>
          <w:b/>
        </w:rPr>
        <w:t xml:space="preserve">  </w:t>
      </w:r>
    </w:p>
    <w:p w:rsidR="00075EE5" w:rsidRPr="00A320E0" w:rsidRDefault="00075EE5" w:rsidP="00075EE5">
      <w:pPr>
        <w:ind w:left="708" w:firstLine="708"/>
        <w:rPr>
          <w:rFonts w:ascii="CMR10" w:eastAsiaTheme="minorEastAsia" w:hAnsi="CMR10" w:cs="CMR10"/>
          <w:b/>
          <w:color w:val="000000"/>
          <w:sz w:val="24"/>
          <w:szCs w:val="24"/>
        </w:rPr>
      </w:pPr>
      <w:r w:rsidRPr="00A320E0">
        <w:rPr>
          <w:rFonts w:cs="Arial"/>
        </w:rPr>
        <w:t>Jestliže existuje</w:t>
      </w:r>
      <w:r w:rsidRPr="00A320E0">
        <w:rPr>
          <w:rFonts w:ascii="CMR10" w:hAnsi="CMR10" w:cs="CMR10"/>
          <w:color w:val="000000"/>
          <w:sz w:val="20"/>
          <w:szCs w:val="20"/>
        </w:rPr>
        <w:t xml:space="preserve">   </w:t>
      </w:r>
      <m:oMath>
        <m:func>
          <m:funcPr>
            <m:ctrlPr>
              <w:rPr>
                <w:rFonts w:ascii="Cambria Math" w:eastAsiaTheme="minorEastAsia" w:hAnsi="Cambria Math" w:cs="CMR10"/>
                <w:b/>
                <w:color w:val="00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CMR10"/>
                    <w:color w:val="000000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4"/>
                    <w:szCs w:val="24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den>
            </m:f>
          </m:e>
        </m:func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b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 </w:t>
      </w:r>
      <w:r w:rsidRPr="00A320E0">
        <w:rPr>
          <w:rFonts w:eastAsiaTheme="minorEastAsia" w:cs="Arial"/>
          <w:color w:val="000000"/>
        </w:rPr>
        <w:t xml:space="preserve">nebo  </w:t>
      </w:r>
      <m:oMath>
        <m:func>
          <m:funcPr>
            <m:ctrlPr>
              <w:rPr>
                <w:rFonts w:ascii="Cambria Math" w:eastAsiaTheme="minorEastAsia" w:hAnsi="Cambria Math" w:cs="CMR10"/>
                <w:b/>
                <w:color w:val="00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CMR10"/>
                    <w:color w:val="000000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4"/>
                    <w:szCs w:val="24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den>
            </m:f>
          </m:e>
        </m:func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b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±∞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±∞</m:t>
                </m:r>
              </m:den>
            </m:f>
          </m:e>
        </m:d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,</w:t>
      </w:r>
    </w:p>
    <w:p w:rsidR="00075EE5" w:rsidRPr="00A320E0" w:rsidRDefault="00075EE5" w:rsidP="00075EE5">
      <w:pPr>
        <w:ind w:left="1416"/>
        <w:rPr>
          <w:rFonts w:cs="Arial"/>
        </w:rPr>
      </w:pPr>
      <w:r w:rsidRPr="00A320E0">
        <w:rPr>
          <w:rFonts w:eastAsiaTheme="minorEastAsia" w:cs="Arial"/>
          <w:color w:val="000000"/>
        </w:rPr>
        <w:t xml:space="preserve">pak platí:   </w:t>
      </w:r>
      <m:oMath>
        <m:func>
          <m:funcPr>
            <m:ctrlPr>
              <w:rPr>
                <w:rFonts w:ascii="Cambria Math" w:eastAsiaTheme="minorEastAsia" w:hAnsi="Cambria Math" w:cs="CMR10"/>
                <w:b/>
                <w:color w:val="00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CMR10"/>
                    <w:color w:val="000000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4"/>
                    <w:szCs w:val="24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den>
            </m:f>
          </m:e>
        </m:func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CMR10"/>
                <w:b/>
                <w:color w:val="00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CMR10"/>
                    <w:color w:val="000000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4"/>
                    <w:szCs w:val="24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f'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g'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den>
            </m:f>
          </m:e>
        </m:func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</w:p>
    <w:p w:rsidR="00075EE5" w:rsidRDefault="00075EE5" w:rsidP="00075EE5">
      <w:pPr>
        <w:rPr>
          <w:rFonts w:cs="Arial"/>
        </w:rPr>
      </w:pPr>
      <w:r w:rsidRPr="007376E6">
        <w:rPr>
          <w:rFonts w:cs="Arial"/>
        </w:rPr>
        <w:t>L’Hospitalovo pravidlo lze použít opakovaně</w:t>
      </w:r>
      <w:r>
        <w:rPr>
          <w:rFonts w:cs="Arial"/>
        </w:rPr>
        <w:t>.</w:t>
      </w:r>
    </w:p>
    <w:p w:rsidR="002B49E8" w:rsidRPr="007376E6" w:rsidRDefault="002B49E8" w:rsidP="00075EE5">
      <w:pPr>
        <w:rPr>
          <w:rFonts w:cs="Arial"/>
        </w:rPr>
      </w:pPr>
    </w:p>
    <w:p w:rsidR="00075EE5" w:rsidRDefault="00075EE5" w:rsidP="00075EE5">
      <w:pPr>
        <w:rPr>
          <w:rFonts w:cs="Arial"/>
        </w:rPr>
      </w:pPr>
    </w:p>
    <w:p w:rsidR="00075EE5" w:rsidRDefault="00075EE5" w:rsidP="00075EE5">
      <w:pPr>
        <w:rPr>
          <w:rFonts w:cs="Arial"/>
        </w:rPr>
      </w:pPr>
      <w:r>
        <w:rPr>
          <w:rFonts w:cs="Arial"/>
        </w:rPr>
        <w:t>Vypočítejte limity funkcí s využitím L’Hospitalova pravidla:</w:t>
      </w:r>
    </w:p>
    <w:p w:rsidR="00075EE5" w:rsidRPr="00A320E0" w:rsidRDefault="00075EE5" w:rsidP="00075EE5">
      <w:pPr>
        <w:rPr>
          <w:rFonts w:cs="Arial"/>
          <w:sz w:val="16"/>
          <w:szCs w:val="16"/>
        </w:rPr>
      </w:pPr>
    </w:p>
    <w:p w:rsidR="00075EE5" w:rsidRPr="00A320E0" w:rsidRDefault="00C51CB3" w:rsidP="00075EE5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x→-1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+2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-5x-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075EE5" w:rsidRPr="00A320E0">
        <w:rPr>
          <w:rFonts w:eastAsiaTheme="minorEastAsia"/>
          <w:b/>
        </w:rPr>
        <w:tab/>
      </w:r>
      <w:bookmarkStart w:id="0" w:name="_GoBack"/>
      <w:bookmarkEnd w:id="0"/>
    </w:p>
    <w:p w:rsidR="00075EE5" w:rsidRPr="00A320E0" w:rsidRDefault="00C51CB3" w:rsidP="00075EE5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x→3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-27x+54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-6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+9x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</w:p>
    <w:p w:rsidR="00075EE5" w:rsidRPr="0035105E" w:rsidRDefault="00C51CB3" w:rsidP="00075EE5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x→2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-4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+4x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-12x+16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075EE5" w:rsidRPr="0035105E">
        <w:rPr>
          <w:rFonts w:eastAsiaTheme="minorEastAsia"/>
          <w:b/>
        </w:rPr>
        <w:tab/>
      </w:r>
    </w:p>
    <w:p w:rsidR="00075EE5" w:rsidRPr="0035105E" w:rsidRDefault="00C51CB3" w:rsidP="00075EE5">
      <w:pPr>
        <w:pStyle w:val="Odstavecseseznamem"/>
        <w:numPr>
          <w:ilvl w:val="0"/>
          <w:numId w:val="7"/>
        </w:numPr>
        <w:spacing w:before="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x→0</m:t>
            </m:r>
          </m:lim>
        </m:limLow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 sin x+5x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3x-sin x</m:t>
            </m:r>
          </m:den>
        </m:f>
        <m:r>
          <m:rPr>
            <m:sty m:val="b"/>
          </m:rPr>
          <w:rPr>
            <w:rFonts w:ascii="Cambria Math" w:hAnsi="Cambria Math"/>
          </w:rPr>
          <m:t>=</m:t>
        </m:r>
      </m:oMath>
    </w:p>
    <w:p w:rsidR="00075EE5" w:rsidRPr="00A320E0" w:rsidRDefault="00C51CB3" w:rsidP="00075EE5">
      <w:pPr>
        <w:pStyle w:val="Odstavecseseznamem"/>
        <w:numPr>
          <w:ilvl w:val="0"/>
          <w:numId w:val="7"/>
        </w:numPr>
        <w:spacing w:before="0" w:after="200" w:line="48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1-cos 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</m:oMath>
      <w:r w:rsidR="00075EE5" w:rsidRPr="00A320E0">
        <w:rPr>
          <w:rFonts w:eastAsiaTheme="minorEastAsia"/>
          <w:b/>
        </w:rPr>
        <w:t xml:space="preserve"> </w:t>
      </w:r>
    </w:p>
    <w:p w:rsidR="00075EE5" w:rsidRPr="00A320E0" w:rsidRDefault="00C51CB3" w:rsidP="00075EE5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tg x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=</m:t>
            </m:r>
          </m:e>
        </m:func>
      </m:oMath>
    </w:p>
    <w:p w:rsidR="00075EE5" w:rsidRPr="00A320E0" w:rsidRDefault="00C51CB3" w:rsidP="00075EE5">
      <w:pPr>
        <w:pStyle w:val="Odstavecseseznamem"/>
        <w:numPr>
          <w:ilvl w:val="0"/>
          <w:numId w:val="7"/>
        </w:numPr>
        <w:spacing w:before="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x→1</m:t>
            </m:r>
          </m:lim>
        </m:limLow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ln x-x+1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 ∙ ln x</m:t>
            </m:r>
          </m:den>
        </m:f>
        <m:r>
          <m:rPr>
            <m:sty m:val="b"/>
          </m:rPr>
          <w:rPr>
            <w:rFonts w:ascii="Cambria Math" w:hAnsi="Cambria Math"/>
          </w:rPr>
          <m:t>=</m:t>
        </m:r>
      </m:oMath>
    </w:p>
    <w:p w:rsidR="00075EE5" w:rsidRPr="00A320E0" w:rsidRDefault="00C51CB3" w:rsidP="00075EE5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</m:oMath>
    </w:p>
    <w:p w:rsidR="00075EE5" w:rsidRPr="00A320E0" w:rsidRDefault="00C51CB3" w:rsidP="00075EE5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-5x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</w:p>
    <w:p w:rsidR="00075EE5" w:rsidRPr="00A320E0" w:rsidRDefault="00C51CB3" w:rsidP="00075EE5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4x+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2-x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</w:p>
    <w:sectPr w:rsidR="00075EE5" w:rsidRPr="00A320E0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86" w:rsidRDefault="00ED4686" w:rsidP="00CA6778">
      <w:pPr>
        <w:spacing w:before="0" w:after="0"/>
      </w:pPr>
      <w:r>
        <w:separator/>
      </w:r>
    </w:p>
  </w:endnote>
  <w:endnote w:type="continuationSeparator" w:id="0">
    <w:p w:rsidR="00ED4686" w:rsidRDefault="00ED46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86" w:rsidRDefault="00ED4686" w:rsidP="00CA6778">
      <w:pPr>
        <w:spacing w:before="0" w:after="0"/>
      </w:pPr>
      <w:r>
        <w:separator/>
      </w:r>
    </w:p>
  </w:footnote>
  <w:footnote w:type="continuationSeparator" w:id="0">
    <w:p w:rsidR="00ED4686" w:rsidRDefault="00ED46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44D51"/>
    <w:rsid w:val="00075EE5"/>
    <w:rsid w:val="00084AD2"/>
    <w:rsid w:val="000C5873"/>
    <w:rsid w:val="00121B15"/>
    <w:rsid w:val="0013074F"/>
    <w:rsid w:val="0015164B"/>
    <w:rsid w:val="0017080B"/>
    <w:rsid w:val="00176181"/>
    <w:rsid w:val="00215B30"/>
    <w:rsid w:val="00222A45"/>
    <w:rsid w:val="00235DCF"/>
    <w:rsid w:val="00247D1D"/>
    <w:rsid w:val="00252D2D"/>
    <w:rsid w:val="00281EB3"/>
    <w:rsid w:val="002B49E8"/>
    <w:rsid w:val="003506A6"/>
    <w:rsid w:val="003530FA"/>
    <w:rsid w:val="00375125"/>
    <w:rsid w:val="00375ADD"/>
    <w:rsid w:val="003A04DC"/>
    <w:rsid w:val="003C040B"/>
    <w:rsid w:val="003D1D48"/>
    <w:rsid w:val="003E6197"/>
    <w:rsid w:val="00401449"/>
    <w:rsid w:val="00416D4C"/>
    <w:rsid w:val="00417A43"/>
    <w:rsid w:val="00441154"/>
    <w:rsid w:val="004513CC"/>
    <w:rsid w:val="004B0AD8"/>
    <w:rsid w:val="00502A6C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7A38B2"/>
    <w:rsid w:val="008B0D7F"/>
    <w:rsid w:val="008C6760"/>
    <w:rsid w:val="00947E9C"/>
    <w:rsid w:val="00954D53"/>
    <w:rsid w:val="009C77DA"/>
    <w:rsid w:val="009D4A29"/>
    <w:rsid w:val="00A0634B"/>
    <w:rsid w:val="00A55B57"/>
    <w:rsid w:val="00A67BF2"/>
    <w:rsid w:val="00A73AE4"/>
    <w:rsid w:val="00A86F02"/>
    <w:rsid w:val="00B2055C"/>
    <w:rsid w:val="00B7426E"/>
    <w:rsid w:val="00BA5500"/>
    <w:rsid w:val="00BD446E"/>
    <w:rsid w:val="00C51CB3"/>
    <w:rsid w:val="00CA6778"/>
    <w:rsid w:val="00CA68AF"/>
    <w:rsid w:val="00D377FE"/>
    <w:rsid w:val="00D81EA5"/>
    <w:rsid w:val="00DC5545"/>
    <w:rsid w:val="00E10A0F"/>
    <w:rsid w:val="00ED4686"/>
    <w:rsid w:val="00EF1FBB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89</TotalTime>
  <Pages>2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10</cp:revision>
  <dcterms:created xsi:type="dcterms:W3CDTF">2013-03-18T15:05:00Z</dcterms:created>
  <dcterms:modified xsi:type="dcterms:W3CDTF">2014-04-23T15:12:00Z</dcterms:modified>
</cp:coreProperties>
</file>