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9C" w:rsidRDefault="00071E9C" w:rsidP="00071E9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20C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Vztah mezi algebraickým a goniometrickým tvarem komplexního čísla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  <w:r w:rsidR="00C1518D" w:rsidRPr="00C1518D">
        <w:rPr>
          <w:noProof/>
          <w:lang w:eastAsia="cs-CZ"/>
        </w:rPr>
        <w:t xml:space="preserve"> </w:t>
      </w:r>
    </w:p>
    <w:p w:rsidR="00F769FF" w:rsidRDefault="00F769FF" w:rsidP="00F769FF">
      <w:pPr>
        <w:rPr>
          <w:rFonts w:cs="Arial"/>
        </w:rPr>
      </w:pPr>
      <w:r>
        <w:rPr>
          <w:rFonts w:cs="Arial"/>
        </w:rPr>
        <w:t>Zopakujme si:</w:t>
      </w:r>
      <w:r w:rsidR="00EF5C09" w:rsidRPr="00EF5C09">
        <w:rPr>
          <w:rFonts w:eastAsiaTheme="minorEastAsia" w:cs="Arial"/>
          <w:iCs/>
          <w:noProof/>
          <w:lang w:eastAsia="cs-CZ"/>
        </w:rPr>
        <w:t xml:space="preserve"> </w:t>
      </w:r>
      <w:r w:rsidR="007A20C3">
        <w:rPr>
          <w:rFonts w:eastAsiaTheme="minorEastAsia" w:cs="Arial"/>
          <w:iCs/>
          <w:noProof/>
          <w:lang w:eastAsia="cs-CZ"/>
        </w:rPr>
        <w:tab/>
      </w:r>
      <w:r w:rsidR="007A20C3">
        <w:rPr>
          <w:rFonts w:eastAsiaTheme="minorEastAsia" w:cs="Arial"/>
          <w:iCs/>
          <w:noProof/>
          <w:lang w:eastAsia="cs-CZ"/>
        </w:rPr>
        <w:tab/>
      </w:r>
      <w:r w:rsidR="007A20C3">
        <w:rPr>
          <w:rFonts w:eastAsiaTheme="minorEastAsia" w:cs="Arial"/>
          <w:iCs/>
          <w:noProof/>
          <w:lang w:eastAsia="cs-CZ"/>
        </w:rPr>
        <w:tab/>
      </w:r>
      <w:r w:rsidR="007A20C3">
        <w:rPr>
          <w:rFonts w:eastAsiaTheme="minorEastAsia" w:cs="Arial"/>
          <w:iCs/>
          <w:noProof/>
          <w:lang w:eastAsia="cs-CZ"/>
        </w:rPr>
        <w:tab/>
      </w:r>
      <w:r w:rsidR="007A20C3">
        <w:rPr>
          <w:rFonts w:eastAsiaTheme="minorEastAsia" w:cs="Arial"/>
          <w:iCs/>
          <w:noProof/>
          <w:lang w:eastAsia="cs-CZ"/>
        </w:rPr>
        <w:tab/>
      </w:r>
      <w:r w:rsidR="007A20C3">
        <w:rPr>
          <w:rFonts w:eastAsiaTheme="minorEastAsia" w:cs="Arial"/>
          <w:iCs/>
          <w:noProof/>
          <w:lang w:eastAsia="cs-CZ"/>
        </w:rPr>
        <w:tab/>
      </w:r>
      <w:r w:rsidR="007A20C3">
        <w:rPr>
          <w:rFonts w:eastAsiaTheme="minorEastAsia" w:cs="Arial"/>
          <w:iCs/>
          <w:noProof/>
          <w:lang w:eastAsia="cs-CZ"/>
        </w:rPr>
        <w:tab/>
      </w:r>
      <w:r w:rsidR="00C965B2">
        <w:rPr>
          <w:rFonts w:eastAsiaTheme="minorEastAsia" w:cs="Arial"/>
          <w:iCs/>
          <w:noProof/>
          <w:lang w:eastAsia="cs-CZ"/>
        </w:rPr>
        <w:tab/>
      </w:r>
      <w:r w:rsidR="007A20C3">
        <w:rPr>
          <w:rFonts w:eastAsiaTheme="minorEastAsia" w:cs="Arial"/>
          <w:iCs/>
          <w:noProof/>
          <w:lang w:eastAsia="cs-CZ"/>
        </w:rPr>
        <w:t>Gaussova rovina</w:t>
      </w:r>
    </w:p>
    <w:p w:rsidR="00201E33" w:rsidRDefault="00444AB0" w:rsidP="00C965B2">
      <w:pPr>
        <w:rPr>
          <w:rFonts w:eastAsiaTheme="minorEastAsia" w:cs="Arial"/>
        </w:rPr>
      </w:pPr>
      <w:r w:rsidRPr="00444AB0">
        <w:rPr>
          <w:noProof/>
          <w:lang w:eastAsia="cs-CZ"/>
        </w:rPr>
        <w:pict>
          <v:line id="Line 4" o:spid="_x0000_s1026" style="position:absolute;flip:y;z-index:251669504;visibility:visible;mso-width-relative:margin;mso-height-relative:margin" from="397.75pt,4.65pt" to="397.75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" strokecolor="black [3213]" strokeweight="1pt">
            <v:stroke endarrow="block"/>
            <v:shadow color="#eeece1 [3214]"/>
          </v:line>
        </w:pict>
      </w:r>
      <w:r w:rsidR="00F769FF" w:rsidRPr="00241AD3">
        <w:rPr>
          <w:rFonts w:eastAsiaTheme="minorEastAsia" w:cs="Arial"/>
          <w:sz w:val="20"/>
          <w:szCs w:val="20"/>
        </w:rPr>
        <w:t>Komplexní čísl</w:t>
      </w:r>
      <w:r w:rsidR="001B73C6">
        <w:rPr>
          <w:rFonts w:eastAsiaTheme="minorEastAsia" w:cs="Arial"/>
          <w:sz w:val="20"/>
          <w:szCs w:val="20"/>
        </w:rPr>
        <w:t>o</w:t>
      </w:r>
      <w:r w:rsidR="00F769FF">
        <w:rPr>
          <w:rFonts w:eastAsiaTheme="minorEastAsia" w:cs="Arial"/>
          <w:sz w:val="20"/>
          <w:szCs w:val="20"/>
        </w:rPr>
        <w:t>:</w:t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</w:r>
      <w:r w:rsidR="00C965B2">
        <w:rPr>
          <w:rFonts w:eastAsiaTheme="minorEastAsia" w:cs="Arial"/>
          <w:sz w:val="20"/>
          <w:szCs w:val="20"/>
        </w:rPr>
        <w:tab/>
      </w:r>
      <w:r w:rsidR="00EF5C09">
        <w:rPr>
          <w:rFonts w:eastAsiaTheme="minorEastAsia" w:cs="Arial"/>
          <w:sz w:val="20"/>
          <w:szCs w:val="20"/>
        </w:rPr>
        <w:tab/>
        <w:t xml:space="preserve">     </w:t>
      </w:r>
      <w:r w:rsidR="00F769FF" w:rsidRPr="00241AD3">
        <w:rPr>
          <w:rFonts w:eastAsiaTheme="minorEastAsia" w:cs="Arial"/>
          <w:sz w:val="20"/>
          <w:szCs w:val="20"/>
        </w:rPr>
        <w:t xml:space="preserve"> </w:t>
      </w:r>
      <w:r w:rsidR="007A20C3">
        <w:rPr>
          <w:rFonts w:eastAsiaTheme="minorEastAsia" w:cs="Arial"/>
          <w:sz w:val="20"/>
          <w:szCs w:val="20"/>
        </w:rPr>
        <w:t>imaginární osa</w:t>
      </w:r>
    </w:p>
    <w:p w:rsidR="001B73C6" w:rsidRDefault="001B73C6" w:rsidP="00201E33">
      <w:pPr>
        <w:ind w:firstLine="284"/>
        <w:rPr>
          <w:rFonts w:eastAsiaTheme="minorEastAsia" w:cs="Arial"/>
          <w:iCs/>
        </w:rPr>
      </w:pPr>
      <w:r w:rsidRPr="001B73C6">
        <w:rPr>
          <w:rFonts w:eastAsiaTheme="minorEastAsia" w:cs="Arial"/>
          <w:sz w:val="20"/>
          <w:szCs w:val="20"/>
        </w:rPr>
        <w:t>Algebraický tvar:</w:t>
      </w:r>
      <w:r>
        <w:rPr>
          <w:rFonts w:eastAsiaTheme="minorEastAsia" w:cs="Arial"/>
          <w:sz w:val="20"/>
          <w:szCs w:val="20"/>
        </w:rPr>
        <w:tab/>
      </w:r>
      <w:r>
        <w:rPr>
          <w:rFonts w:eastAsiaTheme="minorEastAsia" w:cs="Arial"/>
        </w:rPr>
        <w:t xml:space="preserve"> </w:t>
      </w:r>
      <m:oMath>
        <m:r>
          <w:rPr>
            <w:rFonts w:ascii="Cambria Math" w:hAnsi="Cambria Math" w:cs="Arial"/>
          </w:rPr>
          <m:t>a=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1</m:t>
            </m:r>
          </m:sub>
        </m:sSub>
        <m: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i/>
                <w:iCs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2</m:t>
            </m:r>
          </m:sub>
        </m:sSub>
        <m:r>
          <w:rPr>
            <w:rFonts w:ascii="Cambria Math" w:hAnsi="Cambria Math" w:cs="Arial"/>
          </w:rPr>
          <m:t>i</m:t>
        </m:r>
      </m:oMath>
      <w:r w:rsidR="00E50C9F">
        <w:rPr>
          <w:rFonts w:eastAsiaTheme="minorEastAsia" w:cs="Arial"/>
        </w:rPr>
        <w:tab/>
      </w:r>
      <w:r w:rsidR="00E50C9F">
        <w:rPr>
          <w:rFonts w:eastAsiaTheme="minorEastAsia" w:cs="Arial"/>
        </w:rPr>
        <w:tab/>
      </w:r>
      <w:r w:rsidR="00201E33">
        <w:rPr>
          <w:rFonts w:eastAsiaTheme="minorEastAsia" w:cs="Arial"/>
        </w:rPr>
        <w:tab/>
      </w:r>
      <w:r w:rsidR="00201E33">
        <w:rPr>
          <w:rFonts w:eastAsiaTheme="minorEastAsia" w:cs="Arial"/>
        </w:rPr>
        <w:tab/>
      </w:r>
      <w:r w:rsidR="00C965B2">
        <w:rPr>
          <w:rFonts w:eastAsiaTheme="minorEastAsia" w:cs="Arial"/>
        </w:rPr>
        <w:tab/>
      </w:r>
      <w:r w:rsidR="007A20C3" w:rsidRPr="0018402D">
        <w:rPr>
          <w:rFonts w:eastAsiaTheme="minorEastAsia" w:cs="Arial"/>
          <w:sz w:val="20"/>
          <w:szCs w:val="20"/>
        </w:rPr>
        <w:t>II. kvadrant</w:t>
      </w:r>
      <w:r w:rsidR="00E50C9F">
        <w:rPr>
          <w:rFonts w:eastAsiaTheme="minorEastAsia" w:cs="Arial"/>
        </w:rPr>
        <w:tab/>
      </w:r>
      <w:r w:rsidR="0018402D">
        <w:rPr>
          <w:rFonts w:eastAsiaTheme="minorEastAsia" w:cs="Arial"/>
        </w:rPr>
        <w:tab/>
      </w:r>
      <w:r w:rsidR="007A20C3" w:rsidRPr="0018402D">
        <w:rPr>
          <w:rFonts w:eastAsiaTheme="minorEastAsia" w:cs="Arial"/>
          <w:sz w:val="20"/>
          <w:szCs w:val="20"/>
        </w:rPr>
        <w:t>I. kvadrant</w:t>
      </w:r>
    </w:p>
    <w:p w:rsidR="00F769FF" w:rsidRPr="001B73C6" w:rsidRDefault="00444AB0" w:rsidP="001B73C6">
      <w:pPr>
        <w:ind w:left="284"/>
        <w:rPr>
          <w:noProof/>
          <w:lang w:eastAsia="cs-CZ"/>
        </w:rPr>
      </w:pPr>
      <w:r>
        <w:rPr>
          <w:noProof/>
          <w:lang w:eastAsia="cs-CZ"/>
        </w:rPr>
        <w:pict>
          <v:line id="Line 3" o:spid="_x0000_s1027" style="position:absolute;left:0;text-align:left;z-index:251667456;visibility:visible;mso-width-relative:margin;mso-height-relative:margin" from="347.05pt,17.5pt" to="454.7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" strokecolor="black [3213]" strokeweight="1pt">
            <v:stroke endarrow="block"/>
            <v:shadow color="#eeece1 [3214]"/>
          </v:line>
        </w:pict>
      </w:r>
      <w:r w:rsidR="001B73C6" w:rsidRPr="001B73C6">
        <w:rPr>
          <w:rFonts w:eastAsiaTheme="minorEastAsia" w:cs="Arial"/>
          <w:iCs/>
          <w:sz w:val="20"/>
          <w:szCs w:val="20"/>
        </w:rPr>
        <w:t>Goniometrický tvar</w:t>
      </w:r>
      <w:r w:rsidR="001B73C6">
        <w:rPr>
          <w:rFonts w:eastAsiaTheme="minorEastAsia" w:cs="Arial"/>
          <w:iCs/>
          <w:sz w:val="20"/>
          <w:szCs w:val="20"/>
        </w:rPr>
        <w:t xml:space="preserve">: </w:t>
      </w:r>
      <w:r w:rsidR="00F769FF" w:rsidRPr="001B73C6">
        <w:rPr>
          <w:rFonts w:eastAsiaTheme="minorEastAsia" w:cs="Arial"/>
          <w:iCs/>
          <w:sz w:val="20"/>
          <w:szCs w:val="20"/>
        </w:rPr>
        <w:t xml:space="preserve">  </w:t>
      </w:r>
      <m:oMath>
        <m:r>
          <w:rPr>
            <w:rFonts w:ascii="Cambria Math" w:hAnsi="Cambria Math"/>
            <w:noProof/>
            <w:lang w:eastAsia="cs-CZ"/>
          </w:rPr>
          <m:t>a=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a</m:t>
            </m:r>
          </m:e>
        </m: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α</m:t>
                </m:r>
              </m:e>
            </m:func>
          </m:e>
        </m:d>
      </m:oMath>
      <w:r w:rsidR="00F769FF" w:rsidRPr="001B73C6">
        <w:rPr>
          <w:noProof/>
          <w:lang w:eastAsia="cs-CZ"/>
        </w:rPr>
        <w:t xml:space="preserve"> </w:t>
      </w:r>
      <w:r w:rsidR="00EF5C09">
        <w:rPr>
          <w:noProof/>
          <w:lang w:eastAsia="cs-CZ"/>
        </w:rPr>
        <w:tab/>
      </w:r>
      <w:r w:rsidR="00EF5C09">
        <w:rPr>
          <w:noProof/>
          <w:lang w:eastAsia="cs-CZ"/>
        </w:rPr>
        <w:tab/>
      </w:r>
      <w:r w:rsidR="00EF5C09">
        <w:rPr>
          <w:noProof/>
          <w:lang w:eastAsia="cs-CZ"/>
        </w:rPr>
        <w:tab/>
      </w:r>
      <w:r w:rsidR="00EF5C09">
        <w:rPr>
          <w:noProof/>
          <w:lang w:eastAsia="cs-CZ"/>
        </w:rPr>
        <w:tab/>
      </w:r>
    </w:p>
    <w:p w:rsidR="001B73C6" w:rsidRDefault="00C1518D" w:rsidP="00F769FF">
      <w:pPr>
        <w:ind w:left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1</m:t>
            </m:r>
          </m:sub>
        </m:sSub>
        <m:r>
          <w:rPr>
            <w:rFonts w:ascii="Cambria Math" w:eastAsiaTheme="minorEastAsia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  <m:r>
          <w:rPr>
            <w:rFonts w:ascii="Cambria Math" w:eastAsiaTheme="minorEastAsia" w:hAnsi="Cambria Math" w:cs="Arial"/>
          </w:rPr>
          <m:t xml:space="preserve">           </m:t>
        </m:r>
        <m:sSub>
          <m:sSubPr>
            <m:ctrlPr>
              <w:rPr>
                <w:rFonts w:ascii="Cambria Math" w:eastAsiaTheme="minorEastAsia" w:hAnsi="Cambria Math" w:cs="Arial"/>
                <w:i/>
                <w:iCs/>
              </w:rPr>
            </m:ctrlPr>
          </m:sSubPr>
          <m:e>
            <m:r>
              <w:rPr>
                <w:rFonts w:ascii="Cambria Math" w:eastAsiaTheme="minorEastAsia" w:hAnsi="Cambria Math" w:cs="Arial"/>
              </w:rPr>
              <m:t>a</m:t>
            </m:r>
          </m:e>
          <m:sub>
            <m:r>
              <w:rPr>
                <w:rFonts w:ascii="Cambria Math" w:eastAsiaTheme="minorEastAsia" w:hAnsi="Cambria Math" w:cs="Arial"/>
              </w:rPr>
              <m:t>2</m:t>
            </m:r>
          </m:sub>
        </m:sSub>
        <m:r>
          <w:rPr>
            <w:rFonts w:ascii="Cambria Math" w:eastAsiaTheme="minorEastAsia" w:hAnsi="Cambria Math" w:cs="Arial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iCs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a</m:t>
            </m:r>
          </m:e>
        </m:d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</w:rPr>
              <m:t>α</m:t>
            </m:r>
          </m:e>
        </m:func>
      </m:oMath>
      <w:r w:rsidR="007A20C3">
        <w:rPr>
          <w:rFonts w:eastAsiaTheme="minorEastAsia" w:cs="Arial"/>
          <w:iCs/>
        </w:rPr>
        <w:tab/>
      </w:r>
      <w:r w:rsidR="007A20C3">
        <w:rPr>
          <w:rFonts w:eastAsiaTheme="minorEastAsia" w:cs="Arial"/>
          <w:iCs/>
        </w:rPr>
        <w:tab/>
      </w:r>
      <w:r w:rsidR="007A20C3">
        <w:rPr>
          <w:rFonts w:eastAsiaTheme="minorEastAsia" w:cs="Arial"/>
          <w:iCs/>
        </w:rPr>
        <w:tab/>
      </w:r>
      <w:r w:rsidR="00C965B2">
        <w:rPr>
          <w:rFonts w:eastAsiaTheme="minorEastAsia" w:cs="Arial"/>
          <w:iCs/>
        </w:rPr>
        <w:tab/>
      </w:r>
      <w:r w:rsidR="007A20C3">
        <w:rPr>
          <w:rFonts w:eastAsiaTheme="minorEastAsia" w:cs="Arial"/>
          <w:iCs/>
        </w:rPr>
        <w:t xml:space="preserve"> </w:t>
      </w:r>
      <w:r w:rsidR="00EF5C09">
        <w:rPr>
          <w:rFonts w:eastAsiaTheme="minorEastAsia" w:cs="Arial"/>
          <w:iCs/>
        </w:rPr>
        <w:tab/>
      </w:r>
      <w:r w:rsidR="007A20C3">
        <w:rPr>
          <w:rFonts w:eastAsiaTheme="minorEastAsia" w:cs="Arial"/>
        </w:rPr>
        <w:tab/>
      </w:r>
      <m:oMath>
        <m:r>
          <w:rPr>
            <w:rFonts w:ascii="Cambria Math" w:eastAsiaTheme="minorEastAsia" w:hAnsi="Cambria Math" w:cs="Arial"/>
          </w:rPr>
          <m:t>0</m:t>
        </m:r>
      </m:oMath>
      <w:r w:rsidR="00EF5C09">
        <w:rPr>
          <w:rFonts w:eastAsiaTheme="minorEastAsia" w:cs="Arial"/>
          <w:iCs/>
        </w:rPr>
        <w:tab/>
      </w:r>
      <w:r w:rsidR="007A20C3" w:rsidRPr="007A20C3">
        <w:rPr>
          <w:rFonts w:eastAsiaTheme="minorEastAsia" w:cs="Arial"/>
          <w:iCs/>
          <w:sz w:val="20"/>
          <w:szCs w:val="20"/>
        </w:rPr>
        <w:t>reálná osa</w:t>
      </w:r>
      <w:r w:rsidR="00EF5C09">
        <w:rPr>
          <w:rFonts w:eastAsiaTheme="minorEastAsia" w:cs="Arial"/>
          <w:iCs/>
        </w:rPr>
        <w:t xml:space="preserve">      </w:t>
      </w:r>
    </w:p>
    <w:p w:rsidR="001B73C6" w:rsidRPr="0018402D" w:rsidRDefault="0018402D" w:rsidP="00F769FF">
      <w:pPr>
        <w:ind w:left="360"/>
        <w:rPr>
          <w:rFonts w:eastAsiaTheme="minorEastAsia" w:cs="Arial"/>
          <w:iCs/>
          <w:sz w:val="20"/>
          <w:szCs w:val="20"/>
        </w:rPr>
      </w:pP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 w:rsidR="00C965B2"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 w:rsidRPr="0018402D">
        <w:rPr>
          <w:rFonts w:eastAsiaTheme="minorEastAsia" w:cs="Arial"/>
          <w:iCs/>
          <w:sz w:val="20"/>
          <w:szCs w:val="20"/>
        </w:rPr>
        <w:t>III. kvadrant</w:t>
      </w:r>
      <w:r w:rsidRPr="0018402D">
        <w:rPr>
          <w:rFonts w:eastAsiaTheme="minorEastAsia" w:cs="Arial"/>
          <w:iCs/>
          <w:sz w:val="20"/>
          <w:szCs w:val="20"/>
        </w:rPr>
        <w:tab/>
      </w:r>
      <w:r w:rsidRPr="0018402D">
        <w:rPr>
          <w:rFonts w:eastAsiaTheme="minorEastAsia" w:cs="Arial"/>
          <w:iCs/>
          <w:sz w:val="20"/>
          <w:szCs w:val="20"/>
        </w:rPr>
        <w:tab/>
        <w:t>IV. kvadrant</w:t>
      </w:r>
    </w:p>
    <w:tbl>
      <w:tblPr>
        <w:tblStyle w:val="Mkatabulky"/>
        <w:tblW w:w="0" w:type="auto"/>
        <w:tblLook w:val="04A0"/>
      </w:tblPr>
      <w:tblGrid>
        <w:gridCol w:w="1384"/>
        <w:gridCol w:w="2410"/>
        <w:gridCol w:w="2126"/>
      </w:tblGrid>
      <w:tr w:rsidR="0018402D" w:rsidTr="009A3B1C">
        <w:trPr>
          <w:trHeight w:val="170"/>
        </w:trPr>
        <w:tc>
          <w:tcPr>
            <w:tcW w:w="1384" w:type="dxa"/>
          </w:tcPr>
          <w:p w:rsidR="0018402D" w:rsidRPr="009A3B1C" w:rsidRDefault="0018402D" w:rsidP="00E50C9F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9A3B1C">
              <w:rPr>
                <w:rFonts w:eastAsiaTheme="minorEastAsia" w:cs="Arial"/>
                <w:b/>
                <w:iCs/>
                <w:sz w:val="16"/>
                <w:szCs w:val="16"/>
              </w:rPr>
              <w:t>kvadrant, osa</w:t>
            </w:r>
          </w:p>
        </w:tc>
        <w:tc>
          <w:tcPr>
            <w:tcW w:w="2410" w:type="dxa"/>
          </w:tcPr>
          <w:p w:rsidR="0018402D" w:rsidRPr="009A3B1C" w:rsidRDefault="0018402D" w:rsidP="00E50C9F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9A3B1C">
              <w:rPr>
                <w:rFonts w:eastAsiaTheme="minorEastAsia" w:cs="Arial"/>
                <w:b/>
                <w:iCs/>
                <w:sz w:val="16"/>
                <w:szCs w:val="16"/>
              </w:rPr>
              <w:t>algebraický tvar - znaménka</w:t>
            </w:r>
          </w:p>
        </w:tc>
        <w:tc>
          <w:tcPr>
            <w:tcW w:w="2126" w:type="dxa"/>
          </w:tcPr>
          <w:p w:rsidR="0018402D" w:rsidRPr="009A3B1C" w:rsidRDefault="0018402D" w:rsidP="00E50C9F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9A3B1C">
              <w:rPr>
                <w:rFonts w:eastAsiaTheme="minorEastAsia" w:cs="Arial"/>
                <w:b/>
                <w:iCs/>
                <w:sz w:val="16"/>
                <w:szCs w:val="16"/>
              </w:rPr>
              <w:t>goniometrický tvar - úhel</w:t>
            </w:r>
          </w:p>
        </w:tc>
      </w:tr>
      <w:tr w:rsidR="0018402D" w:rsidTr="009A3B1C">
        <w:trPr>
          <w:trHeight w:val="170"/>
        </w:trPr>
        <w:tc>
          <w:tcPr>
            <w:tcW w:w="1384" w:type="dxa"/>
          </w:tcPr>
          <w:p w:rsidR="0018402D" w:rsidRPr="0018402D" w:rsidRDefault="0018402D" w:rsidP="0018402D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</w:t>
            </w:r>
            <w:r>
              <w:rPr>
                <w:rFonts w:eastAsiaTheme="minorEastAsia" w:cs="Arial"/>
                <w:b/>
                <w:iCs/>
                <w:sz w:val="16"/>
                <w:szCs w:val="16"/>
              </w:rPr>
              <w:t>.</w:t>
            </w:r>
          </w:p>
        </w:tc>
        <w:tc>
          <w:tcPr>
            <w:tcW w:w="2410" w:type="dxa"/>
          </w:tcPr>
          <w:p w:rsidR="0018402D" w:rsidRPr="009A3B1C" w:rsidRDefault="009A3B1C" w:rsidP="009A3B1C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+                  +</m:t>
                </m:r>
              </m:oMath>
            </m:oMathPara>
          </w:p>
        </w:tc>
        <w:tc>
          <w:tcPr>
            <w:tcW w:w="2126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 xml:space="preserve">0;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18402D" w:rsidTr="009A3B1C">
        <w:trPr>
          <w:trHeight w:val="170"/>
        </w:trPr>
        <w:tc>
          <w:tcPr>
            <w:tcW w:w="1384" w:type="dxa"/>
          </w:tcPr>
          <w:p w:rsidR="0018402D" w:rsidRPr="0018402D" w:rsidRDefault="0018402D" w:rsidP="0018402D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II.</w:t>
            </w:r>
          </w:p>
        </w:tc>
        <w:tc>
          <w:tcPr>
            <w:tcW w:w="2410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-                 +</m:t>
                </m:r>
              </m:oMath>
            </m:oMathPara>
          </w:p>
        </w:tc>
        <w:tc>
          <w:tcPr>
            <w:tcW w:w="2126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; π</m:t>
                    </m:r>
                  </m:e>
                </m:d>
              </m:oMath>
            </m:oMathPara>
          </w:p>
        </w:tc>
      </w:tr>
      <w:tr w:rsidR="0018402D" w:rsidTr="009A3B1C">
        <w:trPr>
          <w:trHeight w:val="170"/>
        </w:trPr>
        <w:tc>
          <w:tcPr>
            <w:tcW w:w="1384" w:type="dxa"/>
          </w:tcPr>
          <w:p w:rsidR="0018402D" w:rsidRPr="0018402D" w:rsidRDefault="0018402D" w:rsidP="0018402D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III.</w:t>
            </w:r>
          </w:p>
        </w:tc>
        <w:tc>
          <w:tcPr>
            <w:tcW w:w="2410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-                 -</m:t>
                </m:r>
              </m:oMath>
            </m:oMathPara>
          </w:p>
        </w:tc>
        <w:tc>
          <w:tcPr>
            <w:tcW w:w="2126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 xml:space="preserve">π;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π</m:t>
                    </m:r>
                  </m:e>
                </m:d>
              </m:oMath>
            </m:oMathPara>
          </w:p>
        </w:tc>
      </w:tr>
      <w:tr w:rsidR="0018402D" w:rsidTr="009A3B1C">
        <w:trPr>
          <w:trHeight w:val="170"/>
        </w:trPr>
        <w:tc>
          <w:tcPr>
            <w:tcW w:w="1384" w:type="dxa"/>
          </w:tcPr>
          <w:p w:rsidR="0018402D" w:rsidRPr="0018402D" w:rsidRDefault="0018402D" w:rsidP="0018402D">
            <w:pPr>
              <w:jc w:val="center"/>
              <w:rPr>
                <w:rFonts w:eastAsiaTheme="minorEastAsia" w:cs="Arial"/>
                <w:b/>
                <w:iCs/>
                <w:sz w:val="16"/>
                <w:szCs w:val="16"/>
              </w:rPr>
            </w:pP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IV.</w:t>
            </w:r>
          </w:p>
        </w:tc>
        <w:tc>
          <w:tcPr>
            <w:tcW w:w="2410" w:type="dxa"/>
          </w:tcPr>
          <w:p w:rsidR="0018402D" w:rsidRPr="0018402D" w:rsidRDefault="009A3B1C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color w:val="000000" w:themeColor="text1"/>
                    <w:sz w:val="16"/>
                    <w:szCs w:val="16"/>
                  </w:rPr>
                  <m:t>+                 -</m:t>
                </m:r>
              </m:oMath>
            </m:oMathPara>
          </w:p>
        </w:tc>
        <w:tc>
          <w:tcPr>
            <w:tcW w:w="2126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iCs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π; 2π</m:t>
                    </m:r>
                  </m:e>
                </m:d>
              </m:oMath>
            </m:oMathPara>
          </w:p>
        </w:tc>
      </w:tr>
      <w:tr w:rsidR="0018402D" w:rsidTr="009A3B1C">
        <w:trPr>
          <w:trHeight w:val="170"/>
        </w:trPr>
        <w:tc>
          <w:tcPr>
            <w:tcW w:w="1384" w:type="dxa"/>
          </w:tcPr>
          <w:p w:rsidR="0018402D" w:rsidRPr="0018402D" w:rsidRDefault="0018402D" w:rsidP="00E50C9F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>
              <w:rPr>
                <w:rFonts w:eastAsiaTheme="minorEastAsia" w:cs="Arial"/>
                <w:b/>
                <w:iCs/>
                <w:sz w:val="16"/>
                <w:szCs w:val="16"/>
              </w:rPr>
              <w:t>r</w:t>
            </w: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eálná osa</w:t>
            </w:r>
          </w:p>
        </w:tc>
        <w:tc>
          <w:tcPr>
            <w:tcW w:w="2410" w:type="dxa"/>
          </w:tcPr>
          <w:p w:rsidR="0018402D" w:rsidRPr="0018402D" w:rsidRDefault="009A3B1C" w:rsidP="009A3B1C">
            <w:pPr>
              <w:rPr>
                <w:rFonts w:eastAsiaTheme="minorEastAsia" w:cs="Arial"/>
                <w:iCs/>
                <w:sz w:val="16"/>
                <w:szCs w:val="16"/>
              </w:rPr>
            </w:pPr>
            <w:r>
              <w:rPr>
                <w:rFonts w:eastAsiaTheme="minorEastAsia" w:cs="Arial"/>
                <w:iCs/>
                <w:sz w:val="16"/>
                <w:szCs w:val="16"/>
              </w:rPr>
              <w:t xml:space="preserve">reálné </w:t>
            </w:r>
            <w:r w:rsidR="00C965B2">
              <w:rPr>
                <w:rFonts w:eastAsiaTheme="minorEastAsia" w:cs="Arial"/>
                <w:iCs/>
                <w:sz w:val="16"/>
                <w:szCs w:val="16"/>
              </w:rPr>
              <w:t xml:space="preserve">číslo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 xml:space="preserve">+  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 xml:space="preserve">nebo 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>-</m:t>
              </m:r>
            </m:oMath>
          </w:p>
        </w:tc>
        <w:tc>
          <w:tcPr>
            <w:tcW w:w="2126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α=0   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nebo</m:t>
                </m:r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    α=π</m:t>
                </m:r>
              </m:oMath>
            </m:oMathPara>
          </w:p>
        </w:tc>
      </w:tr>
      <w:tr w:rsidR="0018402D" w:rsidTr="009A3B1C">
        <w:trPr>
          <w:trHeight w:val="170"/>
        </w:trPr>
        <w:tc>
          <w:tcPr>
            <w:tcW w:w="1384" w:type="dxa"/>
          </w:tcPr>
          <w:p w:rsidR="0018402D" w:rsidRPr="0018402D" w:rsidRDefault="0018402D" w:rsidP="00E50C9F">
            <w:pPr>
              <w:rPr>
                <w:rFonts w:eastAsiaTheme="minorEastAsia" w:cs="Arial"/>
                <w:b/>
                <w:iCs/>
                <w:sz w:val="16"/>
                <w:szCs w:val="16"/>
              </w:rPr>
            </w:pPr>
            <w:r>
              <w:rPr>
                <w:rFonts w:eastAsiaTheme="minorEastAsia" w:cs="Arial"/>
                <w:b/>
                <w:iCs/>
                <w:sz w:val="16"/>
                <w:szCs w:val="16"/>
              </w:rPr>
              <w:t>i</w:t>
            </w:r>
            <w:r w:rsidRPr="0018402D">
              <w:rPr>
                <w:rFonts w:eastAsiaTheme="minorEastAsia" w:cs="Arial"/>
                <w:b/>
                <w:iCs/>
                <w:sz w:val="16"/>
                <w:szCs w:val="16"/>
              </w:rPr>
              <w:t>maginární osa</w:t>
            </w:r>
          </w:p>
        </w:tc>
        <w:tc>
          <w:tcPr>
            <w:tcW w:w="2410" w:type="dxa"/>
          </w:tcPr>
          <w:p w:rsidR="0018402D" w:rsidRPr="0018402D" w:rsidRDefault="009A3B1C" w:rsidP="009A3B1C">
            <w:pPr>
              <w:rPr>
                <w:rFonts w:eastAsiaTheme="minorEastAsia" w:cs="Arial"/>
                <w:iCs/>
                <w:sz w:val="16"/>
                <w:szCs w:val="16"/>
              </w:rPr>
            </w:pPr>
            <w:r>
              <w:rPr>
                <w:rFonts w:eastAsiaTheme="minorEastAsia" w:cs="Arial"/>
                <w:iCs/>
                <w:sz w:val="16"/>
                <w:szCs w:val="16"/>
              </w:rPr>
              <w:t xml:space="preserve">ryze imaginární číslo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 xml:space="preserve">+ </m:t>
              </m:r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>nebo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  <w:color w:val="000000" w:themeColor="text1"/>
                  <w:sz w:val="16"/>
                  <w:szCs w:val="16"/>
                </w:rPr>
                <m:t>-</m:t>
              </m:r>
            </m:oMath>
          </w:p>
        </w:tc>
        <w:tc>
          <w:tcPr>
            <w:tcW w:w="2126" w:type="dxa"/>
          </w:tcPr>
          <w:p w:rsidR="0018402D" w:rsidRPr="0018402D" w:rsidRDefault="00C965B2" w:rsidP="00C965B2">
            <w:pPr>
              <w:rPr>
                <w:rFonts w:eastAsiaTheme="minorEastAsia" w:cs="Arial"/>
                <w:iCs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α=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   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nebo</m:t>
                </m:r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 xml:space="preserve">    α=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iCs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16"/>
                        <w:szCs w:val="1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16"/>
                    <w:szCs w:val="16"/>
                  </w:rPr>
                  <m:t>π</m:t>
                </m:r>
              </m:oMath>
            </m:oMathPara>
          </w:p>
        </w:tc>
      </w:tr>
    </w:tbl>
    <w:p w:rsidR="00A042A1" w:rsidRDefault="00A042A1" w:rsidP="00E50C9F">
      <w:pPr>
        <w:rPr>
          <w:rFonts w:eastAsiaTheme="minorEastAsia" w:cs="Arial"/>
          <w:iCs/>
        </w:rPr>
      </w:pPr>
    </w:p>
    <w:p w:rsidR="00F769FF" w:rsidRDefault="00F769FF" w:rsidP="00E50C9F">
      <w:pPr>
        <w:rPr>
          <w:rFonts w:cs="Arial"/>
          <w:b/>
          <w:sz w:val="20"/>
          <w:szCs w:val="20"/>
        </w:rPr>
      </w:pPr>
    </w:p>
    <w:p w:rsidR="007500FF" w:rsidRPr="00843C2C" w:rsidRDefault="007500FF" w:rsidP="00E50C9F">
      <w:pPr>
        <w:rPr>
          <w:rFonts w:cs="Arial"/>
          <w:b/>
          <w:sz w:val="20"/>
          <w:szCs w:val="20"/>
        </w:rPr>
      </w:pPr>
    </w:p>
    <w:p w:rsidR="00F769FF" w:rsidRPr="00101919" w:rsidRDefault="00E50C9F" w:rsidP="007500FF">
      <w:pPr>
        <w:pStyle w:val="Odstavecseseznamem"/>
        <w:numPr>
          <w:ilvl w:val="0"/>
          <w:numId w:val="11"/>
        </w:numPr>
        <w:spacing w:after="0" w:line="360" w:lineRule="auto"/>
        <w:ind w:left="426" w:hanging="426"/>
        <w:rPr>
          <w:rFonts w:cs="Arial"/>
          <w:b/>
        </w:rPr>
      </w:pPr>
      <w:r w:rsidRPr="00101919">
        <w:rPr>
          <w:rFonts w:cs="Arial"/>
          <w:b/>
          <w:sz w:val="20"/>
          <w:szCs w:val="20"/>
        </w:rPr>
        <w:t>Zapište komplexní čísl</w:t>
      </w:r>
      <w:r w:rsidR="00101919" w:rsidRPr="00101919">
        <w:rPr>
          <w:rFonts w:cs="Arial"/>
          <w:b/>
          <w:sz w:val="20"/>
          <w:szCs w:val="20"/>
        </w:rPr>
        <w:t>o</w:t>
      </w:r>
      <w:r w:rsidR="00101919" w:rsidRPr="00101919">
        <w:rPr>
          <w:rFonts w:cs="Arial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</m:t>
        </m:r>
        <m:r>
          <m:rPr>
            <m:sty m:val="b"/>
          </m:rPr>
          <w:rPr>
            <w:rFonts w:ascii="Cambria Math" w:hAnsi="Cambria Math" w:cs="Arial"/>
            <w:sz w:val="24"/>
            <w:szCs w:val="24"/>
          </w:rPr>
          <m:t>=</m:t>
        </m:r>
      </m:oMath>
      <w:r w:rsidR="00101919">
        <w:rPr>
          <w:rFonts w:eastAsiaTheme="minorEastAsia" w:cs="Arial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7-i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4+3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den>
        </m:f>
      </m:oMath>
      <w:r w:rsidR="00101919">
        <w:rPr>
          <w:rFonts w:cs="Arial"/>
          <w:b/>
        </w:rPr>
        <w:t xml:space="preserve">  </w:t>
      </w:r>
      <w:r w:rsidRPr="00101919">
        <w:rPr>
          <w:rFonts w:cs="Arial"/>
          <w:b/>
          <w:sz w:val="20"/>
          <w:szCs w:val="20"/>
        </w:rPr>
        <w:t>v goniometrickém</w:t>
      </w:r>
      <w:r w:rsidR="00F769FF" w:rsidRPr="00101919">
        <w:rPr>
          <w:rFonts w:cs="Arial"/>
          <w:b/>
          <w:sz w:val="20"/>
          <w:szCs w:val="20"/>
        </w:rPr>
        <w:t xml:space="preserve"> tvaru</w:t>
      </w:r>
      <w:r w:rsidR="00101919">
        <w:rPr>
          <w:rFonts w:cs="Arial"/>
          <w:b/>
          <w:sz w:val="20"/>
          <w:szCs w:val="20"/>
        </w:rPr>
        <w:t>.</w:t>
      </w:r>
    </w:p>
    <w:p w:rsidR="00A042A1" w:rsidRPr="00101919" w:rsidRDefault="00A042A1" w:rsidP="00F769FF">
      <w:pPr>
        <w:pStyle w:val="Odstavecseseznamem"/>
        <w:spacing w:line="360" w:lineRule="auto"/>
        <w:ind w:left="1134"/>
        <w:rPr>
          <w:rFonts w:eastAsiaTheme="minorEastAsia" w:cs="Arial"/>
          <w:sz w:val="20"/>
          <w:szCs w:val="20"/>
        </w:rPr>
      </w:pPr>
    </w:p>
    <w:p w:rsidR="00F769FF" w:rsidRPr="00B91F14" w:rsidRDefault="00101919" w:rsidP="007500FF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  <w:sz w:val="20"/>
          <w:szCs w:val="20"/>
        </w:rPr>
      </w:pPr>
      <w:r w:rsidRPr="00101919">
        <w:rPr>
          <w:rFonts w:cs="Arial"/>
          <w:b/>
          <w:sz w:val="20"/>
          <w:szCs w:val="20"/>
        </w:rPr>
        <w:t xml:space="preserve">Určete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z</m:t>
            </m:r>
          </m:e>
        </m:d>
      </m:oMath>
      <w:r w:rsidR="00B91F14" w:rsidRPr="00E84270">
        <w:rPr>
          <w:rFonts w:eastAsiaTheme="minorEastAsia" w:cs="Arial"/>
          <w:b/>
        </w:rPr>
        <w:t>:</w:t>
      </w:r>
      <w:r w:rsidR="00B91F14" w:rsidRPr="00D20A72">
        <w:rPr>
          <w:rFonts w:eastAsiaTheme="minorEastAsia" w:cs="Arial"/>
          <w:b/>
          <w:i/>
        </w:rPr>
        <w:t xml:space="preserve"> </w:t>
      </w:r>
      <w:r w:rsidRPr="00E84270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</w:rPr>
          <m:t>z</m:t>
        </m:r>
        <m:r>
          <m:rPr>
            <m:sty m:val="bi"/>
          </m:rPr>
          <w:rPr>
            <w:rFonts w:ascii="Cambria Math" w:eastAsiaTheme="minorEastAsia" w:hAnsi="Cambria Math" w:cs="Arial"/>
          </w:rPr>
          <m:t>=6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 xml:space="preserve"> 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+10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e>
        </m:rad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  <m:r>
          <m:rPr>
            <m:sty m:val="bi"/>
          </m:rPr>
          <w:rPr>
            <w:rFonts w:ascii="Cambria Math" w:hAnsi="Cambria Math"/>
            <w:noProof/>
            <w:lang w:eastAsia="cs-CZ"/>
          </w:rPr>
          <m:t>-7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</m:oMath>
      <w:r w:rsidR="00B91F14" w:rsidRPr="001B73C6">
        <w:rPr>
          <w:noProof/>
          <w:lang w:eastAsia="cs-CZ"/>
        </w:rPr>
        <w:t xml:space="preserve"> </w:t>
      </w:r>
    </w:p>
    <w:p w:rsidR="00B91F14" w:rsidRPr="00B91F14" w:rsidRDefault="00B91F14" w:rsidP="00B91F14">
      <w:pPr>
        <w:pStyle w:val="Odstavecseseznamem"/>
        <w:rPr>
          <w:rFonts w:cs="Arial"/>
          <w:b/>
          <w:sz w:val="20"/>
          <w:szCs w:val="20"/>
        </w:rPr>
      </w:pPr>
    </w:p>
    <w:p w:rsidR="00B91F14" w:rsidRPr="00D20A72" w:rsidRDefault="001E2DC3" w:rsidP="00D20A72">
      <w:pPr>
        <w:pStyle w:val="Odstavecseseznamem"/>
        <w:numPr>
          <w:ilvl w:val="0"/>
          <w:numId w:val="11"/>
        </w:numPr>
        <w:spacing w:before="0" w:after="0"/>
        <w:ind w:left="426" w:hanging="426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Rozhodněte,</w:t>
      </w:r>
      <w:r w:rsidR="00D20A72">
        <w:rPr>
          <w:rFonts w:cs="Arial"/>
          <w:b/>
          <w:sz w:val="20"/>
          <w:szCs w:val="20"/>
        </w:rPr>
        <w:t xml:space="preserve"> </w:t>
      </w:r>
      <w:r w:rsidR="00FB0AED">
        <w:rPr>
          <w:rFonts w:cs="Arial"/>
          <w:b/>
          <w:sz w:val="20"/>
          <w:szCs w:val="20"/>
        </w:rPr>
        <w:t>ve kterém kvadrantu leží</w:t>
      </w:r>
      <w:r w:rsidR="00D20A72">
        <w:rPr>
          <w:rFonts w:cs="Arial"/>
          <w:b/>
          <w:sz w:val="20"/>
          <w:szCs w:val="20"/>
        </w:rPr>
        <w:t xml:space="preserve"> komplexní čísl</w:t>
      </w:r>
      <w:r w:rsidR="00FB0AED">
        <w:rPr>
          <w:rFonts w:cs="Arial"/>
          <w:b/>
          <w:sz w:val="20"/>
          <w:szCs w:val="20"/>
        </w:rPr>
        <w:t>o</w:t>
      </w:r>
      <w:r w:rsidR="00D20A72">
        <w:rPr>
          <w:rFonts w:cs="Arial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 xml:space="preserve">  </m:t>
        </m:r>
        <m:r>
          <m:rPr>
            <m:sty m:val="bi"/>
          </m:rPr>
          <w:rPr>
            <w:rFonts w:ascii="Cambria Math" w:hAnsi="Cambria Math" w:cs="Arial"/>
          </w:rPr>
          <m:t>b=u∙v+</m:t>
        </m:r>
      </m:oMath>
      <w:r w:rsidR="00D20A72" w:rsidRPr="00D20A72">
        <w:rPr>
          <w:rFonts w:eastAsiaTheme="minorEastAsia" w:cs="Arial"/>
          <w:b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u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v</m:t>
            </m:r>
          </m:den>
        </m:f>
      </m:oMath>
    </w:p>
    <w:p w:rsidR="00D20A72" w:rsidRDefault="00D03FE2" w:rsidP="00D03FE2">
      <w:pPr>
        <w:pStyle w:val="Odstavecseseznamem"/>
        <w:spacing w:line="360" w:lineRule="auto"/>
        <w:rPr>
          <w:b/>
          <w:noProof/>
          <w:lang w:eastAsia="cs-CZ"/>
        </w:rPr>
      </w:pPr>
      <m:oMath>
        <m:r>
          <m:rPr>
            <m:sty m:val="bi"/>
          </m:rPr>
          <w:rPr>
            <w:rFonts w:ascii="Cambria Math" w:hAnsi="Cambria Math" w:cs="Arial"/>
          </w:rPr>
          <m:t>u=5+i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Arial"/>
          </w:rPr>
          <m:t xml:space="preserve">             v=2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</m:oMath>
      <w:r w:rsidRPr="00D03FE2">
        <w:rPr>
          <w:b/>
          <w:noProof/>
          <w:lang w:eastAsia="cs-CZ"/>
        </w:rPr>
        <w:t xml:space="preserve"> </w:t>
      </w:r>
    </w:p>
    <w:p w:rsidR="00D03FE2" w:rsidRPr="00D03FE2" w:rsidRDefault="00D03FE2" w:rsidP="007500FF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  <w:b/>
          <w:sz w:val="20"/>
          <w:szCs w:val="20"/>
        </w:rPr>
      </w:pPr>
      <w:r w:rsidRPr="00D03FE2">
        <w:rPr>
          <w:rFonts w:cs="Arial"/>
          <w:b/>
          <w:sz w:val="20"/>
          <w:szCs w:val="20"/>
        </w:rPr>
        <w:t>Určete</w:t>
      </w:r>
      <w:r>
        <w:rPr>
          <w:rFonts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</w:rPr>
          <m:t>x, y∈R</m:t>
        </m:r>
      </m:oMath>
      <w:r>
        <w:rPr>
          <w:rFonts w:eastAsiaTheme="minorEastAsia" w:cs="Arial"/>
          <w:b/>
        </w:rPr>
        <w:t xml:space="preserve"> </w:t>
      </w:r>
      <w:r w:rsidRPr="00D03FE2">
        <w:rPr>
          <w:rFonts w:eastAsiaTheme="minorEastAsia" w:cs="Arial"/>
          <w:b/>
          <w:sz w:val="20"/>
          <w:szCs w:val="20"/>
        </w:rPr>
        <w:t>tak, aby platilo:</w:t>
      </w:r>
      <w:r>
        <w:rPr>
          <w:rFonts w:eastAsiaTheme="minorEastAsia" w:cs="Arial"/>
          <w:b/>
          <w:sz w:val="20"/>
          <w:szCs w:val="20"/>
        </w:rPr>
        <w:tab/>
      </w:r>
      <m:oMath>
        <m:func>
          <m:func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x∙6 cos</m:t>
            </m:r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6</m:t>
                </m:r>
              </m:den>
            </m:f>
          </m:e>
        </m:func>
        <m:r>
          <m:rPr>
            <m:sty m:val="bi"/>
          </m:rPr>
          <w:rPr>
            <w:rFonts w:ascii="Cambria Math" w:hAnsi="Cambria Math"/>
            <w:noProof/>
            <w:lang w:eastAsia="cs-CZ"/>
          </w:rPr>
          <m:t>+</m:t>
        </m:r>
        <m:r>
          <m:rPr>
            <m:sty m:val="b"/>
          </m:rPr>
          <w:rPr>
            <w:rFonts w:ascii="Cambria Math" w:hAnsi="Cambria Math"/>
            <w:noProof/>
            <w:lang w:eastAsia="cs-CZ"/>
          </w:rPr>
          <m:t>y</m:t>
        </m:r>
        <m:r>
          <m:rPr>
            <m:sty m:val="bi"/>
          </m:rPr>
          <w:rPr>
            <w:rFonts w:ascii="Cambria Math" w:hAnsi="Cambria Math"/>
            <w:noProof/>
            <w:lang w:eastAsia="cs-CZ"/>
          </w:rPr>
          <m:t>∙6 i</m:t>
        </m:r>
        <m:func>
          <m:func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  <w:noProof/>
                <w:lang w:eastAsia="cs-CZ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6</m:t>
                </m:r>
              </m:den>
            </m:f>
          </m:e>
        </m:func>
        <m:r>
          <m:rPr>
            <m:sty m:val="bi"/>
          </m:rPr>
          <w:rPr>
            <w:rFonts w:ascii="Cambria Math" w:hAnsi="Cambria Math"/>
            <w:noProof/>
            <w:lang w:eastAsia="cs-CZ"/>
          </w:rPr>
          <m:t>=</m:t>
        </m:r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-3</m:t>
            </m:r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i</m:t>
            </m:r>
          </m:e>
        </m:d>
        <m:d>
          <m:dPr>
            <m:ctrlPr>
              <w:rPr>
                <w:rFonts w:ascii="Cambria Math" w:hAnsi="Cambria Math"/>
                <w:b/>
                <w:i/>
                <w:noProof/>
                <w:lang w:eastAsia="cs-C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i</m:t>
            </m:r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noProof/>
                    <w:lang w:eastAsia="cs-CZ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rad>
            <m:r>
              <m:rPr>
                <m:sty m:val="bi"/>
              </m:rPr>
              <w:rPr>
                <w:rFonts w:ascii="Cambria Math" w:hAnsi="Cambria Math"/>
                <w:noProof/>
                <w:lang w:eastAsia="cs-CZ"/>
              </w:rPr>
              <m:t>-3</m:t>
            </m:r>
          </m:e>
        </m:d>
      </m:oMath>
    </w:p>
    <w:p w:rsidR="00D20A72" w:rsidRPr="00D20A72" w:rsidRDefault="00D20A72" w:rsidP="00D20A72">
      <w:pPr>
        <w:rPr>
          <w:rFonts w:cs="Arial"/>
          <w:b/>
          <w:sz w:val="20"/>
          <w:szCs w:val="20"/>
        </w:rPr>
      </w:pPr>
    </w:p>
    <w:p w:rsidR="00D965F5" w:rsidRPr="007500FF" w:rsidRDefault="00D965F5" w:rsidP="00D965F5">
      <w:pPr>
        <w:pStyle w:val="Odstavecseseznamem"/>
        <w:spacing w:line="360" w:lineRule="auto"/>
        <w:ind w:left="426"/>
        <w:rPr>
          <w:rFonts w:eastAsiaTheme="minorEastAsia" w:cs="Arial"/>
          <w:b/>
        </w:rPr>
      </w:pPr>
    </w:p>
    <w:p w:rsidR="00171FBE" w:rsidRDefault="00171FBE" w:rsidP="00171FBE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6B3C50" w:rsidRPr="007500FF" w:rsidRDefault="007500FF" w:rsidP="007500FF">
      <w:pPr>
        <w:pStyle w:val="Odstavecseseznamem"/>
        <w:numPr>
          <w:ilvl w:val="0"/>
          <w:numId w:val="29"/>
        </w:numPr>
        <w:spacing w:before="240" w:after="200" w:line="360" w:lineRule="auto"/>
      </w:pPr>
      <m:oMath>
        <m:r>
          <w:rPr>
            <w:rFonts w:ascii="Cambria Math" w:eastAsiaTheme="minorEastAsia" w:hAnsi="Cambria Math" w:cs="Arial"/>
          </w:rPr>
          <m:t>a=</m:t>
        </m:r>
        <m:rad>
          <m:radPr>
            <m:degHide m:val="on"/>
            <m:ctrlPr>
              <w:rPr>
                <w:rFonts w:ascii="Cambria Math" w:hAnsi="Cambria Math"/>
                <w:i/>
                <w:noProof/>
                <w:lang w:eastAsia="cs-CZ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cs-CZ"/>
              </w:rPr>
              <m:t>2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π</m:t>
            </m:r>
          </m:e>
        </m:d>
      </m:oMath>
    </w:p>
    <w:p w:rsidR="006B3C50" w:rsidRPr="007500FF" w:rsidRDefault="00444AB0" w:rsidP="006B3C50">
      <w:pPr>
        <w:pStyle w:val="Odstavecseseznamem"/>
        <w:numPr>
          <w:ilvl w:val="0"/>
          <w:numId w:val="29"/>
        </w:numPr>
        <w:spacing w:before="240" w:after="200" w:line="360" w:lineRule="auto"/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</m:d>
        <m:r>
          <w:rPr>
            <w:rFonts w:ascii="Cambria Math" w:hAnsi="Cambria Math"/>
          </w:rPr>
          <m:t>=5</m:t>
        </m:r>
      </m:oMath>
    </w:p>
    <w:p w:rsidR="007500FF" w:rsidRPr="007500FF" w:rsidRDefault="00FB0AED" w:rsidP="006B3C50">
      <w:pPr>
        <w:pStyle w:val="Odstavecseseznamem"/>
        <w:numPr>
          <w:ilvl w:val="0"/>
          <w:numId w:val="29"/>
        </w:numPr>
        <w:spacing w:before="240" w:after="200" w:line="360" w:lineRule="auto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b leží v I. kvadrantu</w:t>
      </w:r>
    </w:p>
    <w:p w:rsidR="007500FF" w:rsidRPr="00E84270" w:rsidRDefault="00444AB0" w:rsidP="006B3C50">
      <w:pPr>
        <w:pStyle w:val="Odstavecseseznamem"/>
        <w:numPr>
          <w:ilvl w:val="0"/>
          <w:numId w:val="29"/>
        </w:numPr>
        <w:spacing w:before="240" w:after="200" w:line="360" w:lineRule="auto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x;y</m:t>
            </m:r>
          </m:e>
        </m:d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-1; -5</m:t>
            </m:r>
          </m:e>
        </m:d>
      </m:oMath>
    </w:p>
    <w:p w:rsidR="006B3C50" w:rsidRPr="006A38C7" w:rsidRDefault="006B3C50" w:rsidP="00B67714">
      <w:pPr>
        <w:spacing w:before="240" w:after="200" w:line="360" w:lineRule="auto"/>
      </w:pPr>
    </w:p>
    <w:p w:rsidR="00BC05F3" w:rsidRDefault="00BC05F3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6F3B" w:rsidRPr="00BC05F3" w:rsidRDefault="004E6F3B" w:rsidP="00BC05F3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BC05F3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932038" w:rsidRPr="00EC1C18" w:rsidRDefault="00932038" w:rsidP="004E6F3B">
      <w:pPr>
        <w:pStyle w:val="Odstavecseseznamem"/>
        <w:rPr>
          <w:rFonts w:ascii="Comic Sans MS" w:hAnsi="Comic Sans MS" w:cs="Comic Sans MS"/>
          <w:b/>
          <w:bCs/>
          <w:color w:val="024595"/>
        </w:rPr>
      </w:pPr>
    </w:p>
    <w:p w:rsidR="00F23C8F" w:rsidRPr="00CE27FD" w:rsidRDefault="00CE27FD" w:rsidP="00E84270">
      <w:pPr>
        <w:pStyle w:val="Odstavecseseznamem"/>
        <w:numPr>
          <w:ilvl w:val="0"/>
          <w:numId w:val="34"/>
        </w:numPr>
        <w:spacing w:before="0" w:after="0" w:line="36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 w:cs="Comic Sans MS"/>
          </w:rPr>
          <m:t>a</m:t>
        </m:r>
        <m:r>
          <w:rPr>
            <w:rFonts w:ascii="Cambria Math" w:eastAsiaTheme="minorEastAsia" w:hAnsi="Cambria Math" w:cs="Comic Sans MS"/>
          </w:rPr>
          <m:t>=</m:t>
        </m:r>
      </m:oMath>
      <w:r w:rsidR="006B1414">
        <w:rPr>
          <w:rFonts w:ascii="Comic Sans MS" w:eastAsiaTheme="minorEastAsia" w:hAnsi="Comic Sans MS" w:cs="Comic Sans M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7-i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4+3i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7-i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4+3i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</m:oMath>
      <w:r w:rsidR="006B1414" w:rsidRPr="0030026A">
        <w:rPr>
          <w:rFonts w:eastAsiaTheme="minorEastAsia"/>
          <w:b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4-3i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4-3i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28-4i-21i+3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3i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25-25i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9i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25-25i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16+9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25-25i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1-i</m:t>
        </m:r>
      </m:oMath>
    </w:p>
    <w:p w:rsidR="00CE27FD" w:rsidRDefault="00E84270" w:rsidP="00E84270">
      <w:pPr>
        <w:spacing w:before="0" w:after="0" w:line="360" w:lineRule="auto"/>
        <w:ind w:left="851"/>
        <w:rPr>
          <w:rFonts w:eastAsiaTheme="minorEastAsia"/>
        </w:rPr>
      </w:pPr>
      <w:r w:rsidRPr="00E84270">
        <w:rPr>
          <w:rFonts w:eastAsiaTheme="minorEastAsia"/>
          <w:sz w:val="20"/>
          <w:szCs w:val="20"/>
        </w:rPr>
        <w:t>IV. kvadrant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α'</m:t>
            </m:r>
          </m:e>
        </m:func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 w:cs="Arial"/>
          </w:rPr>
          <m:t xml:space="preserve">     →    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α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</w:rPr>
              <m:t>4</m:t>
            </m:r>
          </m:den>
        </m:f>
        <m:r>
          <w:rPr>
            <w:rFonts w:ascii="Cambria Math" w:eastAsiaTheme="minorEastAsia" w:hAnsi="Cambria Math" w:cs="Arial"/>
          </w:rPr>
          <m:t>→α=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7</m:t>
            </m:r>
          </m:num>
          <m:den>
            <m:r>
              <w:rPr>
                <w:rFonts w:ascii="Cambria Math" w:eastAsiaTheme="minorEastAsia" w:hAnsi="Cambria Math" w:cs="Arial"/>
              </w:rPr>
              <m:t>4</m:t>
            </m:r>
          </m:den>
        </m:f>
        <m:r>
          <w:rPr>
            <w:rFonts w:ascii="Cambria Math" w:eastAsiaTheme="minorEastAsia" w:hAnsi="Cambria Math" w:cs="Arial"/>
          </w:rPr>
          <m:t>π</m:t>
        </m:r>
      </m:oMath>
    </w:p>
    <w:p w:rsidR="00E84270" w:rsidRPr="00FB0AED" w:rsidRDefault="00E84270" w:rsidP="00E96CF3">
      <w:pPr>
        <w:spacing w:before="0" w:line="360" w:lineRule="auto"/>
        <w:ind w:left="851"/>
        <w:rPr>
          <w:rFonts w:eastAsiaTheme="minorEastAsia"/>
          <w:b/>
          <w:lang w:eastAsia="cs-CZ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2</m:t>
              </m:r>
            </m:e>
          </m:rad>
          <m:d>
            <m:dPr>
              <m:ctrlPr>
                <w:rPr>
                  <w:rFonts w:ascii="Cambria Math" w:hAnsi="Cambria Math"/>
                  <w:b/>
                  <w:i/>
                  <w:noProof/>
                  <w:lang w:eastAsia="cs-CZ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  <w:lang w:eastAsia="cs-CZ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4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π+i</m:t>
              </m:r>
              <m:func>
                <m:funcPr>
                  <m:ctrlPr>
                    <w:rPr>
                      <w:rFonts w:ascii="Cambria Math" w:hAnsi="Cambria Math"/>
                      <w:b/>
                      <w:i/>
                      <w:noProof/>
                      <w:lang w:eastAsia="cs-CZ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  <w:lang w:eastAsia="cs-CZ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  <w:lang w:eastAsia="cs-CZ"/>
                        </w:rPr>
                        <m:t>4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/>
                  <w:noProof/>
                  <w:lang w:eastAsia="cs-CZ"/>
                </w:rPr>
                <m:t>π</m:t>
              </m:r>
            </m:e>
          </m:d>
        </m:oMath>
      </m:oMathPara>
    </w:p>
    <w:p w:rsidR="00FB0AED" w:rsidRPr="00FB0AED" w:rsidRDefault="00FB0AED" w:rsidP="00E96CF3">
      <w:pPr>
        <w:spacing w:before="0" w:line="360" w:lineRule="auto"/>
        <w:ind w:left="851"/>
        <w:rPr>
          <w:rFonts w:eastAsiaTheme="minorEastAsia"/>
          <w:b/>
          <w:sz w:val="16"/>
          <w:szCs w:val="16"/>
          <w:lang w:eastAsia="cs-CZ"/>
        </w:rPr>
      </w:pPr>
    </w:p>
    <w:p w:rsidR="00E84270" w:rsidRPr="00E96CF3" w:rsidRDefault="00E96CF3" w:rsidP="00E84270">
      <w:pPr>
        <w:pStyle w:val="Odstavecseseznamem"/>
        <w:numPr>
          <w:ilvl w:val="0"/>
          <w:numId w:val="34"/>
        </w:numPr>
        <w:spacing w:before="0" w:after="0" w:line="276" w:lineRule="auto"/>
        <w:rPr>
          <w:rFonts w:eastAsiaTheme="minorEastAsia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 w:cs="Arial"/>
          </w:rPr>
          <m:t>z</m:t>
        </m:r>
        <m:r>
          <m:rPr>
            <m:sty m:val="bi"/>
          </m:rPr>
          <w:rPr>
            <w:rFonts w:ascii="Cambria Math" w:eastAsiaTheme="minorEastAsia" w:hAnsi="Cambria Math" w:cs="Arial"/>
          </w:rPr>
          <m:t>=</m:t>
        </m:r>
        <m:r>
          <w:rPr>
            <w:rFonts w:ascii="Cambria Math" w:eastAsiaTheme="minorEastAsia" w:hAnsi="Cambria Math" w:cs="Arial"/>
          </w:rPr>
          <m:t>6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π</m:t>
                </m:r>
              </m:e>
            </m:func>
            <m:r>
              <w:rPr>
                <w:rFonts w:ascii="Cambria Math" w:eastAsiaTheme="minorEastAsia" w:hAnsi="Cambria Math" w:cs="Arial"/>
              </w:rPr>
              <m:t xml:space="preserve"> </m:t>
            </m:r>
          </m:e>
        </m:d>
        <m:r>
          <w:rPr>
            <w:rFonts w:ascii="Cambria Math" w:eastAsiaTheme="minorEastAsia" w:hAnsi="Cambria Math" w:cs="Arial"/>
          </w:rPr>
          <m:t>+10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Arial"/>
              </w:rPr>
              <m:t>2</m:t>
            </m:r>
          </m:e>
        </m:ra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4</m:t>
                    </m:r>
                  </m:den>
                </m:f>
              </m:e>
            </m:func>
          </m:e>
        </m:d>
        <m:r>
          <w:rPr>
            <w:rFonts w:ascii="Cambria Math" w:hAnsi="Cambria Math"/>
            <w:noProof/>
            <w:lang w:eastAsia="cs-CZ"/>
          </w:rPr>
          <m:t>-7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den>
                </m:f>
              </m:e>
            </m:func>
          </m:e>
        </m:d>
        <m:r>
          <w:rPr>
            <w:rFonts w:ascii="Cambria Math" w:hAnsi="Cambria Math"/>
            <w:noProof/>
            <w:lang w:eastAsia="cs-CZ"/>
          </w:rPr>
          <m:t>=</m:t>
        </m:r>
      </m:oMath>
    </w:p>
    <w:p w:rsidR="00E96CF3" w:rsidRPr="00E96CF3" w:rsidRDefault="00E96CF3" w:rsidP="00E96CF3">
      <w:pPr>
        <w:spacing w:before="0" w:after="0" w:line="276" w:lineRule="auto"/>
        <w:ind w:left="993" w:hanging="993"/>
        <w:rPr>
          <w:rFonts w:eastAsiaTheme="minorEastAsia"/>
          <w:b/>
          <w:lang w:eastAsia="cs-CZ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  <m:r>
            <w:rPr>
              <w:rFonts w:ascii="Cambria Math" w:eastAsiaTheme="minorEastAsia" w:hAnsi="Cambria Math" w:cs="Arial"/>
            </w:rPr>
            <m:t>6</m:t>
          </m:r>
          <m:d>
            <m:dPr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r>
                <w:rPr>
                  <w:rFonts w:ascii="Cambria Math" w:hAnsi="Cambria Math"/>
                  <w:noProof/>
                  <w:lang w:eastAsia="cs-CZ"/>
                </w:rPr>
                <m:t>-1+i∙0</m:t>
              </m:r>
              <m:r>
                <w:rPr>
                  <w:rFonts w:ascii="Cambria Math" w:eastAsiaTheme="minorEastAsia" w:hAnsi="Cambria Math" w:cs="Arial"/>
                </w:rPr>
                <m:t xml:space="preserve"> </m:t>
              </m:r>
            </m:e>
          </m:d>
          <m:r>
            <w:rPr>
              <w:rFonts w:ascii="Cambria Math" w:eastAsiaTheme="minorEastAsia" w:hAnsi="Cambria Math" w:cs="Arial"/>
            </w:rPr>
            <m:t>+10</m:t>
          </m:r>
          <m:rad>
            <m:radPr>
              <m:degHide m:val="on"/>
              <m:ctrlPr>
                <w:rPr>
                  <w:rFonts w:ascii="Cambria Math" w:eastAsiaTheme="minorEastAsia" w:hAnsi="Cambria Math" w:cs="Arial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 w:cs="Arial"/>
                </w:rPr>
                <m:t>2</m:t>
              </m:r>
            </m:e>
          </m:rad>
          <m:d>
            <m:d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eastAsia="cs-CZ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  <w:noProof/>
                  <w:lang w:eastAsia="cs-CZ"/>
                </w:rPr>
                <m:t>+i∙</m:t>
              </m:r>
              <m:f>
                <m:fPr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eastAsia="cs-CZ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Arial"/>
                        </w:rPr>
                        <m:t>2</m:t>
                      </m:r>
                    </m:e>
                  </m:rad>
                </m:den>
              </m:f>
            </m:e>
          </m:d>
          <m:r>
            <w:rPr>
              <w:rFonts w:ascii="Cambria Math" w:hAnsi="Cambria Math"/>
              <w:noProof/>
              <w:lang w:eastAsia="cs-CZ"/>
            </w:rPr>
            <m:t>-7</m:t>
          </m:r>
          <m:d>
            <m:d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dPr>
            <m:e>
              <m:r>
                <w:rPr>
                  <w:rFonts w:ascii="Cambria Math" w:hAnsi="Cambria Math"/>
                  <w:noProof/>
                  <w:lang w:eastAsia="cs-CZ"/>
                </w:rPr>
                <m:t>0+i∙1</m:t>
              </m:r>
            </m:e>
          </m:d>
          <m:r>
            <w:rPr>
              <w:rFonts w:ascii="Cambria Math" w:hAnsi="Cambria Math"/>
              <w:noProof/>
              <w:lang w:eastAsia="cs-CZ"/>
            </w:rPr>
            <m:t>=</m:t>
          </m:r>
          <m:r>
            <w:rPr>
              <w:rFonts w:ascii="Cambria Math" w:eastAsiaTheme="minorEastAsia" w:hAnsi="Cambria Math"/>
              <w:lang w:eastAsia="cs-CZ"/>
            </w:rPr>
            <m:t>-6+10+10i-7i=</m:t>
          </m:r>
          <m:r>
            <m:rPr>
              <m:sty m:val="bi"/>
            </m:rPr>
            <w:rPr>
              <w:rFonts w:ascii="Cambria Math" w:eastAsiaTheme="minorEastAsia" w:hAnsi="Cambria Math"/>
              <w:lang w:eastAsia="cs-CZ"/>
            </w:rPr>
            <m:t>4+3</m:t>
          </m:r>
          <m:r>
            <m:rPr>
              <m:sty m:val="bi"/>
            </m:rPr>
            <w:rPr>
              <w:rFonts w:ascii="Cambria Math" w:eastAsiaTheme="minorEastAsia" w:hAnsi="Cambria Math"/>
              <w:lang w:eastAsia="cs-CZ"/>
            </w:rPr>
            <m:t>i</m:t>
          </m:r>
        </m:oMath>
      </m:oMathPara>
    </w:p>
    <w:p w:rsidR="00E96CF3" w:rsidRPr="00FB0AED" w:rsidRDefault="00444AB0" w:rsidP="00E96CF3">
      <w:pPr>
        <w:spacing w:before="0" w:line="360" w:lineRule="auto"/>
        <w:ind w:left="851" w:hanging="142"/>
        <w:rPr>
          <w:rFonts w:eastAsiaTheme="minorEastAsia"/>
          <w:b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Arial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z</m:t>
              </m:r>
            </m:e>
          </m:d>
          <m:r>
            <w:rPr>
              <w:rFonts w:ascii="Cambria Math" w:eastAsiaTheme="minorEastAsia" w:hAnsi="Cambria Math" w:cs="Arial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Arial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 w:cs="Arial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Arial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 w:cs="Arial"/>
                </w:rPr>
                <m:t>25</m:t>
              </m:r>
            </m:e>
          </m:rad>
          <m:r>
            <w:rPr>
              <w:rFonts w:ascii="Cambria Math" w:eastAsiaTheme="minorEastAsia" w:hAnsi="Cambria Math" w:cs="Arial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Arial"/>
            </w:rPr>
            <m:t>5</m:t>
          </m:r>
        </m:oMath>
      </m:oMathPara>
    </w:p>
    <w:p w:rsidR="00FB0AED" w:rsidRPr="00FB0AED" w:rsidRDefault="00FB0AED" w:rsidP="00E96CF3">
      <w:pPr>
        <w:spacing w:before="0" w:line="360" w:lineRule="auto"/>
        <w:ind w:left="851" w:hanging="142"/>
        <w:rPr>
          <w:rFonts w:eastAsiaTheme="minorEastAsia"/>
          <w:b/>
          <w:sz w:val="16"/>
          <w:szCs w:val="16"/>
        </w:rPr>
      </w:pPr>
    </w:p>
    <w:p w:rsidR="00E96CF3" w:rsidRPr="00FE4280" w:rsidRDefault="00047D85" w:rsidP="00FE4280">
      <w:pPr>
        <w:pStyle w:val="Odstavecseseznamem"/>
        <w:numPr>
          <w:ilvl w:val="0"/>
          <w:numId w:val="34"/>
        </w:numPr>
        <w:spacing w:before="0" w:after="0" w:line="360" w:lineRule="auto"/>
        <w:rPr>
          <w:rFonts w:eastAsiaTheme="minorEastAsia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 w:cs="Arial"/>
          </w:rPr>
          <m:t>u∙v+</m:t>
        </m:r>
      </m:oMath>
      <w:r w:rsidR="00FE4280" w:rsidRPr="00047D85">
        <w:rPr>
          <w:rFonts w:eastAsiaTheme="minorEastAsia" w:cs="Arial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u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v</m:t>
            </m:r>
          </m:den>
        </m:f>
      </m:oMath>
      <w:r w:rsidR="00E96CF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 w:cs="Arial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>∙</m:t>
        </m:r>
        <m:r>
          <w:rPr>
            <w:rFonts w:ascii="Cambria Math" w:hAnsi="Cambria Math" w:cs="Arial"/>
          </w:rPr>
          <m:t>2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  <m:r>
              <w:rPr>
                <w:rFonts w:ascii="Cambria Math" w:hAnsi="Cambria Math"/>
                <w:noProof/>
                <w:lang w:eastAsia="cs-CZ"/>
              </w:rPr>
              <m:t>+i</m:t>
            </m:r>
            <m:func>
              <m:func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cs-CZ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den>
                </m:f>
              </m:e>
            </m:func>
          </m:e>
        </m:d>
        <m:r>
          <w:rPr>
            <w:rFonts w:ascii="Cambria Math" w:eastAsiaTheme="minorEastAsia" w:hAnsi="Cambria Math"/>
          </w:rPr>
          <m:t>+</m:t>
        </m:r>
      </m:oMath>
      <w:r w:rsidR="00FE4280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eastAsia="cs-CZ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8"/>
                        <w:szCs w:val="28"/>
                        <w:lang w:eastAsia="cs-CZ"/>
                      </w:rPr>
                      <m:t xml:space="preserve">cos 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noProof/>
                            <w:sz w:val="28"/>
                            <w:szCs w:val="28"/>
                            <w:lang w:eastAsia="cs-CZ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eastAsia="cs-CZ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eastAsia="cs-CZ"/>
                          </w:rPr>
                          <m:t>3</m:t>
                        </m:r>
                      </m:den>
                    </m:f>
                  </m:e>
                </m:func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+i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eastAsia="cs-CZ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28"/>
                        <w:szCs w:val="28"/>
                        <w:lang w:eastAsia="cs-CZ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noProof/>
                        <w:sz w:val="28"/>
                        <w:szCs w:val="28"/>
                        <w:lang w:eastAsia="cs-CZ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noProof/>
                            <w:sz w:val="28"/>
                            <w:szCs w:val="28"/>
                            <w:lang w:eastAsia="cs-CZ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eastAsia="cs-CZ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eastAsia="cs-CZ"/>
                          </w:rPr>
                          <m:t>3</m:t>
                        </m:r>
                      </m:den>
                    </m:f>
                  </m:e>
                </m:func>
              </m:e>
            </m:d>
          </m:den>
        </m:f>
      </m:oMath>
      <w:r w:rsidR="00FE4280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</w:rPr>
          <m:t>=</m:t>
        </m:r>
      </m:oMath>
    </w:p>
    <w:p w:rsidR="00FE4280" w:rsidRDefault="00FE4280" w:rsidP="00327AE1">
      <w:pPr>
        <w:spacing w:before="0" w:after="0" w:line="360" w:lineRule="auto"/>
        <w:ind w:left="2124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 w:cs="Arial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>∙</m:t>
        </m:r>
        <m:r>
          <w:rPr>
            <w:rFonts w:ascii="Cambria Math" w:hAnsi="Cambria Math" w:cs="Arial"/>
          </w:rPr>
          <m:t>2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  <m:r>
              <w:rPr>
                <w:rFonts w:ascii="Cambria Math" w:hAnsi="Cambria Math"/>
                <w:noProof/>
                <w:lang w:eastAsia="cs-CZ"/>
              </w:rPr>
              <m:t>+i∙</m:t>
            </m:r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8"/>
                        <w:szCs w:val="28"/>
                        <w:lang w:eastAsia="cs-CZ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28"/>
                        <w:szCs w:val="28"/>
                        <w:lang w:eastAsia="cs-CZ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+i∙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8"/>
                        <w:szCs w:val="28"/>
                        <w:lang w:eastAsia="cs-CZ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noProof/>
                            <w:sz w:val="28"/>
                            <w:szCs w:val="28"/>
                            <w:lang w:eastAsia="cs-CZ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noProof/>
                            <w:sz w:val="28"/>
                            <w:szCs w:val="28"/>
                            <w:lang w:eastAsia="cs-CZ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noProof/>
                        <w:sz w:val="28"/>
                        <w:szCs w:val="28"/>
                        <w:lang w:eastAsia="cs-CZ"/>
                      </w:rPr>
                      <m:t>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 w:cs="Arial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>∙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1+i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>+</m:t>
        </m:r>
      </m:oMath>
      <w:r w:rsidR="00327AE1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noProof/>
                <w:sz w:val="28"/>
                <w:szCs w:val="28"/>
                <w:lang w:eastAsia="cs-CZ"/>
              </w:rPr>
              <m:t>1+i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den>
        </m:f>
      </m:oMath>
      <w:r w:rsidR="00327AE1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</w:rPr>
          <m:t>=</m:t>
        </m:r>
      </m:oMath>
    </w:p>
    <w:p w:rsidR="00327AE1" w:rsidRDefault="00327AE1" w:rsidP="00047D85">
      <w:pPr>
        <w:spacing w:before="0" w:after="0" w:line="360" w:lineRule="auto"/>
        <w:ind w:left="2124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=5+</m:t>
        </m:r>
        <m:r>
          <w:rPr>
            <w:rFonts w:ascii="Cambria Math" w:hAnsi="Cambria Math" w:cs="Arial"/>
          </w:rPr>
          <m:t>i</m:t>
        </m:r>
        <m:rad>
          <m:radPr>
            <m:degHide m:val="on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3</m:t>
            </m:r>
          </m:e>
        </m:rad>
        <m:r>
          <w:rPr>
            <w:rFonts w:ascii="Cambria Math" w:hAnsi="Cambria Math" w:cs="Arial"/>
          </w:rPr>
          <m:t>+5i</m:t>
        </m:r>
        <m:rad>
          <m:radPr>
            <m:degHide m:val="on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3</m:t>
            </m:r>
          </m:e>
        </m:rad>
        <m:r>
          <w:rPr>
            <w:rFonts w:ascii="Cambria Math" w:hAnsi="Cambria Math" w:cs="Arial"/>
          </w:rPr>
          <m:t>+3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i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  <m:r>
          <w:rPr>
            <w:rFonts w:ascii="Cambria Math" w:hAnsi="Cambria Math" w:cs="Arial"/>
          </w:rPr>
          <m:t>+</m:t>
        </m:r>
      </m:oMath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noProof/>
                <w:sz w:val="28"/>
                <w:szCs w:val="28"/>
                <w:lang w:eastAsia="cs-CZ"/>
              </w:rPr>
              <m:t>1+i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1-i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noProof/>
                <w:sz w:val="28"/>
                <w:szCs w:val="28"/>
                <w:lang w:eastAsia="cs-CZ"/>
              </w:rPr>
              <m:t>1-i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</w:rPr>
          <m:t>=2+6i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5+i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Arial"/>
                <w:sz w:val="28"/>
                <w:szCs w:val="28"/>
              </w:rPr>
              <m:t>-5i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Arial"/>
                <w:sz w:val="28"/>
                <w:szCs w:val="28"/>
              </w:rPr>
              <m:t>-3</m:t>
            </m:r>
            <m:sSup>
              <m:sSupPr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i</m:t>
                </m:r>
              </m:e>
              <m:sup>
                <m: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noProof/>
                <w:sz w:val="28"/>
                <w:szCs w:val="28"/>
                <w:lang w:eastAsia="cs-CZ"/>
              </w:rPr>
              <m:t>1-3</m:t>
            </m:r>
            <m:sSup>
              <m:sSupPr>
                <m:ctrlPr>
                  <w:rPr>
                    <w:rFonts w:ascii="Cambria Math" w:hAnsi="Cambria Math"/>
                    <w:i/>
                    <w:noProof/>
                    <w:sz w:val="28"/>
                    <w:szCs w:val="28"/>
                    <w:lang w:eastAsia="cs-CZ"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i</m:t>
                </m:r>
              </m:e>
              <m:sup>
                <m:r>
                  <w:rPr>
                    <w:rFonts w:ascii="Cambria Math" w:hAnsi="Cambria Math"/>
                    <w:noProof/>
                    <w:sz w:val="28"/>
                    <w:szCs w:val="28"/>
                    <w:lang w:eastAsia="cs-CZ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den>
        </m:f>
      </m:oMath>
      <w:r w:rsidR="00047D85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</w:rPr>
          <m:t>=</m:t>
        </m:r>
      </m:oMath>
    </w:p>
    <w:p w:rsidR="00047D85" w:rsidRDefault="00047D85" w:rsidP="00FB0AED">
      <w:pPr>
        <w:spacing w:before="0" w:line="360" w:lineRule="auto"/>
        <w:ind w:left="2124"/>
        <w:rPr>
          <w:rFonts w:eastAsiaTheme="minorEastAsia"/>
          <w:b/>
        </w:rPr>
      </w:pPr>
      <m:oMath>
        <m:r>
          <w:rPr>
            <w:rFonts w:ascii="Cambria Math" w:eastAsiaTheme="minorEastAsia" w:hAnsi="Cambria Math"/>
          </w:rPr>
          <m:t>=2+6i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8-4i</m:t>
            </m:r>
            <m:rad>
              <m:radPr>
                <m:degHide m:val="on"/>
                <m:ctrlPr>
                  <w:rPr>
                    <w:rFonts w:ascii="Cambria Math" w:hAnsi="Cambria Math" w:cs="Arial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noProof/>
                <w:sz w:val="28"/>
                <w:szCs w:val="28"/>
                <w:lang w:eastAsia="cs-CZ"/>
              </w:rPr>
              <m:t>4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</w:rPr>
          <m:t>=2+6i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+2-i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/>
          </w:rPr>
          <m:t>4+5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047D85" w:rsidRDefault="00FB0AED" w:rsidP="00FB0AED">
      <w:pPr>
        <w:spacing w:before="0" w:line="360" w:lineRule="auto"/>
        <w:ind w:left="2124" w:hanging="1273"/>
        <w:rPr>
          <w:rFonts w:eastAsiaTheme="minorEastAsia"/>
          <w:b/>
          <w:sz w:val="20"/>
          <w:szCs w:val="20"/>
        </w:rPr>
      </w:pPr>
      <w:r w:rsidRPr="00FB0AED">
        <w:rPr>
          <w:rFonts w:eastAsiaTheme="minorEastAsia"/>
          <w:b/>
          <w:sz w:val="20"/>
          <w:szCs w:val="20"/>
        </w:rPr>
        <w:t>Komplexní číslo b leží v I. kvadrantu.</w:t>
      </w:r>
    </w:p>
    <w:p w:rsidR="00BC05F3" w:rsidRDefault="00BC05F3">
      <w:pPr>
        <w:spacing w:before="0" w:after="200" w:line="276" w:lineRule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br w:type="page"/>
      </w:r>
    </w:p>
    <w:p w:rsidR="0087013E" w:rsidRPr="0087013E" w:rsidRDefault="0087013E" w:rsidP="00FB0AED">
      <w:pPr>
        <w:pStyle w:val="Odstavecseseznamem"/>
        <w:numPr>
          <w:ilvl w:val="0"/>
          <w:numId w:val="34"/>
        </w:numPr>
        <w:spacing w:after="0" w:line="360" w:lineRule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lastRenderedPageBreak/>
        <w:t>Nejprve obě strany rovnice upravíme na algebraický tvar:</w:t>
      </w:r>
    </w:p>
    <w:p w:rsidR="00FB0AED" w:rsidRPr="0087013E" w:rsidRDefault="00FB0AED" w:rsidP="0087013E">
      <w:pPr>
        <w:spacing w:after="0" w:line="360" w:lineRule="auto"/>
        <w:ind w:left="426" w:firstLine="282"/>
        <w:rPr>
          <w:rFonts w:eastAsiaTheme="minorEastAsia"/>
          <w:sz w:val="20"/>
          <w:szCs w:val="20"/>
        </w:rPr>
      </w:pPr>
      <w:r w:rsidRPr="0087013E">
        <w:rPr>
          <w:rFonts w:eastAsiaTheme="minorEastAsia"/>
          <w:lang w:eastAsia="cs-CZ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x∙6 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7π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6</m:t>
                </m:r>
              </m:den>
            </m:f>
          </m:e>
        </m:func>
        <m:r>
          <w:rPr>
            <w:rFonts w:ascii="Cambria Math" w:hAnsi="Cambria Math"/>
            <w:noProof/>
            <w:lang w:eastAsia="cs-CZ"/>
          </w:rPr>
          <m:t>+</m:t>
        </m:r>
        <m:r>
          <m:rPr>
            <m:sty m:val="p"/>
          </m:rPr>
          <w:rPr>
            <w:rFonts w:ascii="Cambria Math" w:hAnsi="Cambria Math"/>
            <w:noProof/>
            <w:lang w:eastAsia="cs-CZ"/>
          </w:rPr>
          <m:t>y</m:t>
        </m:r>
        <m:r>
          <w:rPr>
            <w:rFonts w:ascii="Cambria Math" w:hAnsi="Cambria Math"/>
            <w:noProof/>
            <w:lang w:eastAsia="cs-CZ"/>
          </w:rPr>
          <m:t>∙6 i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cs-CZ"/>
                  </w:rPr>
                  <m:t>7π</m:t>
                </m:r>
              </m:num>
              <m:den>
                <m:r>
                  <w:rPr>
                    <w:rFonts w:ascii="Cambria Math" w:hAnsi="Cambria Math"/>
                    <w:noProof/>
                    <w:lang w:eastAsia="cs-CZ"/>
                  </w:rPr>
                  <m:t>6</m:t>
                </m:r>
              </m:den>
            </m:f>
          </m:e>
        </m:func>
        <m:r>
          <w:rPr>
            <w:rFonts w:ascii="Cambria Math" w:hAnsi="Cambria Math"/>
            <w:noProof/>
            <w:lang w:eastAsia="cs-CZ"/>
          </w:rPr>
          <m:t>=</m:t>
        </m:r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rad>
            <m:r>
              <w:rPr>
                <w:rFonts w:ascii="Cambria Math" w:hAnsi="Cambria Math"/>
                <w:noProof/>
                <w:lang w:eastAsia="cs-CZ"/>
              </w:rPr>
              <m:t>-3i</m:t>
            </m:r>
          </m:e>
        </m:d>
        <m:d>
          <m:d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dPr>
          <m:e>
            <m:r>
              <w:rPr>
                <w:rFonts w:ascii="Cambria Math" w:hAnsi="Cambria Math"/>
                <w:noProof/>
                <w:lang w:eastAsia="cs-CZ"/>
              </w:rPr>
              <m:t>2i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3</m:t>
                </m:r>
              </m:e>
            </m:rad>
            <m:r>
              <w:rPr>
                <w:rFonts w:ascii="Cambria Math" w:hAnsi="Cambria Math"/>
                <w:noProof/>
                <w:lang w:eastAsia="cs-CZ"/>
              </w:rPr>
              <m:t>-3</m:t>
            </m:r>
          </m:e>
        </m:d>
      </m:oMath>
    </w:p>
    <w:p w:rsidR="00FB0AED" w:rsidRPr="00786C9F" w:rsidRDefault="00444AB0" w:rsidP="00FB0AED">
      <w:pPr>
        <w:spacing w:line="360" w:lineRule="auto"/>
        <w:ind w:left="851" w:hanging="851"/>
        <w:rPr>
          <w:rFonts w:eastAsiaTheme="minorEastAsia"/>
          <w:lang w:eastAsia="cs-CZ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lang w:eastAsia="cs-CZ"/>
                </w:rPr>
                <m:t xml:space="preserve">x∙6 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- cos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noProof/>
                          <w:lang w:eastAsia="cs-CZ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noProof/>
                          <w:lang w:eastAsia="cs-CZ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noProof/>
                          <w:lang w:eastAsia="cs-CZ"/>
                        </w:rPr>
                        <m:t>6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noProof/>
              <w:lang w:eastAsia="cs-CZ"/>
            </w:rPr>
            <m:t>+</m:t>
          </m:r>
          <m:r>
            <m:rPr>
              <m:sty m:val="p"/>
            </m:rPr>
            <w:rPr>
              <w:rFonts w:ascii="Cambria Math" w:hAnsi="Cambria Math"/>
              <w:noProof/>
              <w:lang w:eastAsia="cs-CZ"/>
            </w:rPr>
            <m:t>y</m:t>
          </m:r>
          <m:r>
            <w:rPr>
              <w:rFonts w:ascii="Cambria Math" w:hAnsi="Cambria Math"/>
              <w:noProof/>
              <w:lang w:eastAsia="cs-CZ"/>
            </w:rPr>
            <m:t>∙6 i</m:t>
          </m:r>
          <m:d>
            <m:d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>- sin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noProof/>
                          <w:lang w:eastAsia="cs-CZ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noProof/>
                          <w:lang w:eastAsia="cs-CZ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noProof/>
                          <w:lang w:eastAsia="cs-CZ"/>
                        </w:rPr>
                        <m:t>6</m:t>
                      </m:r>
                    </m:den>
                  </m:f>
                </m:e>
              </m:func>
            </m:e>
          </m:d>
          <m:r>
            <w:rPr>
              <w:rFonts w:ascii="Cambria Math" w:hAnsi="Cambria Math"/>
              <w:noProof/>
              <w:lang w:eastAsia="cs-CZ"/>
            </w:rPr>
            <m:t>=6i-6</m:t>
          </m:r>
          <m:sSup>
            <m:sSup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sSupPr>
            <m:e>
              <m:r>
                <w:rPr>
                  <w:rFonts w:ascii="Cambria Math" w:hAnsi="Cambria Math"/>
                  <w:noProof/>
                  <w:lang w:eastAsia="cs-CZ"/>
                </w:rPr>
                <m:t>i</m:t>
              </m:r>
            </m:e>
            <m:sup>
              <m:r>
                <w:rPr>
                  <w:rFonts w:ascii="Cambria Math" w:hAnsi="Cambria Math"/>
                  <w:noProof/>
                  <w:lang w:eastAsia="cs-CZ"/>
                </w:rPr>
                <m:t>2</m:t>
              </m:r>
            </m:sup>
          </m:sSup>
          <m:rad>
            <m:radPr>
              <m:degHide m:val="on"/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radPr>
            <m:deg/>
            <m:e>
              <m:r>
                <w:rPr>
                  <w:rFonts w:ascii="Cambria Math" w:hAnsi="Cambria Math"/>
                  <w:noProof/>
                  <w:lang w:eastAsia="cs-CZ"/>
                </w:rPr>
                <m:t>3</m:t>
              </m:r>
            </m:e>
          </m:rad>
          <m:r>
            <w:rPr>
              <w:rFonts w:ascii="Cambria Math" w:hAnsi="Cambria Math"/>
              <w:noProof/>
              <w:lang w:eastAsia="cs-CZ"/>
            </w:rPr>
            <m:t>-3</m:t>
          </m:r>
          <m:rad>
            <m:radPr>
              <m:degHide m:val="on"/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radPr>
            <m:deg/>
            <m:e>
              <m:r>
                <w:rPr>
                  <w:rFonts w:ascii="Cambria Math" w:hAnsi="Cambria Math"/>
                  <w:noProof/>
                  <w:lang w:eastAsia="cs-CZ"/>
                </w:rPr>
                <m:t>3</m:t>
              </m:r>
            </m:e>
          </m:rad>
          <m:r>
            <w:rPr>
              <w:rFonts w:ascii="Cambria Math" w:hAnsi="Cambria Math"/>
              <w:noProof/>
              <w:lang w:eastAsia="cs-CZ"/>
            </w:rPr>
            <m:t>+9i</m:t>
          </m:r>
        </m:oMath>
      </m:oMathPara>
    </w:p>
    <w:p w:rsidR="00786C9F" w:rsidRPr="0087013E" w:rsidRDefault="00444AB0" w:rsidP="00786C9F">
      <w:pPr>
        <w:spacing w:line="360" w:lineRule="auto"/>
        <w:ind w:left="851" w:hanging="851"/>
        <w:rPr>
          <w:rFonts w:eastAsiaTheme="minorEastAsia"/>
          <w:lang w:eastAsia="cs-CZ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lang w:eastAsia="cs-CZ"/>
                </w:rPr>
                <m:t xml:space="preserve">x∙6  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cs-CZ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noProof/>
                          <w:lang w:eastAsia="cs-CZ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noProof/>
                              <w:lang w:eastAsia="cs-CZ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cs-CZ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noProof/>
                          <w:lang w:eastAsia="cs-CZ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noProof/>
              <w:lang w:eastAsia="cs-CZ"/>
            </w:rPr>
            <m:t>+</m:t>
          </m:r>
          <m:r>
            <m:rPr>
              <m:sty m:val="p"/>
            </m:rPr>
            <w:rPr>
              <w:rFonts w:ascii="Cambria Math" w:hAnsi="Cambria Math"/>
              <w:noProof/>
              <w:lang w:eastAsia="cs-CZ"/>
            </w:rPr>
            <m:t>y</m:t>
          </m:r>
          <m:r>
            <w:rPr>
              <w:rFonts w:ascii="Cambria Math" w:hAnsi="Cambria Math"/>
              <w:noProof/>
              <w:lang w:eastAsia="cs-CZ"/>
            </w:rPr>
            <m:t>∙6 i</m:t>
          </m:r>
          <m:d>
            <m:d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dPr>
            <m:e>
              <m:r>
                <w:rPr>
                  <w:rFonts w:ascii="Cambria Math" w:hAnsi="Cambria Math"/>
                  <w:noProof/>
                  <w:lang w:eastAsia="cs-CZ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eastAsia="cs-CZ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eastAsia="cs-CZ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noProof/>
              <w:lang w:eastAsia="cs-CZ"/>
            </w:rPr>
            <m:t>=3</m:t>
          </m:r>
          <m:rad>
            <m:radPr>
              <m:degHide m:val="on"/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radPr>
            <m:deg/>
            <m:e>
              <m:r>
                <w:rPr>
                  <w:rFonts w:ascii="Cambria Math" w:hAnsi="Cambria Math"/>
                  <w:noProof/>
                  <w:lang w:eastAsia="cs-CZ"/>
                </w:rPr>
                <m:t>3</m:t>
              </m:r>
            </m:e>
          </m:rad>
          <m:r>
            <w:rPr>
              <w:rFonts w:ascii="Cambria Math" w:hAnsi="Cambria Math"/>
              <w:noProof/>
              <w:lang w:eastAsia="cs-CZ"/>
            </w:rPr>
            <m:t>+15i</m:t>
          </m:r>
        </m:oMath>
      </m:oMathPara>
    </w:p>
    <w:p w:rsidR="0087013E" w:rsidRPr="0087013E" w:rsidRDefault="0087013E" w:rsidP="00786C9F">
      <w:pPr>
        <w:spacing w:line="360" w:lineRule="auto"/>
        <w:ind w:left="851" w:hanging="851"/>
        <w:rPr>
          <w:rFonts w:eastAsiaTheme="minorEastAsia"/>
          <w:sz w:val="20"/>
          <w:szCs w:val="20"/>
          <w:lang w:eastAsia="cs-CZ"/>
        </w:rPr>
      </w:pPr>
      <w:r>
        <w:rPr>
          <w:rFonts w:eastAsiaTheme="minorEastAsia"/>
          <w:lang w:eastAsia="cs-CZ"/>
        </w:rPr>
        <w:tab/>
      </w:r>
      <w:r>
        <w:rPr>
          <w:rFonts w:eastAsiaTheme="minorEastAsia"/>
          <w:lang w:eastAsia="cs-CZ"/>
        </w:rPr>
        <w:tab/>
      </w:r>
      <w:r>
        <w:rPr>
          <w:rFonts w:eastAsiaTheme="minorEastAsia"/>
          <w:lang w:eastAsia="cs-CZ"/>
        </w:rPr>
        <w:tab/>
      </w:r>
      <w:r>
        <w:rPr>
          <w:rFonts w:eastAsiaTheme="minorEastAsia"/>
          <w:lang w:eastAsia="cs-CZ"/>
        </w:rPr>
        <w:tab/>
      </w:r>
      <w:r>
        <w:rPr>
          <w:rFonts w:eastAsiaTheme="minorEastAsia"/>
          <w:lang w:eastAsia="cs-CZ"/>
        </w:rPr>
        <w:tab/>
      </w:r>
      <w:r>
        <w:rPr>
          <w:rFonts w:eastAsiaTheme="minorEastAsia"/>
          <w:lang w:eastAsia="cs-CZ"/>
        </w:rPr>
        <w:tab/>
      </w:r>
      <w:r>
        <w:rPr>
          <w:rFonts w:eastAsiaTheme="minorEastAsia"/>
          <w:lang w:eastAsia="cs-CZ"/>
        </w:rPr>
        <w:tab/>
      </w:r>
      <w:r>
        <w:rPr>
          <w:rFonts w:eastAsiaTheme="minorEastAsia"/>
          <w:sz w:val="20"/>
          <w:szCs w:val="20"/>
          <w:lang w:eastAsia="cs-CZ"/>
        </w:rPr>
        <w:t>Pro rovnost komplexních čísel platí:</w:t>
      </w:r>
    </w:p>
    <w:p w:rsidR="00786C9F" w:rsidRPr="00786C9F" w:rsidRDefault="00444AB0" w:rsidP="00786C9F">
      <w:pPr>
        <w:spacing w:line="360" w:lineRule="auto"/>
        <w:ind w:left="851" w:hanging="851"/>
        <w:rPr>
          <w:rFonts w:eastAsiaTheme="minorEastAsia"/>
          <w:b/>
          <w:lang w:eastAsia="cs-CZ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lang w:eastAsia="cs-CZ"/>
                </w:rPr>
                <m:t>- x∙</m:t>
              </m:r>
            </m:fName>
            <m:e>
              <m:r>
                <w:rPr>
                  <w:rFonts w:ascii="Cambria Math" w:hAnsi="Cambria Math"/>
                  <w:noProof/>
                  <w:lang w:eastAsia="cs-CZ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lang w:eastAsia="cs-CZ"/>
                    </w:rPr>
                    <m:t>3</m:t>
                  </m:r>
                </m:e>
              </m:rad>
            </m:e>
          </m:func>
          <m:r>
            <w:rPr>
              <w:rFonts w:ascii="Cambria Math" w:hAnsi="Cambria Math"/>
              <w:noProof/>
              <w:lang w:eastAsia="cs-CZ"/>
            </w:rPr>
            <m:t>-</m:t>
          </m:r>
          <m:r>
            <m:rPr>
              <m:sty m:val="p"/>
            </m:rPr>
            <w:rPr>
              <w:rFonts w:ascii="Cambria Math" w:hAnsi="Cambria Math"/>
              <w:noProof/>
              <w:lang w:eastAsia="cs-CZ"/>
            </w:rPr>
            <m:t>y</m:t>
          </m:r>
          <m:r>
            <w:rPr>
              <w:rFonts w:ascii="Cambria Math" w:hAnsi="Cambria Math"/>
              <w:noProof/>
              <w:lang w:eastAsia="cs-CZ"/>
            </w:rPr>
            <m:t>∙3 i=3</m:t>
          </m:r>
          <m:rad>
            <m:radPr>
              <m:degHide m:val="on"/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radPr>
            <m:deg/>
            <m:e>
              <m:r>
                <w:rPr>
                  <w:rFonts w:ascii="Cambria Math" w:hAnsi="Cambria Math"/>
                  <w:noProof/>
                  <w:lang w:eastAsia="cs-CZ"/>
                </w:rPr>
                <m:t>3</m:t>
              </m:r>
            </m:e>
          </m:rad>
          <m:r>
            <w:rPr>
              <w:rFonts w:ascii="Cambria Math" w:hAnsi="Cambria Math"/>
              <w:noProof/>
              <w:lang w:eastAsia="cs-CZ"/>
            </w:rPr>
            <m:t xml:space="preserve">+15i           →            </m:t>
          </m:r>
          <m:func>
            <m:funcPr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noProof/>
                  <w:lang w:eastAsia="cs-CZ"/>
                </w:rPr>
                <m:t>- x∙</m:t>
              </m:r>
            </m:fName>
            <m:e>
              <m:r>
                <w:rPr>
                  <w:rFonts w:ascii="Cambria Math" w:hAnsi="Cambria Math"/>
                  <w:noProof/>
                  <w:lang w:eastAsia="cs-CZ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noProof/>
                      <w:lang w:eastAsia="cs-CZ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  <w:lang w:eastAsia="cs-CZ"/>
                    </w:rPr>
                    <m:t>3</m:t>
                  </m:r>
                </m:e>
              </m:rad>
            </m:e>
          </m:func>
          <m:r>
            <w:rPr>
              <w:rFonts w:ascii="Cambria Math" w:hAnsi="Cambria Math"/>
              <w:noProof/>
              <w:lang w:eastAsia="cs-CZ"/>
            </w:rPr>
            <m:t>=3</m:t>
          </m:r>
          <m:rad>
            <m:radPr>
              <m:degHide m:val="on"/>
              <m:ctrlPr>
                <w:rPr>
                  <w:rFonts w:ascii="Cambria Math" w:hAnsi="Cambria Math"/>
                  <w:i/>
                  <w:noProof/>
                  <w:lang w:eastAsia="cs-CZ"/>
                </w:rPr>
              </m:ctrlPr>
            </m:radPr>
            <m:deg/>
            <m:e>
              <m:r>
                <w:rPr>
                  <w:rFonts w:ascii="Cambria Math" w:hAnsi="Cambria Math"/>
                  <w:noProof/>
                  <w:lang w:eastAsia="cs-CZ"/>
                </w:rPr>
                <m:t>3</m:t>
              </m:r>
            </m:e>
          </m:rad>
          <m:r>
            <w:rPr>
              <w:rFonts w:ascii="Cambria Math" w:hAnsi="Cambria Math"/>
              <w:noProof/>
              <w:lang w:eastAsia="cs-CZ"/>
            </w:rPr>
            <m:t xml:space="preserve">            →        </m:t>
          </m:r>
          <m:r>
            <m:rPr>
              <m:sty m:val="b"/>
            </m:rPr>
            <w:rPr>
              <w:rFonts w:ascii="Cambria Math" w:hAnsi="Cambria Math"/>
              <w:noProof/>
              <w:lang w:eastAsia="cs-CZ"/>
            </w:rPr>
            <m:t>x</m:t>
          </m:r>
          <m:r>
            <m:rPr>
              <m:sty m:val="bi"/>
            </m:rPr>
            <w:rPr>
              <w:rFonts w:ascii="Cambria Math" w:hAnsi="Cambria Math"/>
              <w:noProof/>
              <w:lang w:eastAsia="cs-CZ"/>
            </w:rPr>
            <m:t>=-1</m:t>
          </m:r>
        </m:oMath>
      </m:oMathPara>
    </w:p>
    <w:p w:rsidR="00786C9F" w:rsidRPr="00786C9F" w:rsidRDefault="00786C9F" w:rsidP="00786C9F">
      <w:pPr>
        <w:spacing w:line="360" w:lineRule="auto"/>
        <w:ind w:left="851" w:hanging="851"/>
        <w:rPr>
          <w:rFonts w:eastAsiaTheme="minorEastAsia"/>
          <w:lang w:eastAsia="cs-CZ"/>
        </w:rPr>
      </w:pPr>
      <w:r>
        <w:rPr>
          <w:rFonts w:eastAsiaTheme="minorEastAsia"/>
          <w:b/>
          <w:lang w:eastAsia="cs-CZ"/>
        </w:rPr>
        <w:tab/>
      </w:r>
      <w:r>
        <w:rPr>
          <w:rFonts w:eastAsiaTheme="minorEastAsia"/>
          <w:b/>
          <w:lang w:eastAsia="cs-CZ"/>
        </w:rPr>
        <w:tab/>
      </w:r>
      <w:r>
        <w:rPr>
          <w:rFonts w:eastAsiaTheme="minorEastAsia"/>
          <w:b/>
          <w:lang w:eastAsia="cs-CZ"/>
        </w:rPr>
        <w:tab/>
      </w:r>
      <w:r>
        <w:rPr>
          <w:rFonts w:eastAsiaTheme="minorEastAsia"/>
          <w:b/>
          <w:lang w:eastAsia="cs-CZ"/>
        </w:rPr>
        <w:tab/>
      </w:r>
      <w:r>
        <w:rPr>
          <w:rFonts w:eastAsiaTheme="minorEastAsia"/>
          <w:b/>
          <w:lang w:eastAsia="cs-CZ"/>
        </w:rPr>
        <w:tab/>
      </w:r>
      <w:r>
        <w:rPr>
          <w:rFonts w:eastAsiaTheme="minorEastAsia"/>
          <w:b/>
          <w:lang w:eastAsia="cs-CZ"/>
        </w:rPr>
        <w:tab/>
      </w:r>
      <m:oMath>
        <m:r>
          <w:rPr>
            <w:rFonts w:ascii="Cambria Math" w:hAnsi="Cambria Math"/>
            <w:noProof/>
            <w:lang w:eastAsia="cs-CZ"/>
          </w:rPr>
          <m:t xml:space="preserve">→                 </m:t>
        </m:r>
        <m:func>
          <m:func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noProof/>
                <w:lang w:eastAsia="cs-CZ"/>
              </w:rPr>
              <m:t>- y∙</m:t>
            </m:r>
          </m:fName>
          <m:e>
            <m:r>
              <w:rPr>
                <w:rFonts w:ascii="Cambria Math" w:hAnsi="Cambria Math"/>
                <w:noProof/>
                <w:lang w:eastAsia="cs-CZ"/>
              </w:rPr>
              <m:t>3</m:t>
            </m:r>
          </m:e>
        </m:func>
        <m:r>
          <w:rPr>
            <w:rFonts w:ascii="Cambria Math" w:hAnsi="Cambria Math"/>
            <w:noProof/>
            <w:lang w:eastAsia="cs-CZ"/>
          </w:rPr>
          <m:t xml:space="preserve">=15              →        </m:t>
        </m:r>
        <m:r>
          <m:rPr>
            <m:sty m:val="b"/>
          </m:rPr>
          <w:rPr>
            <w:rFonts w:ascii="Cambria Math" w:hAnsi="Cambria Math"/>
            <w:noProof/>
            <w:lang w:eastAsia="cs-CZ"/>
          </w:rPr>
          <m:t>y</m:t>
        </m:r>
        <m:r>
          <m:rPr>
            <m:sty m:val="bi"/>
          </m:rPr>
          <w:rPr>
            <w:rFonts w:ascii="Cambria Math" w:hAnsi="Cambria Math"/>
            <w:noProof/>
            <w:lang w:eastAsia="cs-CZ"/>
          </w:rPr>
          <m:t>=-5</m:t>
        </m:r>
      </m:oMath>
    </w:p>
    <w:p w:rsidR="001E2DC3" w:rsidRPr="001E2DC3" w:rsidRDefault="00444AB0" w:rsidP="001E2DC3">
      <w:pPr>
        <w:spacing w:before="240" w:after="200" w:line="360" w:lineRule="auto"/>
        <w:ind w:left="851" w:hanging="491"/>
        <w:rPr>
          <w:b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</w:rPr>
                <m:t>x;y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-1; -5</m:t>
              </m:r>
            </m:e>
          </m:d>
        </m:oMath>
      </m:oMathPara>
    </w:p>
    <w:p w:rsidR="00976D7A" w:rsidRPr="001E2DC3" w:rsidRDefault="00976D7A" w:rsidP="001E2DC3">
      <w:pPr>
        <w:pStyle w:val="Odstavecseseznamem"/>
        <w:pBdr>
          <w:between w:val="single" w:sz="12" w:space="1" w:color="auto"/>
        </w:pBdr>
        <w:spacing w:before="0" w:line="276" w:lineRule="auto"/>
        <w:ind w:left="1416"/>
        <w:rPr>
          <w:rFonts w:eastAsiaTheme="minorEastAsia"/>
          <w:b/>
        </w:rPr>
      </w:pPr>
      <w:bookmarkStart w:id="0" w:name="_GoBack"/>
      <w:bookmarkEnd w:id="0"/>
    </w:p>
    <w:sectPr w:rsidR="00976D7A" w:rsidRPr="001E2DC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250" w:rsidRDefault="00AA0250" w:rsidP="00CA6778">
      <w:pPr>
        <w:spacing w:before="0" w:after="0"/>
      </w:pPr>
      <w:r>
        <w:separator/>
      </w:r>
    </w:p>
  </w:endnote>
  <w:endnote w:type="continuationSeparator" w:id="0">
    <w:p w:rsidR="00AA0250" w:rsidRDefault="00AA025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414" w:rsidRPr="0015164B" w:rsidRDefault="006B141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6B1414" w:rsidRPr="0015164B" w:rsidRDefault="006B1414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6B1414" w:rsidRPr="0015164B" w:rsidRDefault="006B1414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250" w:rsidRDefault="00AA0250" w:rsidP="00CA6778">
      <w:pPr>
        <w:spacing w:before="0" w:after="0"/>
      </w:pPr>
      <w:r>
        <w:separator/>
      </w:r>
    </w:p>
  </w:footnote>
  <w:footnote w:type="continuationSeparator" w:id="0">
    <w:p w:rsidR="00AA0250" w:rsidRDefault="00AA025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E90CF870"/>
    <w:lvl w:ilvl="0" w:tplc="68644DBE">
      <w:start w:val="1"/>
      <w:numFmt w:val="decimal"/>
      <w:lvlText w:val="%1."/>
      <w:lvlJc w:val="left"/>
      <w:pPr>
        <w:ind w:left="3192" w:hanging="360"/>
      </w:pPr>
      <w:rPr>
        <w:rFonts w:hint="default"/>
        <w:sz w:val="20"/>
        <w:szCs w:val="20"/>
      </w:rPr>
    </w:lvl>
    <w:lvl w:ilvl="1" w:tplc="A58462BC">
      <w:start w:val="1"/>
      <w:numFmt w:val="lowerLetter"/>
      <w:lvlText w:val="%2."/>
      <w:lvlJc w:val="left"/>
      <w:pPr>
        <w:ind w:left="3912" w:hanging="360"/>
      </w:pPr>
      <w:rPr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572CC6BC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0EA030E9"/>
    <w:multiLevelType w:val="hybridMultilevel"/>
    <w:tmpl w:val="04186CD0"/>
    <w:lvl w:ilvl="0" w:tplc="E94826AC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3C3E0E"/>
    <w:multiLevelType w:val="hybridMultilevel"/>
    <w:tmpl w:val="04186CD0"/>
    <w:lvl w:ilvl="0" w:tplc="E94826AC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38154F7"/>
    <w:multiLevelType w:val="hybridMultilevel"/>
    <w:tmpl w:val="BBE24B98"/>
    <w:lvl w:ilvl="0" w:tplc="A58462BC">
      <w:start w:val="1"/>
      <w:numFmt w:val="lowerLetter"/>
      <w:lvlText w:val="%1."/>
      <w:lvlJc w:val="left"/>
      <w:pPr>
        <w:ind w:left="144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-1032" w:hanging="360"/>
      </w:pPr>
    </w:lvl>
    <w:lvl w:ilvl="2" w:tplc="0405001B" w:tentative="1">
      <w:start w:val="1"/>
      <w:numFmt w:val="lowerRoman"/>
      <w:lvlText w:val="%3."/>
      <w:lvlJc w:val="right"/>
      <w:pPr>
        <w:ind w:left="-312" w:hanging="180"/>
      </w:pPr>
    </w:lvl>
    <w:lvl w:ilvl="3" w:tplc="0405000F" w:tentative="1">
      <w:start w:val="1"/>
      <w:numFmt w:val="decimal"/>
      <w:lvlText w:val="%4."/>
      <w:lvlJc w:val="left"/>
      <w:pPr>
        <w:ind w:left="408" w:hanging="360"/>
      </w:pPr>
    </w:lvl>
    <w:lvl w:ilvl="4" w:tplc="04050019" w:tentative="1">
      <w:start w:val="1"/>
      <w:numFmt w:val="lowerLetter"/>
      <w:lvlText w:val="%5."/>
      <w:lvlJc w:val="left"/>
      <w:pPr>
        <w:ind w:left="1128" w:hanging="360"/>
      </w:pPr>
    </w:lvl>
    <w:lvl w:ilvl="5" w:tplc="0405001B" w:tentative="1">
      <w:start w:val="1"/>
      <w:numFmt w:val="lowerRoman"/>
      <w:lvlText w:val="%6."/>
      <w:lvlJc w:val="right"/>
      <w:pPr>
        <w:ind w:left="1848" w:hanging="180"/>
      </w:pPr>
    </w:lvl>
    <w:lvl w:ilvl="6" w:tplc="0405000F" w:tentative="1">
      <w:start w:val="1"/>
      <w:numFmt w:val="decimal"/>
      <w:lvlText w:val="%7."/>
      <w:lvlJc w:val="left"/>
      <w:pPr>
        <w:ind w:left="2568" w:hanging="360"/>
      </w:pPr>
    </w:lvl>
    <w:lvl w:ilvl="7" w:tplc="04050019" w:tentative="1">
      <w:start w:val="1"/>
      <w:numFmt w:val="lowerLetter"/>
      <w:lvlText w:val="%8."/>
      <w:lvlJc w:val="left"/>
      <w:pPr>
        <w:ind w:left="3288" w:hanging="360"/>
      </w:pPr>
    </w:lvl>
    <w:lvl w:ilvl="8" w:tplc="0405001B" w:tentative="1">
      <w:start w:val="1"/>
      <w:numFmt w:val="lowerRoman"/>
      <w:lvlText w:val="%9."/>
      <w:lvlJc w:val="right"/>
      <w:pPr>
        <w:ind w:left="4008" w:hanging="180"/>
      </w:pPr>
    </w:lvl>
  </w:abstractNum>
  <w:abstractNum w:abstractNumId="7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3">
    <w:nsid w:val="39D84C21"/>
    <w:multiLevelType w:val="hybridMultilevel"/>
    <w:tmpl w:val="A56EFE9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B2C559E"/>
    <w:multiLevelType w:val="hybridMultilevel"/>
    <w:tmpl w:val="DB025D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0289E"/>
    <w:multiLevelType w:val="hybridMultilevel"/>
    <w:tmpl w:val="CDAE4C9C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84607"/>
    <w:multiLevelType w:val="hybridMultilevel"/>
    <w:tmpl w:val="B784FBAC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7DD203E"/>
    <w:multiLevelType w:val="hybridMultilevel"/>
    <w:tmpl w:val="40D0BFF8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1">
    <w:nsid w:val="50272CDF"/>
    <w:multiLevelType w:val="hybridMultilevel"/>
    <w:tmpl w:val="3F900C5C"/>
    <w:lvl w:ilvl="0" w:tplc="A58462BC">
      <w:start w:val="1"/>
      <w:numFmt w:val="lowerLetter"/>
      <w:lvlText w:val="%1."/>
      <w:lvlJc w:val="left"/>
      <w:pPr>
        <w:ind w:left="3912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13147A"/>
    <w:multiLevelType w:val="hybridMultilevel"/>
    <w:tmpl w:val="61D80526"/>
    <w:lvl w:ilvl="0" w:tplc="F49A4DD0">
      <w:start w:val="1"/>
      <w:numFmt w:val="lowerLetter"/>
      <w:lvlText w:val="%1."/>
      <w:lvlJc w:val="left"/>
      <w:pPr>
        <w:ind w:left="3912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40195"/>
    <w:multiLevelType w:val="hybridMultilevel"/>
    <w:tmpl w:val="AE64A5C6"/>
    <w:lvl w:ilvl="0" w:tplc="5F547592">
      <w:start w:val="1"/>
      <w:numFmt w:val="decimal"/>
      <w:lvlText w:val="%1."/>
      <w:lvlJc w:val="left"/>
      <w:pPr>
        <w:ind w:left="6384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7104" w:hanging="360"/>
      </w:pPr>
    </w:lvl>
    <w:lvl w:ilvl="2" w:tplc="0405001B" w:tentative="1">
      <w:start w:val="1"/>
      <w:numFmt w:val="lowerRoman"/>
      <w:lvlText w:val="%3."/>
      <w:lvlJc w:val="right"/>
      <w:pPr>
        <w:ind w:left="7824" w:hanging="180"/>
      </w:pPr>
    </w:lvl>
    <w:lvl w:ilvl="3" w:tplc="0405000F" w:tentative="1">
      <w:start w:val="1"/>
      <w:numFmt w:val="decimal"/>
      <w:lvlText w:val="%4."/>
      <w:lvlJc w:val="left"/>
      <w:pPr>
        <w:ind w:left="8544" w:hanging="360"/>
      </w:pPr>
    </w:lvl>
    <w:lvl w:ilvl="4" w:tplc="04050019" w:tentative="1">
      <w:start w:val="1"/>
      <w:numFmt w:val="lowerLetter"/>
      <w:lvlText w:val="%5."/>
      <w:lvlJc w:val="left"/>
      <w:pPr>
        <w:ind w:left="9264" w:hanging="360"/>
      </w:pPr>
    </w:lvl>
    <w:lvl w:ilvl="5" w:tplc="0405001B" w:tentative="1">
      <w:start w:val="1"/>
      <w:numFmt w:val="lowerRoman"/>
      <w:lvlText w:val="%6."/>
      <w:lvlJc w:val="right"/>
      <w:pPr>
        <w:ind w:left="9984" w:hanging="180"/>
      </w:pPr>
    </w:lvl>
    <w:lvl w:ilvl="6" w:tplc="0405000F" w:tentative="1">
      <w:start w:val="1"/>
      <w:numFmt w:val="decimal"/>
      <w:lvlText w:val="%7."/>
      <w:lvlJc w:val="left"/>
      <w:pPr>
        <w:ind w:left="10704" w:hanging="360"/>
      </w:pPr>
    </w:lvl>
    <w:lvl w:ilvl="7" w:tplc="04050019" w:tentative="1">
      <w:start w:val="1"/>
      <w:numFmt w:val="lowerLetter"/>
      <w:lvlText w:val="%8."/>
      <w:lvlJc w:val="left"/>
      <w:pPr>
        <w:ind w:left="11424" w:hanging="360"/>
      </w:pPr>
    </w:lvl>
    <w:lvl w:ilvl="8" w:tplc="040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24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6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7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8">
    <w:nsid w:val="7A393243"/>
    <w:multiLevelType w:val="hybridMultilevel"/>
    <w:tmpl w:val="5238C942"/>
    <w:lvl w:ilvl="0" w:tplc="74A68C7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E292CF5"/>
    <w:multiLevelType w:val="hybridMultilevel"/>
    <w:tmpl w:val="7F5A0982"/>
    <w:lvl w:ilvl="0" w:tplc="A58462BC">
      <w:start w:val="1"/>
      <w:numFmt w:val="lowerLetter"/>
      <w:lvlText w:val="%1."/>
      <w:lvlJc w:val="left"/>
      <w:pPr>
        <w:ind w:left="144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-1032" w:hanging="360"/>
      </w:pPr>
    </w:lvl>
    <w:lvl w:ilvl="2" w:tplc="0405001B" w:tentative="1">
      <w:start w:val="1"/>
      <w:numFmt w:val="lowerRoman"/>
      <w:lvlText w:val="%3."/>
      <w:lvlJc w:val="right"/>
      <w:pPr>
        <w:ind w:left="-312" w:hanging="180"/>
      </w:pPr>
    </w:lvl>
    <w:lvl w:ilvl="3" w:tplc="0405000F" w:tentative="1">
      <w:start w:val="1"/>
      <w:numFmt w:val="decimal"/>
      <w:lvlText w:val="%4."/>
      <w:lvlJc w:val="left"/>
      <w:pPr>
        <w:ind w:left="408" w:hanging="360"/>
      </w:pPr>
    </w:lvl>
    <w:lvl w:ilvl="4" w:tplc="04050019" w:tentative="1">
      <w:start w:val="1"/>
      <w:numFmt w:val="lowerLetter"/>
      <w:lvlText w:val="%5."/>
      <w:lvlJc w:val="left"/>
      <w:pPr>
        <w:ind w:left="1128" w:hanging="360"/>
      </w:pPr>
    </w:lvl>
    <w:lvl w:ilvl="5" w:tplc="0405001B" w:tentative="1">
      <w:start w:val="1"/>
      <w:numFmt w:val="lowerRoman"/>
      <w:lvlText w:val="%6."/>
      <w:lvlJc w:val="right"/>
      <w:pPr>
        <w:ind w:left="1848" w:hanging="180"/>
      </w:pPr>
    </w:lvl>
    <w:lvl w:ilvl="6" w:tplc="0405000F" w:tentative="1">
      <w:start w:val="1"/>
      <w:numFmt w:val="decimal"/>
      <w:lvlText w:val="%7."/>
      <w:lvlJc w:val="left"/>
      <w:pPr>
        <w:ind w:left="2568" w:hanging="360"/>
      </w:pPr>
    </w:lvl>
    <w:lvl w:ilvl="7" w:tplc="04050019" w:tentative="1">
      <w:start w:val="1"/>
      <w:numFmt w:val="lowerLetter"/>
      <w:lvlText w:val="%8."/>
      <w:lvlJc w:val="left"/>
      <w:pPr>
        <w:ind w:left="3288" w:hanging="360"/>
      </w:pPr>
    </w:lvl>
    <w:lvl w:ilvl="8" w:tplc="0405001B" w:tentative="1">
      <w:start w:val="1"/>
      <w:numFmt w:val="lowerRoman"/>
      <w:lvlText w:val="%9."/>
      <w:lvlJc w:val="right"/>
      <w:pPr>
        <w:ind w:left="4008" w:hanging="180"/>
      </w:pPr>
    </w:lvl>
  </w:abstractNum>
  <w:abstractNum w:abstractNumId="30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0"/>
  </w:num>
  <w:num w:numId="3">
    <w:abstractNumId w:val="10"/>
  </w:num>
  <w:num w:numId="4">
    <w:abstractNumId w:val="27"/>
  </w:num>
  <w:num w:numId="5">
    <w:abstractNumId w:val="26"/>
  </w:num>
  <w:num w:numId="6">
    <w:abstractNumId w:val="12"/>
  </w:num>
  <w:num w:numId="7">
    <w:abstractNumId w:val="24"/>
  </w:num>
  <w:num w:numId="8">
    <w:abstractNumId w:val="31"/>
  </w:num>
  <w:num w:numId="9">
    <w:abstractNumId w:val="7"/>
  </w:num>
  <w:num w:numId="10">
    <w:abstractNumId w:val="16"/>
  </w:num>
  <w:num w:numId="11">
    <w:abstractNumId w:val="0"/>
  </w:num>
  <w:num w:numId="12">
    <w:abstractNumId w:val="1"/>
  </w:num>
  <w:num w:numId="13">
    <w:abstractNumId w:val="30"/>
  </w:num>
  <w:num w:numId="14">
    <w:abstractNumId w:val="23"/>
  </w:num>
  <w:num w:numId="15">
    <w:abstractNumId w:val="3"/>
  </w:num>
  <w:num w:numId="16">
    <w:abstractNumId w:val="19"/>
  </w:num>
  <w:num w:numId="17">
    <w:abstractNumId w:val="17"/>
  </w:num>
  <w:num w:numId="18">
    <w:abstractNumId w:val="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9"/>
  </w:num>
  <w:num w:numId="24">
    <w:abstractNumId w:val="8"/>
  </w:num>
  <w:num w:numId="25">
    <w:abstractNumId w:val="14"/>
  </w:num>
  <w:num w:numId="26">
    <w:abstractNumId w:val="18"/>
  </w:num>
  <w:num w:numId="27">
    <w:abstractNumId w:val="22"/>
  </w:num>
  <w:num w:numId="28">
    <w:abstractNumId w:val="15"/>
  </w:num>
  <w:num w:numId="29">
    <w:abstractNumId w:val="2"/>
  </w:num>
  <w:num w:numId="30">
    <w:abstractNumId w:val="21"/>
  </w:num>
  <w:num w:numId="31">
    <w:abstractNumId w:val="6"/>
  </w:num>
  <w:num w:numId="32">
    <w:abstractNumId w:val="29"/>
  </w:num>
  <w:num w:numId="33">
    <w:abstractNumId w:val="13"/>
  </w:num>
  <w:num w:numId="34">
    <w:abstractNumId w:val="28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47D85"/>
    <w:rsid w:val="00050270"/>
    <w:rsid w:val="00050273"/>
    <w:rsid w:val="00062257"/>
    <w:rsid w:val="00071E9C"/>
    <w:rsid w:val="00074E68"/>
    <w:rsid w:val="00084AD2"/>
    <w:rsid w:val="00085CD6"/>
    <w:rsid w:val="000914B3"/>
    <w:rsid w:val="000C5873"/>
    <w:rsid w:val="000D1BA6"/>
    <w:rsid w:val="000E7657"/>
    <w:rsid w:val="00101919"/>
    <w:rsid w:val="00103960"/>
    <w:rsid w:val="00104894"/>
    <w:rsid w:val="00121B15"/>
    <w:rsid w:val="0013074F"/>
    <w:rsid w:val="00135DED"/>
    <w:rsid w:val="00141683"/>
    <w:rsid w:val="001422D8"/>
    <w:rsid w:val="00150179"/>
    <w:rsid w:val="0015164B"/>
    <w:rsid w:val="0017080B"/>
    <w:rsid w:val="00171FBE"/>
    <w:rsid w:val="00173C94"/>
    <w:rsid w:val="00173DCD"/>
    <w:rsid w:val="0018402D"/>
    <w:rsid w:val="001B73C6"/>
    <w:rsid w:val="001B780F"/>
    <w:rsid w:val="001B784D"/>
    <w:rsid w:val="001D1F6F"/>
    <w:rsid w:val="001E2DC3"/>
    <w:rsid w:val="001E3C57"/>
    <w:rsid w:val="001F4B38"/>
    <w:rsid w:val="001F7747"/>
    <w:rsid w:val="001F79A8"/>
    <w:rsid w:val="00201E33"/>
    <w:rsid w:val="00215B30"/>
    <w:rsid w:val="00217AF5"/>
    <w:rsid w:val="00235DCF"/>
    <w:rsid w:val="0024303A"/>
    <w:rsid w:val="00247D1D"/>
    <w:rsid w:val="00252D2D"/>
    <w:rsid w:val="002570D8"/>
    <w:rsid w:val="00281EB3"/>
    <w:rsid w:val="002911F9"/>
    <w:rsid w:val="002B1C14"/>
    <w:rsid w:val="002B3802"/>
    <w:rsid w:val="002B3D70"/>
    <w:rsid w:val="0030026A"/>
    <w:rsid w:val="00302287"/>
    <w:rsid w:val="00325431"/>
    <w:rsid w:val="00327AE1"/>
    <w:rsid w:val="00343E54"/>
    <w:rsid w:val="003506A6"/>
    <w:rsid w:val="003530FA"/>
    <w:rsid w:val="00375125"/>
    <w:rsid w:val="00375527"/>
    <w:rsid w:val="003A04DC"/>
    <w:rsid w:val="003C040B"/>
    <w:rsid w:val="003D1D48"/>
    <w:rsid w:val="003F0E72"/>
    <w:rsid w:val="003F26D9"/>
    <w:rsid w:val="00406875"/>
    <w:rsid w:val="00416D4C"/>
    <w:rsid w:val="00417A43"/>
    <w:rsid w:val="00441154"/>
    <w:rsid w:val="00444440"/>
    <w:rsid w:val="00444AB0"/>
    <w:rsid w:val="004513CC"/>
    <w:rsid w:val="0046266F"/>
    <w:rsid w:val="00476C81"/>
    <w:rsid w:val="004851F9"/>
    <w:rsid w:val="004A29E8"/>
    <w:rsid w:val="004B0AD8"/>
    <w:rsid w:val="004C6449"/>
    <w:rsid w:val="004C6A1F"/>
    <w:rsid w:val="004D6969"/>
    <w:rsid w:val="004E6F3B"/>
    <w:rsid w:val="00505ACD"/>
    <w:rsid w:val="00530E34"/>
    <w:rsid w:val="005455C1"/>
    <w:rsid w:val="005533AB"/>
    <w:rsid w:val="0055741E"/>
    <w:rsid w:val="005664BF"/>
    <w:rsid w:val="00596BFC"/>
    <w:rsid w:val="005D4579"/>
    <w:rsid w:val="005E723D"/>
    <w:rsid w:val="005F0161"/>
    <w:rsid w:val="005F772A"/>
    <w:rsid w:val="00622330"/>
    <w:rsid w:val="006347FB"/>
    <w:rsid w:val="006515B1"/>
    <w:rsid w:val="006516F6"/>
    <w:rsid w:val="006555B6"/>
    <w:rsid w:val="00666590"/>
    <w:rsid w:val="00684206"/>
    <w:rsid w:val="006A38C7"/>
    <w:rsid w:val="006B1414"/>
    <w:rsid w:val="006B3C50"/>
    <w:rsid w:val="006B75B7"/>
    <w:rsid w:val="006C66FF"/>
    <w:rsid w:val="006F2E48"/>
    <w:rsid w:val="006F6589"/>
    <w:rsid w:val="006F7ED4"/>
    <w:rsid w:val="00716A48"/>
    <w:rsid w:val="00725182"/>
    <w:rsid w:val="007269D6"/>
    <w:rsid w:val="0074196B"/>
    <w:rsid w:val="007440F4"/>
    <w:rsid w:val="007500FF"/>
    <w:rsid w:val="00762FE5"/>
    <w:rsid w:val="00786C9F"/>
    <w:rsid w:val="007875C8"/>
    <w:rsid w:val="00793BF1"/>
    <w:rsid w:val="007A20C3"/>
    <w:rsid w:val="007A212C"/>
    <w:rsid w:val="007B211C"/>
    <w:rsid w:val="007B5B33"/>
    <w:rsid w:val="007C62A8"/>
    <w:rsid w:val="007E254B"/>
    <w:rsid w:val="008129EB"/>
    <w:rsid w:val="00854442"/>
    <w:rsid w:val="0087013E"/>
    <w:rsid w:val="008707CA"/>
    <w:rsid w:val="0087491B"/>
    <w:rsid w:val="008A2DF6"/>
    <w:rsid w:val="008B0D7F"/>
    <w:rsid w:val="008B1AA2"/>
    <w:rsid w:val="008C6760"/>
    <w:rsid w:val="008D78B5"/>
    <w:rsid w:val="008E0555"/>
    <w:rsid w:val="008E5F2D"/>
    <w:rsid w:val="00907CA5"/>
    <w:rsid w:val="009131D4"/>
    <w:rsid w:val="00932038"/>
    <w:rsid w:val="00946183"/>
    <w:rsid w:val="00947E9C"/>
    <w:rsid w:val="00951230"/>
    <w:rsid w:val="00954D53"/>
    <w:rsid w:val="00976D7A"/>
    <w:rsid w:val="009A1062"/>
    <w:rsid w:val="009A3B1C"/>
    <w:rsid w:val="009B49A5"/>
    <w:rsid w:val="009C3B50"/>
    <w:rsid w:val="009C6A3D"/>
    <w:rsid w:val="009C77DA"/>
    <w:rsid w:val="009D4A29"/>
    <w:rsid w:val="009F6062"/>
    <w:rsid w:val="00A042A1"/>
    <w:rsid w:val="00A43D8E"/>
    <w:rsid w:val="00A50B6C"/>
    <w:rsid w:val="00A80DA3"/>
    <w:rsid w:val="00AA0250"/>
    <w:rsid w:val="00AA789C"/>
    <w:rsid w:val="00AD44DD"/>
    <w:rsid w:val="00B06483"/>
    <w:rsid w:val="00B34611"/>
    <w:rsid w:val="00B67714"/>
    <w:rsid w:val="00B91F14"/>
    <w:rsid w:val="00BC05F3"/>
    <w:rsid w:val="00BD446E"/>
    <w:rsid w:val="00C1518D"/>
    <w:rsid w:val="00C35FE3"/>
    <w:rsid w:val="00C40849"/>
    <w:rsid w:val="00C43285"/>
    <w:rsid w:val="00C57EC4"/>
    <w:rsid w:val="00C84C77"/>
    <w:rsid w:val="00C87977"/>
    <w:rsid w:val="00C965B2"/>
    <w:rsid w:val="00CA6778"/>
    <w:rsid w:val="00CA68AF"/>
    <w:rsid w:val="00CB43C3"/>
    <w:rsid w:val="00CB6BE8"/>
    <w:rsid w:val="00CC780B"/>
    <w:rsid w:val="00CE27FD"/>
    <w:rsid w:val="00CF5247"/>
    <w:rsid w:val="00CF6E55"/>
    <w:rsid w:val="00D03FE2"/>
    <w:rsid w:val="00D20A72"/>
    <w:rsid w:val="00D377FE"/>
    <w:rsid w:val="00D43C1A"/>
    <w:rsid w:val="00D519A5"/>
    <w:rsid w:val="00D81EA5"/>
    <w:rsid w:val="00D90F4A"/>
    <w:rsid w:val="00D91CA8"/>
    <w:rsid w:val="00D965F5"/>
    <w:rsid w:val="00DA0E8F"/>
    <w:rsid w:val="00DB16FA"/>
    <w:rsid w:val="00DC5545"/>
    <w:rsid w:val="00DD76A9"/>
    <w:rsid w:val="00DF033D"/>
    <w:rsid w:val="00E10A0F"/>
    <w:rsid w:val="00E1389B"/>
    <w:rsid w:val="00E26B73"/>
    <w:rsid w:val="00E50C9F"/>
    <w:rsid w:val="00E80662"/>
    <w:rsid w:val="00E84270"/>
    <w:rsid w:val="00E96CF3"/>
    <w:rsid w:val="00E97D4A"/>
    <w:rsid w:val="00EA1BE4"/>
    <w:rsid w:val="00EA3568"/>
    <w:rsid w:val="00EC1C18"/>
    <w:rsid w:val="00EE3DA0"/>
    <w:rsid w:val="00EF5C09"/>
    <w:rsid w:val="00F01947"/>
    <w:rsid w:val="00F23263"/>
    <w:rsid w:val="00F23C8F"/>
    <w:rsid w:val="00F769FF"/>
    <w:rsid w:val="00FA3AAD"/>
    <w:rsid w:val="00FB0AED"/>
    <w:rsid w:val="00FC5AB2"/>
    <w:rsid w:val="00FD64C5"/>
    <w:rsid w:val="00FE4280"/>
    <w:rsid w:val="00FF5753"/>
    <w:rsid w:val="00FF7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4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1861</TotalTime>
  <Pages>5</Pages>
  <Words>399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29</cp:revision>
  <dcterms:created xsi:type="dcterms:W3CDTF">2013-02-22T21:22:00Z</dcterms:created>
  <dcterms:modified xsi:type="dcterms:W3CDTF">2014-04-02T19:51:00Z</dcterms:modified>
</cp:coreProperties>
</file>