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5F" w:rsidRDefault="00114C6A" w:rsidP="0014235F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35F" w:rsidRDefault="0014235F" w:rsidP="0014235F">
      <w:pPr>
        <w:rPr>
          <w:rFonts w:ascii="Arial" w:hAnsi="Arial" w:cs="Arial"/>
          <w:b/>
          <w:sz w:val="18"/>
          <w:szCs w:val="18"/>
        </w:rPr>
      </w:pPr>
    </w:p>
    <w:p w:rsidR="0014235F" w:rsidRDefault="0014235F" w:rsidP="0014235F">
      <w:pPr>
        <w:rPr>
          <w:rFonts w:ascii="Arial" w:hAnsi="Arial" w:cs="Arial"/>
          <w:b/>
          <w:sz w:val="18"/>
          <w:szCs w:val="18"/>
        </w:rPr>
      </w:pPr>
    </w:p>
    <w:p w:rsidR="0014235F" w:rsidRDefault="0014235F" w:rsidP="0014235F">
      <w:pPr>
        <w:rPr>
          <w:rFonts w:ascii="Arial" w:hAnsi="Arial" w:cs="Arial"/>
          <w:b/>
          <w:sz w:val="18"/>
          <w:szCs w:val="18"/>
        </w:rPr>
      </w:pPr>
    </w:p>
    <w:p w:rsidR="0014235F" w:rsidRDefault="0014235F" w:rsidP="0014235F">
      <w:pPr>
        <w:rPr>
          <w:rFonts w:ascii="Arial" w:hAnsi="Arial" w:cs="Arial"/>
          <w:b/>
          <w:sz w:val="18"/>
          <w:szCs w:val="18"/>
        </w:rPr>
      </w:pPr>
    </w:p>
    <w:p w:rsidR="0014235F" w:rsidRDefault="0014235F" w:rsidP="0014235F">
      <w:pPr>
        <w:rPr>
          <w:rFonts w:ascii="Arial" w:hAnsi="Arial" w:cs="Arial"/>
          <w:b/>
          <w:sz w:val="18"/>
          <w:szCs w:val="18"/>
        </w:rPr>
      </w:pPr>
    </w:p>
    <w:p w:rsidR="0014235F" w:rsidRDefault="0014235F" w:rsidP="0014235F">
      <w:pPr>
        <w:rPr>
          <w:rFonts w:ascii="Calibri" w:hAnsi="Calibri" w:cs="Arial"/>
          <w:b/>
        </w:rPr>
      </w:pPr>
    </w:p>
    <w:p w:rsidR="0014235F" w:rsidRDefault="0014235F" w:rsidP="0014235F">
      <w:pPr>
        <w:rPr>
          <w:rFonts w:ascii="Calibri" w:hAnsi="Calibri" w:cs="Arial"/>
          <w:b/>
        </w:rPr>
      </w:pPr>
    </w:p>
    <w:p w:rsidR="0014235F" w:rsidRDefault="0014235F" w:rsidP="0014235F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14235F" w:rsidRDefault="0014235F" w:rsidP="0014235F">
      <w:pPr>
        <w:rPr>
          <w:rFonts w:ascii="Calibri" w:hAnsi="Calibri"/>
          <w:b/>
        </w:rPr>
      </w:pPr>
    </w:p>
    <w:p w:rsidR="0014235F" w:rsidRDefault="0014235F" w:rsidP="0014235F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14235F" w:rsidRDefault="0014235F" w:rsidP="0014235F">
      <w:pPr>
        <w:rPr>
          <w:rFonts w:ascii="Calibri" w:hAnsi="Calibri"/>
          <w:b/>
        </w:rPr>
      </w:pPr>
    </w:p>
    <w:p w:rsidR="0014235F" w:rsidRDefault="0014235F" w:rsidP="0014235F">
      <w:pPr>
        <w:rPr>
          <w:rFonts w:ascii="Calibri" w:hAnsi="Calibri"/>
        </w:rPr>
      </w:pPr>
      <w:r>
        <w:rPr>
          <w:rFonts w:ascii="Calibri" w:hAnsi="Calibri"/>
          <w:b/>
        </w:rPr>
        <w:t>VY_12_INOVACE_Cj.9.Cho.2</w:t>
      </w:r>
      <w:r w:rsidR="008413BB">
        <w:rPr>
          <w:rFonts w:ascii="Calibri" w:hAnsi="Calibri"/>
          <w:b/>
        </w:rPr>
        <w:t>5</w:t>
      </w:r>
      <w:r w:rsidR="00B72D4B">
        <w:rPr>
          <w:rFonts w:ascii="Calibri" w:hAnsi="Calibri"/>
          <w:b/>
        </w:rPr>
        <w:t>_Milovat_a_milova</w:t>
      </w:r>
      <w:r w:rsidR="00ED6A84">
        <w:rPr>
          <w:rFonts w:ascii="Calibri" w:hAnsi="Calibri"/>
          <w:b/>
        </w:rPr>
        <w:t>n_byt</w:t>
      </w:r>
      <w:r>
        <w:rPr>
          <w:rFonts w:ascii="Calibri" w:hAnsi="Calibri"/>
        </w:rPr>
        <w:br/>
      </w:r>
    </w:p>
    <w:p w:rsidR="0014235F" w:rsidRDefault="008413BB" w:rsidP="0014235F">
      <w:pPr>
        <w:rPr>
          <w:rFonts w:ascii="Calibri" w:hAnsi="Calibri"/>
          <w:b/>
        </w:rPr>
      </w:pPr>
      <w:r>
        <w:rPr>
          <w:rFonts w:ascii="Calibri" w:hAnsi="Calibri"/>
        </w:rPr>
        <w:t>Datum: 22</w:t>
      </w:r>
      <w:r w:rsidR="0014235F">
        <w:rPr>
          <w:rFonts w:ascii="Calibri" w:hAnsi="Calibri"/>
        </w:rPr>
        <w:t>. 2. 2014</w:t>
      </w:r>
    </w:p>
    <w:p w:rsidR="0014235F" w:rsidRDefault="0014235F" w:rsidP="0014235F">
      <w:pPr>
        <w:rPr>
          <w:rFonts w:ascii="Calibri" w:hAnsi="Calibri"/>
        </w:rPr>
      </w:pPr>
    </w:p>
    <w:p w:rsidR="0014235F" w:rsidRDefault="0014235F" w:rsidP="0014235F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14235F" w:rsidRDefault="0014235F" w:rsidP="0014235F">
      <w:pPr>
        <w:rPr>
          <w:rFonts w:ascii="Calibri" w:hAnsi="Calibri"/>
          <w:b/>
          <w:bCs/>
        </w:rPr>
      </w:pPr>
    </w:p>
    <w:p w:rsidR="0014235F" w:rsidRDefault="0014235F" w:rsidP="0014235F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14235F" w:rsidRDefault="0014235F" w:rsidP="0014235F">
      <w:pPr>
        <w:rPr>
          <w:rFonts w:ascii="Calibri" w:hAnsi="Calibri"/>
        </w:rPr>
      </w:pPr>
    </w:p>
    <w:p w:rsidR="0014235F" w:rsidRDefault="0014235F" w:rsidP="0014235F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ED6A84" w:rsidRDefault="0014235F" w:rsidP="0014235F">
      <w:pPr>
        <w:rPr>
          <w:rFonts w:ascii="Calibri" w:hAnsi="Calibri"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ED6A84">
        <w:rPr>
          <w:rFonts w:ascii="Calibri" w:hAnsi="Calibri"/>
        </w:rPr>
        <w:t>Milovat a milován být</w:t>
      </w:r>
    </w:p>
    <w:p w:rsidR="0014235F" w:rsidRDefault="0014235F" w:rsidP="0014235F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14235F" w:rsidRDefault="0014235F" w:rsidP="0014235F">
      <w:pPr>
        <w:rPr>
          <w:rFonts w:ascii="Calibri" w:hAnsi="Calibri"/>
        </w:rPr>
      </w:pPr>
    </w:p>
    <w:p w:rsidR="0014235F" w:rsidRDefault="0014235F" w:rsidP="0014235F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14235F" w:rsidRDefault="0014235F" w:rsidP="0014235F">
      <w:pPr>
        <w:rPr>
          <w:rFonts w:ascii="Calibri" w:hAnsi="Calibri"/>
        </w:rPr>
      </w:pPr>
    </w:p>
    <w:p w:rsidR="0014235F" w:rsidRDefault="0014235F" w:rsidP="0014235F">
      <w:pPr>
        <w:rPr>
          <w:rFonts w:ascii="Calibri" w:hAnsi="Calibri"/>
        </w:rPr>
      </w:pPr>
    </w:p>
    <w:p w:rsidR="0014235F" w:rsidRDefault="0014235F" w:rsidP="0014235F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14235F" w:rsidRDefault="0014235F" w:rsidP="0014235F">
      <w:pPr>
        <w:rPr>
          <w:rFonts w:ascii="Calibri" w:hAnsi="Calibri"/>
          <w:b/>
        </w:rPr>
      </w:pPr>
    </w:p>
    <w:p w:rsidR="0014235F" w:rsidRDefault="0014235F" w:rsidP="0014235F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ED6A84">
        <w:rPr>
          <w:rFonts w:ascii="Calibri" w:hAnsi="Calibri"/>
          <w:b/>
        </w:rPr>
        <w:t xml:space="preserve">si v textech z období poslední třetiny </w:t>
      </w:r>
      <w:smartTag w:uri="urn:schemas-microsoft-com:office:smarttags" w:element="metricconverter">
        <w:smartTagPr>
          <w:attr w:name="ProductID" w:val="19. st"/>
        </w:smartTagPr>
        <w:r w:rsidR="00ED6A84">
          <w:rPr>
            <w:rFonts w:ascii="Calibri" w:hAnsi="Calibri"/>
            <w:b/>
          </w:rPr>
          <w:t>19. st</w:t>
        </w:r>
      </w:smartTag>
      <w:r w:rsidR="00ED6A84">
        <w:rPr>
          <w:rFonts w:ascii="Calibri" w:hAnsi="Calibri"/>
          <w:b/>
        </w:rPr>
        <w:t xml:space="preserve">. a první třetiny </w:t>
      </w:r>
      <w:smartTag w:uri="urn:schemas-microsoft-com:office:smarttags" w:element="metricconverter">
        <w:smartTagPr>
          <w:attr w:name="ProductID" w:val="20. st"/>
        </w:smartTagPr>
        <w:r w:rsidR="00ED6A84">
          <w:rPr>
            <w:rFonts w:ascii="Calibri" w:hAnsi="Calibri"/>
            <w:b/>
          </w:rPr>
          <w:t>20. st</w:t>
        </w:r>
      </w:smartTag>
      <w:r w:rsidR="00ED6A84">
        <w:rPr>
          <w:rFonts w:ascii="Calibri" w:hAnsi="Calibri"/>
          <w:b/>
        </w:rPr>
        <w:t>. vyhledají jazykové prvky, které se liší od dnešního jazyka</w:t>
      </w:r>
      <w:r w:rsidR="00382A72">
        <w:rPr>
          <w:rFonts w:ascii="Calibri" w:hAnsi="Calibri"/>
          <w:b/>
        </w:rPr>
        <w:t>. P</w:t>
      </w:r>
      <w:r w:rsidR="00ED6A84">
        <w:rPr>
          <w:rFonts w:ascii="Calibri" w:hAnsi="Calibri"/>
          <w:b/>
        </w:rPr>
        <w:t>orovnají i návod, jak být milován, se zvyklostmi dnešní mladé generace</w:t>
      </w:r>
      <w:r w:rsidR="00382A72">
        <w:rPr>
          <w:rFonts w:ascii="Calibri" w:hAnsi="Calibri"/>
          <w:b/>
        </w:rPr>
        <w:t>.</w:t>
      </w:r>
    </w:p>
    <w:p w:rsidR="00A72BCC" w:rsidRDefault="00A72BCC" w:rsidP="0014235F">
      <w:pPr>
        <w:rPr>
          <w:rFonts w:ascii="Calibri" w:hAnsi="Calibri"/>
          <w:b/>
        </w:rPr>
      </w:pPr>
    </w:p>
    <w:p w:rsidR="0014235F" w:rsidRDefault="0014235F" w:rsidP="0014235F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382A72" w:rsidRDefault="00382A72" w:rsidP="0014235F">
      <w:pPr>
        <w:rPr>
          <w:rFonts w:ascii="Calibri" w:hAnsi="Calibri"/>
          <w:b/>
        </w:rPr>
      </w:pPr>
    </w:p>
    <w:p w:rsidR="00382A72" w:rsidRDefault="00382A72" w:rsidP="0014235F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Gentleman, milovati, mladí muži a mladé dívky, jazykové rozdíly</w:t>
      </w:r>
    </w:p>
    <w:p w:rsidR="00382A72" w:rsidRDefault="00382A72" w:rsidP="0014235F">
      <w:pPr>
        <w:rPr>
          <w:rFonts w:ascii="Calibri" w:hAnsi="Calibri"/>
          <w:b/>
        </w:rPr>
      </w:pPr>
    </w:p>
    <w:p w:rsidR="00382A72" w:rsidRDefault="00382A72" w:rsidP="0014235F">
      <w:pPr>
        <w:rPr>
          <w:rFonts w:ascii="Calibri" w:hAnsi="Calibri"/>
          <w:b/>
        </w:rPr>
      </w:pPr>
    </w:p>
    <w:p w:rsidR="00382A72" w:rsidRDefault="00382A72" w:rsidP="0014235F">
      <w:pPr>
        <w:rPr>
          <w:rFonts w:ascii="Calibri" w:hAnsi="Calibri"/>
          <w:b/>
        </w:rPr>
      </w:pPr>
    </w:p>
    <w:p w:rsidR="00382A72" w:rsidRDefault="00382A72" w:rsidP="0014235F">
      <w:pPr>
        <w:rPr>
          <w:rFonts w:ascii="Calibri" w:hAnsi="Calibri"/>
        </w:rPr>
      </w:pPr>
      <w:r>
        <w:rPr>
          <w:rFonts w:ascii="Calibri" w:hAnsi="Calibri"/>
          <w:b/>
        </w:rPr>
        <w:lastRenderedPageBreak/>
        <w:t>Zadání pro žáky:</w:t>
      </w:r>
    </w:p>
    <w:p w:rsidR="00382A72" w:rsidRDefault="00382A72" w:rsidP="0014235F">
      <w:pPr>
        <w:rPr>
          <w:rFonts w:ascii="Calibri" w:hAnsi="Calibri"/>
        </w:rPr>
      </w:pPr>
    </w:p>
    <w:p w:rsidR="00382A72" w:rsidRPr="00DC4C1A" w:rsidRDefault="00DC4C1A" w:rsidP="0014235F">
      <w:pPr>
        <w:rPr>
          <w:rFonts w:ascii="Calibri" w:hAnsi="Calibri"/>
          <w:i/>
        </w:rPr>
      </w:pPr>
      <w:r>
        <w:rPr>
          <w:rFonts w:ascii="Calibri" w:hAnsi="Calibri"/>
          <w:i/>
        </w:rPr>
        <w:t>Přečti</w:t>
      </w:r>
      <w:r w:rsidR="00382A72" w:rsidRPr="00382A72">
        <w:rPr>
          <w:rFonts w:ascii="Calibri" w:hAnsi="Calibri"/>
          <w:i/>
        </w:rPr>
        <w:t xml:space="preserve"> si pozorně text Ivy Hüttnerové, následující úkoly se</w:t>
      </w:r>
      <w:r>
        <w:rPr>
          <w:rFonts w:ascii="Calibri" w:hAnsi="Calibri"/>
          <w:i/>
        </w:rPr>
        <w:t xml:space="preserve"> k němu vztahují. </w:t>
      </w:r>
    </w:p>
    <w:p w:rsidR="00382A72" w:rsidRDefault="00DC4C1A" w:rsidP="0014235F">
      <w:pPr>
        <w:rPr>
          <w:rFonts w:ascii="Calibri" w:hAnsi="Calibri"/>
          <w:i/>
        </w:rPr>
      </w:pPr>
      <w:r>
        <w:rPr>
          <w:rFonts w:ascii="Calibri" w:hAnsi="Calibri"/>
          <w:i/>
        </w:rPr>
        <w:t>S</w:t>
      </w:r>
      <w:r w:rsidR="00382A72" w:rsidRPr="00382A72">
        <w:rPr>
          <w:rFonts w:ascii="Calibri" w:hAnsi="Calibri"/>
          <w:i/>
        </w:rPr>
        <w:t>leduj jazykovou i obsahovou stránku, od</w:t>
      </w:r>
      <w:r>
        <w:rPr>
          <w:rFonts w:ascii="Calibri" w:hAnsi="Calibri"/>
          <w:i/>
        </w:rPr>
        <w:t>povídej ve vztahu k dnešní době, vypozoruj alespoň některé prvky jazyka uvedené doby:</w:t>
      </w:r>
    </w:p>
    <w:p w:rsidR="00DC4C1A" w:rsidRPr="00DC4C1A" w:rsidRDefault="00DC4C1A" w:rsidP="0014235F">
      <w:pPr>
        <w:rPr>
          <w:rFonts w:ascii="Calibri" w:hAnsi="Calibri"/>
        </w:rPr>
      </w:pPr>
    </w:p>
    <w:p w:rsidR="00382A72" w:rsidRDefault="00382A72" w:rsidP="0014235F">
      <w:pPr>
        <w:rPr>
          <w:rFonts w:ascii="Calibri" w:hAnsi="Calibri"/>
        </w:rPr>
      </w:pPr>
    </w:p>
    <w:p w:rsidR="00382A72" w:rsidRDefault="00DC4C1A" w:rsidP="002940A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Podtrhni </w:t>
      </w:r>
      <w:r w:rsidR="001A25FC">
        <w:rPr>
          <w:rFonts w:ascii="Calibri" w:hAnsi="Calibri"/>
        </w:rPr>
        <w:t>slovní spojení</w:t>
      </w:r>
      <w:r w:rsidR="00382A72">
        <w:rPr>
          <w:rFonts w:ascii="Calibri" w:hAnsi="Calibri"/>
        </w:rPr>
        <w:t xml:space="preserve">, nebo části vět, které se liší </w:t>
      </w:r>
      <w:r>
        <w:rPr>
          <w:rFonts w:ascii="Calibri" w:hAnsi="Calibri"/>
        </w:rPr>
        <w:t xml:space="preserve">od dnešního </w:t>
      </w:r>
      <w:r w:rsidR="00382A72">
        <w:rPr>
          <w:rFonts w:ascii="Calibri" w:hAnsi="Calibri"/>
        </w:rPr>
        <w:t>slovosledem.</w:t>
      </w:r>
      <w:r>
        <w:rPr>
          <w:rFonts w:ascii="Calibri" w:hAnsi="Calibri"/>
        </w:rPr>
        <w:t xml:space="preserve"> </w:t>
      </w:r>
    </w:p>
    <w:p w:rsidR="0081574D" w:rsidRDefault="0081574D" w:rsidP="0014235F">
      <w:pPr>
        <w:rPr>
          <w:rFonts w:ascii="Calibri" w:hAnsi="Calibri"/>
        </w:rPr>
      </w:pPr>
    </w:p>
    <w:p w:rsidR="0081574D" w:rsidRDefault="0081574D" w:rsidP="002940A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Vyznač zelenou barvou slovesa, která se liší v příponové části.</w:t>
      </w:r>
    </w:p>
    <w:p w:rsidR="003A7BB4" w:rsidRDefault="003A7BB4" w:rsidP="0014235F">
      <w:pPr>
        <w:rPr>
          <w:rFonts w:ascii="Calibri" w:hAnsi="Calibri"/>
        </w:rPr>
      </w:pPr>
    </w:p>
    <w:p w:rsidR="003A7BB4" w:rsidRDefault="003A7BB4" w:rsidP="002940A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Vyznač červenou barvou části slov, které dnes mají jinou podobu.</w:t>
      </w:r>
    </w:p>
    <w:p w:rsidR="00DC4C1A" w:rsidRDefault="00DC4C1A" w:rsidP="0014235F">
      <w:pPr>
        <w:rPr>
          <w:rFonts w:ascii="Calibri" w:hAnsi="Calibri"/>
        </w:rPr>
      </w:pPr>
    </w:p>
    <w:p w:rsidR="00DC4C1A" w:rsidRDefault="00DC4C1A" w:rsidP="002940A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Vyznač m</w:t>
      </w:r>
      <w:r w:rsidR="002940A8">
        <w:rPr>
          <w:rFonts w:ascii="Calibri" w:hAnsi="Calibri"/>
        </w:rPr>
        <w:t>odrou barvou slovesa se jménem</w:t>
      </w:r>
      <w:r>
        <w:rPr>
          <w:rFonts w:ascii="Calibri" w:hAnsi="Calibri"/>
        </w:rPr>
        <w:t xml:space="preserve"> v neobvyklém pádě.</w:t>
      </w:r>
    </w:p>
    <w:p w:rsidR="001A25FC" w:rsidRDefault="001A25FC" w:rsidP="0014235F">
      <w:pPr>
        <w:rPr>
          <w:rFonts w:ascii="Calibri" w:hAnsi="Calibri"/>
        </w:rPr>
      </w:pPr>
    </w:p>
    <w:p w:rsidR="001A25FC" w:rsidRDefault="001A25FC" w:rsidP="002940A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slova, která se dnes nepoužívají. Pokud jim nerozumíš, vyhledej význam v některém ze slovníků, nebo na internetu.</w:t>
      </w:r>
    </w:p>
    <w:p w:rsidR="001A25FC" w:rsidRDefault="001A25FC" w:rsidP="0014235F">
      <w:pPr>
        <w:rPr>
          <w:rFonts w:ascii="Calibri" w:hAnsi="Calibri"/>
        </w:rPr>
      </w:pPr>
    </w:p>
    <w:p w:rsidR="003A7BB4" w:rsidRDefault="003A7BB4" w:rsidP="002940A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Zamě</w:t>
      </w:r>
      <w:r w:rsidR="00DC4C1A">
        <w:rPr>
          <w:rFonts w:ascii="Calibri" w:hAnsi="Calibri"/>
        </w:rPr>
        <w:t>ř se na pravopis, vypi</w:t>
      </w:r>
      <w:r w:rsidR="00FB13FB">
        <w:rPr>
          <w:rFonts w:ascii="Calibri" w:hAnsi="Calibri"/>
        </w:rPr>
        <w:t>š rozdíly, které jsi zaznamenal(a).</w:t>
      </w:r>
    </w:p>
    <w:p w:rsidR="002940A8" w:rsidRDefault="002940A8" w:rsidP="0014235F">
      <w:pPr>
        <w:rPr>
          <w:rFonts w:ascii="Calibri" w:hAnsi="Calibri"/>
        </w:rPr>
      </w:pPr>
    </w:p>
    <w:p w:rsidR="002940A8" w:rsidRPr="00382A72" w:rsidRDefault="002940A8" w:rsidP="002940A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Zamysli se nad obsahem, napiš svůj názor: Které z uvedených rad jsou platné, užitečné, a které jsou naproti tomu přežitkem? Napiš rovněž, o čem si myslíš, že je přežitek, ale že by bylo dobré, kdyby to platilo i dnes.</w:t>
      </w:r>
    </w:p>
    <w:p w:rsidR="0014235F" w:rsidRDefault="0014235F" w:rsidP="0014235F">
      <w:pPr>
        <w:rPr>
          <w:rFonts w:ascii="Calibri" w:hAnsi="Calibri"/>
          <w:b/>
        </w:rPr>
      </w:pPr>
    </w:p>
    <w:p w:rsidR="00DC4C1A" w:rsidRDefault="00DC4C1A" w:rsidP="0014235F">
      <w:pPr>
        <w:rPr>
          <w:rFonts w:ascii="Calibri" w:hAnsi="Calibri"/>
          <w:b/>
        </w:rPr>
      </w:pPr>
    </w:p>
    <w:p w:rsidR="002416E7" w:rsidRPr="00762A9C" w:rsidRDefault="0014235F" w:rsidP="0014235F">
      <w:pPr>
        <w:rPr>
          <w:rFonts w:ascii="Calibri" w:hAnsi="Calibri"/>
          <w:b/>
        </w:rPr>
      </w:pPr>
      <w:r>
        <w:br w:type="page"/>
      </w:r>
      <w:r w:rsidR="00A72BCC" w:rsidRPr="00762A9C">
        <w:rPr>
          <w:rFonts w:ascii="Calibri" w:hAnsi="Calibri"/>
        </w:rPr>
        <w:lastRenderedPageBreak/>
        <w:t>Text z knihy Ivy Hüttnerové Za domácím štěstím (str. 77 – 78)</w:t>
      </w:r>
      <w:r w:rsidR="00CF7265">
        <w:rPr>
          <w:rFonts w:ascii="Calibri" w:hAnsi="Calibri"/>
        </w:rPr>
        <w:t>:</w:t>
      </w:r>
    </w:p>
    <w:p w:rsidR="0014235F" w:rsidRPr="00762A9C" w:rsidRDefault="0014235F" w:rsidP="002416E7">
      <w:pPr>
        <w:rPr>
          <w:rFonts w:ascii="Calibri" w:hAnsi="Calibri"/>
          <w:b/>
        </w:rPr>
      </w:pPr>
    </w:p>
    <w:p w:rsidR="0014235F" w:rsidRPr="00762A9C" w:rsidRDefault="0014235F" w:rsidP="0014235F">
      <w:pPr>
        <w:jc w:val="center"/>
        <w:rPr>
          <w:rFonts w:ascii="Calibri" w:hAnsi="Calibri"/>
        </w:rPr>
      </w:pPr>
      <w:r w:rsidRPr="00762A9C">
        <w:rPr>
          <w:rFonts w:ascii="Calibri" w:hAnsi="Calibri"/>
          <w:b/>
          <w:bCs/>
          <w:sz w:val="28"/>
          <w:szCs w:val="28"/>
        </w:rPr>
        <w:t xml:space="preserve">Milovati a </w:t>
      </w:r>
      <w:r w:rsidRPr="001A25FC">
        <w:rPr>
          <w:rFonts w:ascii="Calibri" w:hAnsi="Calibri"/>
          <w:b/>
          <w:bCs/>
          <w:sz w:val="28"/>
          <w:szCs w:val="28"/>
        </w:rPr>
        <w:t>milován býti</w:t>
      </w:r>
      <w:r w:rsidRPr="00762A9C">
        <w:rPr>
          <w:rFonts w:ascii="Calibri" w:hAnsi="Calibri"/>
          <w:b/>
          <w:bCs/>
          <w:sz w:val="28"/>
          <w:szCs w:val="28"/>
        </w:rPr>
        <w:t xml:space="preserve"> jest největší štěstí v žití.</w:t>
      </w:r>
    </w:p>
    <w:p w:rsidR="0014235F" w:rsidRPr="00762A9C" w:rsidRDefault="0014235F" w:rsidP="0014235F">
      <w:pPr>
        <w:rPr>
          <w:rFonts w:ascii="Calibri" w:hAnsi="Calibri"/>
        </w:rPr>
      </w:pPr>
    </w:p>
    <w:p w:rsidR="0014235F" w:rsidRPr="00762A9C" w:rsidRDefault="0014235F" w:rsidP="0014235F">
      <w:pPr>
        <w:rPr>
          <w:rFonts w:ascii="Calibri" w:hAnsi="Calibri"/>
        </w:rPr>
      </w:pPr>
      <w:r w:rsidRPr="00762A9C">
        <w:rPr>
          <w:rFonts w:ascii="Calibri" w:hAnsi="Calibri"/>
          <w:b/>
          <w:bCs/>
        </w:rPr>
        <w:t>Návod pro mladé muže, jak se zalíbiti ženám a jejich lásku a odiv získati</w:t>
      </w:r>
    </w:p>
    <w:p w:rsidR="0014235F" w:rsidRPr="00762A9C" w:rsidRDefault="0014235F" w:rsidP="0014235F">
      <w:pPr>
        <w:rPr>
          <w:rFonts w:ascii="Calibri" w:hAnsi="Calibri"/>
        </w:rPr>
      </w:pP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Přijdeš-li mezi dámy, jest tvou povinností bavit je tak, abys pozornost nevěnoval pouze mladším. Budeš-li přívětivý a úslužný i ke starším, budou tě vychvalovati. Buď vtipný a žertuj, ale tak, abys nikoho neurazil, nepronášej úsudek o kráse jiných žen a nehádej</w:t>
      </w:r>
      <w:r w:rsidR="00762A9C" w:rsidRPr="00762A9C">
        <w:rPr>
          <w:rFonts w:ascii="Calibri" w:hAnsi="Calibri"/>
        </w:rPr>
        <w:t xml:space="preserve"> se</w:t>
      </w:r>
      <w:r w:rsidRPr="00762A9C">
        <w:rPr>
          <w:rFonts w:ascii="Calibri" w:hAnsi="Calibri"/>
        </w:rPr>
        <w:t>, byť bys měl pravdu.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Nechlub se nikdy přízní té či oné dámy, listy milostnými, nezmiňuj se o chybách žen, jež jsi poznal. Mlčenlivost takovou ženy rády ocení. Vypravuje-li dáma cokoli, poslouchej pozorně, byť to byla i věc nepatrná. Je-li třeba, osvědč také účastenství, tím získáš jméno a pověst příjemného společníka. Zvědavost je také slabou stránkou žen, již možno využitkovat, ale s opatrností, aby neměly tě za klevetníka.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Šerednou vlastností, jež ovšem jen u hejsků spatřujeme, jest lichotiti každé z přítomných dam, lháti jí a předstírati city klamné. Vymstí se jim to, aniž by se nadáli.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Neškodí mladíku u ženy, o jejíž přízeň se uchází, je-li spíše trochu smělým, než aby jevil přílišnou bázeň a ostýchavost. Zbabělci vzbuzují u žen ošklivost, smělý a udatný získá jejich přízeň.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Tušíš-li, žes získal již přízeň ženy či dívky, můžeš si dovolit lichotit jí, ale chval opatrně. Piš jí často, ale jen krátké listy, neboť ženy velmi rády čtou, ale ne dlouho.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Jestliže chceš nabýti jistoty o jejích citech, je třeba vyznati jí lásky. Zvol k tomu místo, kde nebude nikdo naslouchati, kde vás nikdo nevyruší, neboť není nic tak odporného, jako nemožnost ukončiti vyznání a vyčkati vzájemného vyjádření. Zvol k tomu čas, kdy vyvolená jest v romantickém naladění mysli. Ženské srdce jest nejvíce přístupno lásce o slavnostech zasnoubení, svatbách a podobných příležitostech. Také krásná krajina vzbuzuje citlivost a blouznění.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Když jsi rozhodl, že podnikneš útok, mluv co možná nejméně a spíše očima než ústy. Ani od ní neočekávej mnoho slov, odpověď můžeš čísti v jejích očích.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Každému člověku aspoň jedenkrát osud přeje v lásce a každá dívka poskytne muži, který chce se k ní přiblížiti, k tomu příležitost jen jednou. Pakliže jí nevyužije, propásl mnoho, snad vše. Dívka neodpustí mu rozpaky, do nichž ji uvedl a bude jej považovati za hlupáka.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Láska jest květem života, nejblaženějším snem. V lásce leží zárodek štěstí, však také příčina mnohých útrap a nejkrutějších bolů.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Láska, jež nemá naděje na spojení sňatkem, jest nešťastnou a rány, jež zanechá, otevírají se po celý život. Temný stín zmařeného mládí provází nešťastníky až k hrobu.</w:t>
      </w:r>
    </w:p>
    <w:p w:rsidR="0014235F" w:rsidRPr="00762A9C" w:rsidRDefault="0014235F" w:rsidP="0014235F">
      <w:pPr>
        <w:jc w:val="both"/>
        <w:rPr>
          <w:rFonts w:ascii="Calibri" w:hAnsi="Calibri"/>
        </w:rPr>
      </w:pP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Dvorný společník 1891</w:t>
      </w:r>
    </w:p>
    <w:p w:rsidR="0014235F" w:rsidRPr="00762A9C" w:rsidRDefault="0014235F" w:rsidP="0014235F">
      <w:pPr>
        <w:jc w:val="both"/>
        <w:rPr>
          <w:rFonts w:ascii="Calibri" w:hAnsi="Calibri"/>
        </w:rPr>
      </w:pPr>
    </w:p>
    <w:p w:rsidR="0014235F" w:rsidRPr="00762A9C" w:rsidRDefault="0014235F" w:rsidP="0014235F">
      <w:pPr>
        <w:jc w:val="both"/>
        <w:rPr>
          <w:rFonts w:ascii="Calibri" w:hAnsi="Calibri"/>
        </w:rPr>
      </w:pPr>
    </w:p>
    <w:p w:rsidR="0014235F" w:rsidRPr="00762A9C" w:rsidRDefault="0014235F" w:rsidP="0014235F">
      <w:pPr>
        <w:jc w:val="both"/>
        <w:rPr>
          <w:rFonts w:ascii="Calibri" w:hAnsi="Calibri"/>
        </w:rPr>
      </w:pPr>
      <w:r w:rsidRPr="00762A9C">
        <w:rPr>
          <w:rFonts w:ascii="Calibri" w:hAnsi="Calibri"/>
          <w:b/>
          <w:bCs/>
        </w:rPr>
        <w:t>Kdo je gentleman?</w:t>
      </w:r>
      <w:r w:rsidRPr="00762A9C">
        <w:rPr>
          <w:rFonts w:ascii="Calibri" w:hAnsi="Calibri"/>
        </w:rPr>
        <w:t xml:space="preserve"> Typ muže, který usiluje o bezvadnost svého zevnějšku stejnou měrou jako o b</w:t>
      </w:r>
      <w:r w:rsidR="00305C21">
        <w:rPr>
          <w:rFonts w:ascii="Calibri" w:hAnsi="Calibri"/>
        </w:rPr>
        <w:t>ez</w:t>
      </w:r>
      <w:r w:rsidRPr="00762A9C">
        <w:rPr>
          <w:rFonts w:ascii="Calibri" w:hAnsi="Calibri"/>
        </w:rPr>
        <w:t>vadnost jednání a vystupování. Typ muže pokrokového, tj. vzdělávajícího se, vnitřně ušlechtilého, charakteru pevného a nesobeckého, života rozumného, ale i radostného.</w:t>
      </w:r>
    </w:p>
    <w:p w:rsidR="0014235F" w:rsidRPr="00762A9C" w:rsidRDefault="0014235F" w:rsidP="0014235F">
      <w:pPr>
        <w:rPr>
          <w:rFonts w:ascii="Calibri" w:hAnsi="Calibri"/>
        </w:rPr>
      </w:pPr>
    </w:p>
    <w:p w:rsidR="0014235F" w:rsidRPr="00CF7265" w:rsidRDefault="0014235F" w:rsidP="0014235F">
      <w:pPr>
        <w:rPr>
          <w:rFonts w:ascii="Calibri" w:hAnsi="Calibri"/>
        </w:rPr>
      </w:pPr>
      <w:r w:rsidRPr="00762A9C">
        <w:rPr>
          <w:rFonts w:ascii="Calibri" w:hAnsi="Calibri"/>
        </w:rPr>
        <w:t>Časopis Gentleman</w:t>
      </w:r>
      <w:r w:rsidR="00CF7265">
        <w:rPr>
          <w:rFonts w:ascii="Calibri" w:hAnsi="Calibri"/>
        </w:rPr>
        <w:t>, 1932</w:t>
      </w:r>
    </w:p>
    <w:p w:rsidR="0014235F" w:rsidRPr="005361CB" w:rsidRDefault="0014235F" w:rsidP="0014235F">
      <w:pPr>
        <w:rPr>
          <w:rFonts w:ascii="Calibri" w:hAnsi="Calibri"/>
          <w:b/>
          <w:bCs/>
        </w:rPr>
      </w:pPr>
    </w:p>
    <w:p w:rsidR="0014235F" w:rsidRPr="005361CB" w:rsidRDefault="0014235F" w:rsidP="0014235F">
      <w:pPr>
        <w:rPr>
          <w:rFonts w:ascii="Calibri" w:hAnsi="Calibri"/>
        </w:rPr>
      </w:pPr>
      <w:r w:rsidRPr="005361CB">
        <w:rPr>
          <w:rFonts w:ascii="Calibri" w:hAnsi="Calibri"/>
          <w:b/>
          <w:bCs/>
        </w:rPr>
        <w:t>Návod pro dívky a ženy, jak se odívati s vkusem a vybraně:</w:t>
      </w:r>
    </w:p>
    <w:p w:rsidR="0014235F" w:rsidRPr="005361CB" w:rsidRDefault="0014235F" w:rsidP="0014235F">
      <w:pPr>
        <w:rPr>
          <w:rFonts w:ascii="Calibri" w:hAnsi="Calibri"/>
        </w:rPr>
      </w:pPr>
      <w:r w:rsidRPr="005361CB">
        <w:rPr>
          <w:rFonts w:ascii="Calibri" w:hAnsi="Calibri"/>
        </w:rPr>
        <w:t>Touha po pěkném zevnějšku není ještě marnivostí.</w:t>
      </w:r>
    </w:p>
    <w:p w:rsidR="0014235F" w:rsidRPr="005361CB" w:rsidRDefault="0014235F" w:rsidP="0014235F">
      <w:pPr>
        <w:rPr>
          <w:rFonts w:ascii="Calibri" w:hAnsi="Calibri"/>
        </w:rPr>
      </w:pPr>
    </w:p>
    <w:p w:rsidR="0014235F" w:rsidRPr="005361CB" w:rsidRDefault="0014235F" w:rsidP="0014235F">
      <w:pPr>
        <w:rPr>
          <w:rFonts w:ascii="Calibri" w:hAnsi="Calibri"/>
        </w:rPr>
      </w:pPr>
      <w:r w:rsidRPr="005361CB">
        <w:rPr>
          <w:rFonts w:ascii="Calibri" w:hAnsi="Calibri"/>
        </w:rPr>
        <w:t>Jest to zajisté dar, umí-li se žena odívati vkusně, prakticky a levně. Aby byla skutečně pečlivě oblečena, musí dbáti nejen šatu, ale celé své bytosti. Tělo, pleť, vlas, zuby, nehty, vše musí jeviti stopy pečlivého pěstění. Každý je povinen rodině své, sobě i společnosti, aby vyhlížel čistě a slušně, aby zevnějškem svým neodpuzoval!</w:t>
      </w:r>
    </w:p>
    <w:p w:rsidR="0014235F" w:rsidRPr="005361CB" w:rsidRDefault="0014235F" w:rsidP="0014235F">
      <w:pPr>
        <w:rPr>
          <w:rFonts w:ascii="Calibri" w:hAnsi="Calibri"/>
        </w:rPr>
      </w:pPr>
      <w:r w:rsidRPr="005361CB">
        <w:rPr>
          <w:rFonts w:ascii="Calibri" w:hAnsi="Calibri"/>
        </w:rPr>
        <w:t>Domněnka, že zanedbaný zjev svědčí o prohloubenosti duševního života, jest přežitek starověku.</w:t>
      </w:r>
    </w:p>
    <w:p w:rsidR="0014235F" w:rsidRPr="005361CB" w:rsidRDefault="0014235F" w:rsidP="0014235F">
      <w:pPr>
        <w:rPr>
          <w:rFonts w:ascii="Calibri" w:hAnsi="Calibri"/>
        </w:rPr>
      </w:pPr>
      <w:r w:rsidRPr="005361CB">
        <w:rPr>
          <w:rFonts w:ascii="Calibri" w:hAnsi="Calibri"/>
        </w:rPr>
        <w:t>Dobře oděná žena snaží se vždy, aby svým zjevem nebudila pozornost a vždy je spíše jednoduše, nežli příliš bohatě ošacena.</w:t>
      </w:r>
    </w:p>
    <w:p w:rsidR="0014235F" w:rsidRPr="005361CB" w:rsidRDefault="0014235F" w:rsidP="0014235F">
      <w:pPr>
        <w:rPr>
          <w:rFonts w:ascii="Calibri" w:hAnsi="Calibri"/>
        </w:rPr>
      </w:pPr>
      <w:r w:rsidRPr="005361CB">
        <w:rPr>
          <w:rFonts w:ascii="Calibri" w:hAnsi="Calibri"/>
        </w:rPr>
        <w:t>Spousty krajek, šifónu, plesové střevíčky nosí na ulici nejraději „ženy polosvěta“ a tím nápadným krojem označují své hrozné a od</w:t>
      </w:r>
      <w:r w:rsidR="00762A9C" w:rsidRPr="005361CB">
        <w:rPr>
          <w:rFonts w:ascii="Calibri" w:hAnsi="Calibri"/>
        </w:rPr>
        <w:t>porné povolání. Svým vyzý</w:t>
      </w:r>
      <w:r w:rsidRPr="005361CB">
        <w:rPr>
          <w:rFonts w:ascii="Calibri" w:hAnsi="Calibri"/>
        </w:rPr>
        <w:t>vavým chováním a nápadným oděvem budí pozornost, což je jejich cílem. Slušná žena a dívka chrání se této nepříjemné a urážející pozornosti šviháků, kteří jako upíři vyssávají mravní sílu společnosti lidské.</w:t>
      </w:r>
    </w:p>
    <w:p w:rsidR="0014235F" w:rsidRPr="00762A9C" w:rsidRDefault="0014235F" w:rsidP="0014235F">
      <w:pPr>
        <w:rPr>
          <w:rFonts w:ascii="Calibri" w:hAnsi="Calibri"/>
        </w:rPr>
      </w:pPr>
      <w:r w:rsidRPr="005361CB">
        <w:rPr>
          <w:rFonts w:ascii="Calibri" w:hAnsi="Calibri"/>
        </w:rPr>
        <w:t>I volba barev hraje nemenší úlohu. Černý oděv je u žen všech států nejoblíbenější. Není právě nejhezčím, leč učazená moderní města jsou nepřáteli jasných barev. Má-li žena chorobnou žlutavou pleť a kalné oči, nemá nositi šaty celé černé, nýbrž má je vždy doplniti něčím bílým či světlým u krku. Velmi silná žena neodívá se v hrubé, těžké látky, které by ji činily ještě statnější. Aniž nosí šaty kostkované neb s</w:t>
      </w:r>
      <w:r w:rsidR="00762A9C" w:rsidRPr="005361CB">
        <w:rPr>
          <w:rFonts w:ascii="Calibri" w:hAnsi="Calibri"/>
        </w:rPr>
        <w:t> </w:t>
      </w:r>
      <w:r w:rsidRPr="005361CB">
        <w:rPr>
          <w:rFonts w:ascii="Calibri" w:hAnsi="Calibri"/>
        </w:rPr>
        <w:t>pruhy</w:t>
      </w:r>
      <w:r w:rsidR="00762A9C" w:rsidRPr="005361CB">
        <w:rPr>
          <w:rFonts w:ascii="Calibri" w:hAnsi="Calibri"/>
        </w:rPr>
        <w:t xml:space="preserve"> nap</w:t>
      </w:r>
      <w:r w:rsidRPr="005361CB">
        <w:rPr>
          <w:rFonts w:ascii="Calibri" w:hAnsi="Calibri"/>
        </w:rPr>
        <w:t>říč aneb vůbec s velkým</w:t>
      </w:r>
      <w:r w:rsidRPr="00762A9C">
        <w:rPr>
          <w:rFonts w:ascii="Calibri" w:hAnsi="Calibri"/>
        </w:rPr>
        <w:t xml:space="preserve"> vzorem.</w:t>
      </w:r>
    </w:p>
    <w:p w:rsidR="0014235F" w:rsidRPr="00762A9C" w:rsidRDefault="0014235F" w:rsidP="0014235F">
      <w:pPr>
        <w:rPr>
          <w:rFonts w:ascii="Calibri" w:hAnsi="Calibri"/>
        </w:rPr>
      </w:pPr>
    </w:p>
    <w:p w:rsidR="0014235F" w:rsidRPr="00762A9C" w:rsidRDefault="0014235F" w:rsidP="0014235F">
      <w:pPr>
        <w:rPr>
          <w:rFonts w:ascii="Calibri" w:hAnsi="Calibri"/>
        </w:rPr>
      </w:pPr>
      <w:r w:rsidRPr="00762A9C">
        <w:rPr>
          <w:rFonts w:ascii="Calibri" w:hAnsi="Calibri"/>
        </w:rPr>
        <w:t>Je-li malá, nosí sukni hladkou a va</w:t>
      </w:r>
      <w:r w:rsidR="005361CB">
        <w:rPr>
          <w:rFonts w:ascii="Calibri" w:hAnsi="Calibri"/>
        </w:rPr>
        <w:t>ruje se všech ozdob, které by jí</w:t>
      </w:r>
      <w:r w:rsidRPr="00762A9C">
        <w:rPr>
          <w:rFonts w:ascii="Calibri" w:hAnsi="Calibri"/>
        </w:rPr>
        <w:t xml:space="preserve"> ještě kratšího vzhledu dodávaly.</w:t>
      </w:r>
    </w:p>
    <w:p w:rsidR="0014235F" w:rsidRPr="00762A9C" w:rsidRDefault="0014235F" w:rsidP="0014235F">
      <w:pPr>
        <w:rPr>
          <w:rFonts w:ascii="Calibri" w:hAnsi="Calibri"/>
        </w:rPr>
      </w:pPr>
    </w:p>
    <w:p w:rsidR="0014235F" w:rsidRPr="00762A9C" w:rsidRDefault="0014235F" w:rsidP="0014235F">
      <w:pPr>
        <w:rPr>
          <w:rFonts w:ascii="Calibri" w:hAnsi="Calibri"/>
        </w:rPr>
      </w:pPr>
      <w:r w:rsidRPr="00762A9C">
        <w:rPr>
          <w:rFonts w:ascii="Calibri" w:hAnsi="Calibri"/>
        </w:rPr>
        <w:t>Dobře ošacená žena nemusí míti při každém objevení se nové šaty, nový klobouk atd. Jsou-li tyto věci z dobré látky a nejeví stopy zanedbanosti, je hříchem je odkládati.</w:t>
      </w:r>
    </w:p>
    <w:p w:rsidR="0014235F" w:rsidRPr="00762A9C" w:rsidRDefault="0014235F" w:rsidP="0014235F">
      <w:pPr>
        <w:rPr>
          <w:rFonts w:ascii="Calibri" w:hAnsi="Calibri"/>
        </w:rPr>
      </w:pPr>
      <w:r w:rsidRPr="00762A9C">
        <w:rPr>
          <w:rFonts w:ascii="Calibri" w:hAnsi="Calibri"/>
        </w:rPr>
        <w:t>Žena zaměstnaná v obchodě neb jiném denním zaměstnání obléká se slušně a nenápadn</w:t>
      </w:r>
      <w:r w:rsidR="00762A9C">
        <w:rPr>
          <w:rFonts w:ascii="Calibri" w:hAnsi="Calibri"/>
        </w:rPr>
        <w:t>ě a vystříhá se opičení se po mu</w:t>
      </w:r>
      <w:r w:rsidRPr="00762A9C">
        <w:rPr>
          <w:rFonts w:ascii="Calibri" w:hAnsi="Calibri"/>
        </w:rPr>
        <w:t>žích. Tím, že navleče na sebe nějaký kus oděvu, který muži nosí, ještě nijak nedokazuje svoji emancipaci.</w:t>
      </w:r>
    </w:p>
    <w:p w:rsidR="0014235F" w:rsidRPr="00762A9C" w:rsidRDefault="0014235F" w:rsidP="0014235F">
      <w:pPr>
        <w:rPr>
          <w:rFonts w:ascii="Calibri" w:hAnsi="Calibri"/>
        </w:rPr>
      </w:pPr>
    </w:p>
    <w:p w:rsidR="0014235F" w:rsidRPr="00762A9C" w:rsidRDefault="0014235F" w:rsidP="0014235F">
      <w:pPr>
        <w:rPr>
          <w:rFonts w:ascii="Calibri" w:hAnsi="Calibri"/>
        </w:rPr>
      </w:pPr>
      <w:r w:rsidRPr="00762A9C">
        <w:rPr>
          <w:rFonts w:ascii="Calibri" w:hAnsi="Calibri"/>
        </w:rPr>
        <w:t>Sebe větší „učenost“ neomluví zanedbaný zevnějšek a neodstraní odpor příslušných lidí proti tomuto člověku, ať jest to muž nebo žena!</w:t>
      </w:r>
    </w:p>
    <w:p w:rsidR="0014235F" w:rsidRPr="00762A9C" w:rsidRDefault="0014235F" w:rsidP="0014235F">
      <w:pPr>
        <w:rPr>
          <w:rFonts w:ascii="Calibri" w:hAnsi="Calibri"/>
        </w:rPr>
      </w:pPr>
      <w:r w:rsidRPr="00762A9C">
        <w:rPr>
          <w:rFonts w:ascii="Calibri" w:hAnsi="Calibri"/>
        </w:rPr>
        <w:t>U oděvu jeví se vkus i povaha člověka. Urovnaný, skromný a ladný zevnějšek mluví o urovnané, krásu milující, skromné duši.</w:t>
      </w:r>
    </w:p>
    <w:p w:rsidR="0014235F" w:rsidRPr="00762A9C" w:rsidRDefault="0014235F" w:rsidP="0014235F">
      <w:pPr>
        <w:rPr>
          <w:rFonts w:ascii="Calibri" w:hAnsi="Calibri"/>
        </w:rPr>
      </w:pPr>
    </w:p>
    <w:p w:rsidR="0014235F" w:rsidRPr="00762A9C" w:rsidRDefault="0014235F" w:rsidP="0014235F">
      <w:pPr>
        <w:rPr>
          <w:rFonts w:ascii="Calibri" w:hAnsi="Calibri"/>
        </w:rPr>
      </w:pPr>
      <w:r w:rsidRPr="00762A9C">
        <w:rPr>
          <w:rFonts w:ascii="Calibri" w:hAnsi="Calibri"/>
        </w:rPr>
        <w:t>Dvorný společník 1891</w:t>
      </w:r>
    </w:p>
    <w:p w:rsidR="0014235F" w:rsidRDefault="0014235F" w:rsidP="002416E7">
      <w:pPr>
        <w:rPr>
          <w:rFonts w:ascii="Calibri" w:hAnsi="Calibri"/>
          <w:b/>
        </w:rPr>
      </w:pPr>
    </w:p>
    <w:p w:rsidR="0014235F" w:rsidRDefault="0014235F" w:rsidP="002416E7">
      <w:pPr>
        <w:rPr>
          <w:rFonts w:ascii="Calibri" w:hAnsi="Calibri"/>
          <w:b/>
        </w:rPr>
      </w:pPr>
    </w:p>
    <w:p w:rsidR="0014235F" w:rsidRDefault="0014235F" w:rsidP="002416E7">
      <w:pPr>
        <w:rPr>
          <w:rFonts w:ascii="Calibri" w:hAnsi="Calibri"/>
          <w:b/>
        </w:rPr>
      </w:pPr>
    </w:p>
    <w:p w:rsidR="0014235F" w:rsidRDefault="0014235F" w:rsidP="002416E7">
      <w:pPr>
        <w:rPr>
          <w:rFonts w:ascii="Calibri" w:hAnsi="Calibri"/>
          <w:b/>
        </w:rPr>
      </w:pPr>
    </w:p>
    <w:p w:rsidR="00A72BCC" w:rsidRDefault="00A72BCC" w:rsidP="002416E7">
      <w:pPr>
        <w:rPr>
          <w:rFonts w:ascii="Calibri" w:hAnsi="Calibri"/>
          <w:b/>
        </w:rPr>
      </w:pPr>
      <w:r>
        <w:rPr>
          <w:rFonts w:ascii="Calibri" w:hAnsi="Calibri"/>
          <w:b/>
        </w:rPr>
        <w:t>Zdroje:</w:t>
      </w:r>
    </w:p>
    <w:p w:rsidR="00A72BCC" w:rsidRDefault="00A72BCC" w:rsidP="002416E7">
      <w:pPr>
        <w:rPr>
          <w:rFonts w:ascii="Calibri" w:hAnsi="Calibri"/>
          <w:b/>
        </w:rPr>
      </w:pPr>
    </w:p>
    <w:p w:rsidR="00A72BCC" w:rsidRDefault="00A72BCC" w:rsidP="002416E7">
      <w:pPr>
        <w:rPr>
          <w:rFonts w:ascii="Calibri" w:hAnsi="Calibri"/>
        </w:rPr>
      </w:pPr>
      <w:r>
        <w:rPr>
          <w:rFonts w:ascii="Calibri" w:hAnsi="Calibri"/>
        </w:rPr>
        <w:t xml:space="preserve"> Hüttnerová I., </w:t>
      </w:r>
      <w:r w:rsidRPr="00A72BCC">
        <w:rPr>
          <w:rFonts w:ascii="Monotype Corsiva" w:hAnsi="Monotype Corsiva"/>
          <w:i/>
        </w:rPr>
        <w:t>Za domácím štěstím</w:t>
      </w:r>
      <w:r>
        <w:rPr>
          <w:rFonts w:ascii="Monotype Corsiva" w:hAnsi="Monotype Corsiva"/>
          <w:i/>
        </w:rPr>
        <w:t xml:space="preserve">, </w:t>
      </w:r>
      <w:r>
        <w:rPr>
          <w:rFonts w:ascii="Calibri" w:hAnsi="Calibri"/>
        </w:rPr>
        <w:t>PM vydavatelství 2009</w:t>
      </w:r>
    </w:p>
    <w:p w:rsidR="0014235F" w:rsidRDefault="00A72BCC" w:rsidP="002416E7">
      <w:pPr>
        <w:rPr>
          <w:rFonts w:ascii="Calibri" w:hAnsi="Calibri"/>
          <w:b/>
        </w:rPr>
      </w:pPr>
      <w:r>
        <w:rPr>
          <w:rFonts w:ascii="Calibri" w:hAnsi="Calibri"/>
        </w:rPr>
        <w:t>Cvičení vytvořená autorkou</w:t>
      </w:r>
    </w:p>
    <w:p w:rsidR="0014235F" w:rsidRDefault="0014235F" w:rsidP="002416E7">
      <w:pPr>
        <w:rPr>
          <w:rFonts w:ascii="Calibri" w:hAnsi="Calibri"/>
          <w:b/>
        </w:rPr>
      </w:pPr>
    </w:p>
    <w:p w:rsidR="0014235F" w:rsidRDefault="003A7BB4" w:rsidP="002416E7">
      <w:pPr>
        <w:rPr>
          <w:rFonts w:ascii="Calibri" w:hAnsi="Calibri"/>
          <w:b/>
        </w:rPr>
      </w:pPr>
      <w:r>
        <w:rPr>
          <w:rFonts w:ascii="Calibri" w:hAnsi="Calibri"/>
          <w:b/>
        </w:rPr>
        <w:t>Řešení:</w:t>
      </w:r>
    </w:p>
    <w:p w:rsidR="00672578" w:rsidRDefault="00672578"/>
    <w:p w:rsidR="003A7BB4" w:rsidRPr="00762A9C" w:rsidRDefault="003A7BB4" w:rsidP="003A7BB4">
      <w:pPr>
        <w:jc w:val="center"/>
        <w:rPr>
          <w:rFonts w:ascii="Calibri" w:hAnsi="Calibri"/>
        </w:rPr>
      </w:pPr>
      <w:r w:rsidRPr="00E70B56">
        <w:rPr>
          <w:rFonts w:ascii="Calibri" w:hAnsi="Calibri"/>
          <w:b/>
          <w:bCs/>
          <w:color w:val="00FF00"/>
          <w:sz w:val="28"/>
          <w:szCs w:val="28"/>
        </w:rPr>
        <w:t>Milovati</w:t>
      </w:r>
      <w:r w:rsidRPr="00762A9C">
        <w:rPr>
          <w:rFonts w:ascii="Calibri" w:hAnsi="Calibri"/>
          <w:b/>
          <w:bCs/>
          <w:sz w:val="28"/>
          <w:szCs w:val="28"/>
        </w:rPr>
        <w:t xml:space="preserve"> a </w:t>
      </w:r>
      <w:r w:rsidRPr="001A25FC">
        <w:rPr>
          <w:rFonts w:ascii="Calibri" w:hAnsi="Calibri"/>
          <w:b/>
          <w:bCs/>
          <w:sz w:val="28"/>
          <w:szCs w:val="28"/>
          <w:u w:val="single"/>
        </w:rPr>
        <w:t xml:space="preserve">milován </w:t>
      </w:r>
      <w:r w:rsidRPr="001A25FC">
        <w:rPr>
          <w:rFonts w:ascii="Calibri" w:hAnsi="Calibri"/>
          <w:b/>
          <w:bCs/>
          <w:color w:val="00FF00"/>
          <w:sz w:val="28"/>
          <w:szCs w:val="28"/>
          <w:u w:val="single"/>
        </w:rPr>
        <w:t>býti</w:t>
      </w:r>
      <w:r w:rsidRPr="00762A9C">
        <w:rPr>
          <w:rFonts w:ascii="Calibri" w:hAnsi="Calibri"/>
          <w:b/>
          <w:bCs/>
          <w:sz w:val="28"/>
          <w:szCs w:val="28"/>
        </w:rPr>
        <w:t xml:space="preserve"> </w:t>
      </w:r>
      <w:r w:rsidRPr="00651F15">
        <w:rPr>
          <w:rFonts w:ascii="Calibri" w:hAnsi="Calibri"/>
          <w:b/>
          <w:bCs/>
          <w:color w:val="FF0000"/>
          <w:sz w:val="28"/>
          <w:szCs w:val="28"/>
        </w:rPr>
        <w:t>jest</w:t>
      </w:r>
      <w:r w:rsidRPr="00762A9C">
        <w:rPr>
          <w:rFonts w:ascii="Calibri" w:hAnsi="Calibri"/>
          <w:b/>
          <w:bCs/>
          <w:sz w:val="28"/>
          <w:szCs w:val="28"/>
        </w:rPr>
        <w:t xml:space="preserve"> největší štěstí v žití.</w:t>
      </w:r>
    </w:p>
    <w:p w:rsidR="003A7BB4" w:rsidRPr="00762A9C" w:rsidRDefault="003A7BB4" w:rsidP="003A7BB4">
      <w:pPr>
        <w:rPr>
          <w:rFonts w:ascii="Calibri" w:hAnsi="Calibri"/>
        </w:rPr>
      </w:pPr>
    </w:p>
    <w:p w:rsidR="003A7BB4" w:rsidRPr="001A25FC" w:rsidRDefault="003A7BB4" w:rsidP="003A7BB4">
      <w:pPr>
        <w:rPr>
          <w:rFonts w:ascii="Calibri" w:hAnsi="Calibri"/>
          <w:u w:val="single"/>
        </w:rPr>
      </w:pPr>
      <w:r w:rsidRPr="00762A9C">
        <w:rPr>
          <w:rFonts w:ascii="Calibri" w:hAnsi="Calibri"/>
          <w:b/>
          <w:bCs/>
        </w:rPr>
        <w:t xml:space="preserve">Návod pro mladé muže, </w:t>
      </w:r>
      <w:r w:rsidRPr="001A25FC">
        <w:rPr>
          <w:rFonts w:ascii="Calibri" w:hAnsi="Calibri"/>
          <w:b/>
          <w:bCs/>
          <w:u w:val="single"/>
        </w:rPr>
        <w:t xml:space="preserve">jak se </w:t>
      </w:r>
      <w:r w:rsidRPr="001A25FC">
        <w:rPr>
          <w:rFonts w:ascii="Calibri" w:hAnsi="Calibri"/>
          <w:b/>
          <w:bCs/>
          <w:color w:val="00FF00"/>
          <w:u w:val="single"/>
        </w:rPr>
        <w:t xml:space="preserve">zalíbiti </w:t>
      </w:r>
      <w:r w:rsidRPr="001A25FC">
        <w:rPr>
          <w:rFonts w:ascii="Calibri" w:hAnsi="Calibri"/>
          <w:b/>
          <w:bCs/>
          <w:u w:val="single"/>
        </w:rPr>
        <w:t xml:space="preserve">ženám a jejich lásku a odiv </w:t>
      </w:r>
      <w:r w:rsidRPr="001A25FC">
        <w:rPr>
          <w:rFonts w:ascii="Calibri" w:hAnsi="Calibri"/>
          <w:b/>
          <w:bCs/>
          <w:color w:val="00FF00"/>
          <w:u w:val="single"/>
        </w:rPr>
        <w:t>získati</w:t>
      </w:r>
    </w:p>
    <w:p w:rsidR="003A7BB4" w:rsidRPr="001A25FC" w:rsidRDefault="003A7BB4" w:rsidP="003A7BB4">
      <w:pPr>
        <w:rPr>
          <w:rFonts w:ascii="Calibri" w:hAnsi="Calibri"/>
          <w:u w:val="single"/>
        </w:rPr>
      </w:pP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 xml:space="preserve">Přijdeš-li mezi dámy, </w:t>
      </w:r>
      <w:r w:rsidRPr="00651F15">
        <w:rPr>
          <w:rFonts w:ascii="Calibri" w:hAnsi="Calibri"/>
          <w:color w:val="FF0000"/>
        </w:rPr>
        <w:t>jest</w:t>
      </w:r>
      <w:r w:rsidRPr="00762A9C">
        <w:rPr>
          <w:rFonts w:ascii="Calibri" w:hAnsi="Calibri"/>
        </w:rPr>
        <w:t xml:space="preserve"> tvou povinností bavit je tak, abys pozornost nevěnoval pouze mladším. Budeš-li přívětivý a úslužný i ke starším, budou tě </w:t>
      </w:r>
      <w:r w:rsidRPr="00E70B56">
        <w:rPr>
          <w:rFonts w:ascii="Calibri" w:hAnsi="Calibri"/>
          <w:color w:val="00FF00"/>
        </w:rPr>
        <w:t>vychvalovati.</w:t>
      </w:r>
      <w:r w:rsidRPr="00762A9C">
        <w:rPr>
          <w:rFonts w:ascii="Calibri" w:hAnsi="Calibri"/>
        </w:rPr>
        <w:t xml:space="preserve"> Buď vtipný a žertuj, ale tak, abys nikoho neurazil, nepronášej úsudek o kráse jiných žen a nehádej se, </w:t>
      </w:r>
      <w:r w:rsidRPr="00651F15">
        <w:rPr>
          <w:rFonts w:ascii="Calibri" w:hAnsi="Calibri"/>
          <w:color w:val="FF0000"/>
        </w:rPr>
        <w:t>byť</w:t>
      </w:r>
      <w:r w:rsidRPr="00762A9C">
        <w:rPr>
          <w:rFonts w:ascii="Calibri" w:hAnsi="Calibri"/>
        </w:rPr>
        <w:t xml:space="preserve"> bys měl pravdu.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 xml:space="preserve">Nechlub se nikdy přízní té či oné dámy, </w:t>
      </w:r>
      <w:r w:rsidRPr="001A25FC">
        <w:rPr>
          <w:rFonts w:ascii="Calibri" w:hAnsi="Calibri"/>
          <w:u w:val="single"/>
        </w:rPr>
        <w:t>listy milostnými</w:t>
      </w:r>
      <w:r w:rsidRPr="00762A9C">
        <w:rPr>
          <w:rFonts w:ascii="Calibri" w:hAnsi="Calibri"/>
        </w:rPr>
        <w:t xml:space="preserve">, nezmiňuj se o chybách žen, jež jsi poznal. </w:t>
      </w:r>
      <w:r w:rsidRPr="001A25FC">
        <w:rPr>
          <w:rFonts w:ascii="Calibri" w:hAnsi="Calibri"/>
          <w:u w:val="single"/>
        </w:rPr>
        <w:t>Mlčenlivost takovou</w:t>
      </w:r>
      <w:r w:rsidRPr="00762A9C">
        <w:rPr>
          <w:rFonts w:ascii="Calibri" w:hAnsi="Calibri"/>
        </w:rPr>
        <w:t xml:space="preserve"> ženy rády ocení. Vypravuje-li dáma cokoli, poslouchej pozorně, </w:t>
      </w:r>
      <w:r w:rsidRPr="00651F15">
        <w:rPr>
          <w:rFonts w:ascii="Calibri" w:hAnsi="Calibri"/>
          <w:color w:val="FF0000"/>
        </w:rPr>
        <w:t>byť</w:t>
      </w:r>
      <w:r w:rsidRPr="00762A9C">
        <w:rPr>
          <w:rFonts w:ascii="Calibri" w:hAnsi="Calibri"/>
        </w:rPr>
        <w:t xml:space="preserve"> to byla i věc nepatrná. Je-li třeba, </w:t>
      </w:r>
      <w:r w:rsidRPr="00E70B56">
        <w:rPr>
          <w:rFonts w:ascii="Calibri" w:hAnsi="Calibri"/>
          <w:color w:val="FF0000"/>
        </w:rPr>
        <w:t>osvědč</w:t>
      </w:r>
      <w:r w:rsidRPr="00762A9C">
        <w:rPr>
          <w:rFonts w:ascii="Calibri" w:hAnsi="Calibri"/>
        </w:rPr>
        <w:t xml:space="preserve"> také </w:t>
      </w:r>
      <w:r w:rsidRPr="00651F15">
        <w:rPr>
          <w:rFonts w:ascii="Calibri" w:hAnsi="Calibri"/>
          <w:color w:val="FF0000"/>
        </w:rPr>
        <w:t>účastenství</w:t>
      </w:r>
      <w:r w:rsidRPr="00762A9C">
        <w:rPr>
          <w:rFonts w:ascii="Calibri" w:hAnsi="Calibri"/>
        </w:rPr>
        <w:t xml:space="preserve">, tím získáš jméno a pověst příjemného společníka. Zvědavost je také slabou stránkou žen, již možno </w:t>
      </w:r>
      <w:r w:rsidRPr="00E70B56">
        <w:rPr>
          <w:rFonts w:ascii="Calibri" w:hAnsi="Calibri"/>
          <w:color w:val="FF0000"/>
        </w:rPr>
        <w:t>využitkovat,</w:t>
      </w:r>
      <w:r w:rsidRPr="00762A9C">
        <w:rPr>
          <w:rFonts w:ascii="Calibri" w:hAnsi="Calibri"/>
        </w:rPr>
        <w:t xml:space="preserve"> ale s opatrností, </w:t>
      </w:r>
      <w:r w:rsidRPr="001A25FC">
        <w:rPr>
          <w:rFonts w:ascii="Calibri" w:hAnsi="Calibri"/>
          <w:u w:val="single"/>
        </w:rPr>
        <w:t>aby neměly tě za klevetníka</w:t>
      </w:r>
      <w:r w:rsidRPr="00762A9C">
        <w:rPr>
          <w:rFonts w:ascii="Calibri" w:hAnsi="Calibri"/>
        </w:rPr>
        <w:t>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 xml:space="preserve">Šerednou vlastností, jež ovšem jen u hejsků spatřujeme, jest </w:t>
      </w:r>
      <w:r w:rsidRPr="00E70B56">
        <w:rPr>
          <w:rFonts w:ascii="Calibri" w:hAnsi="Calibri"/>
          <w:color w:val="00FF00"/>
        </w:rPr>
        <w:t>lichotiti</w:t>
      </w:r>
      <w:r w:rsidRPr="00762A9C">
        <w:rPr>
          <w:rFonts w:ascii="Calibri" w:hAnsi="Calibri"/>
        </w:rPr>
        <w:t xml:space="preserve"> každé z přítomných dam</w:t>
      </w:r>
      <w:r w:rsidRPr="00E70B56">
        <w:rPr>
          <w:rFonts w:ascii="Calibri" w:hAnsi="Calibri"/>
          <w:color w:val="00FF00"/>
        </w:rPr>
        <w:t>, lháti</w:t>
      </w:r>
      <w:r w:rsidRPr="00762A9C">
        <w:rPr>
          <w:rFonts w:ascii="Calibri" w:hAnsi="Calibri"/>
        </w:rPr>
        <w:t xml:space="preserve"> jí a </w:t>
      </w:r>
      <w:r w:rsidRPr="00E70B56">
        <w:rPr>
          <w:rFonts w:ascii="Calibri" w:hAnsi="Calibri"/>
          <w:color w:val="00FF00"/>
        </w:rPr>
        <w:t>předstírati</w:t>
      </w:r>
      <w:r w:rsidRPr="00762A9C">
        <w:rPr>
          <w:rFonts w:ascii="Calibri" w:hAnsi="Calibri"/>
        </w:rPr>
        <w:t xml:space="preserve"> </w:t>
      </w:r>
      <w:r w:rsidRPr="001A25FC">
        <w:rPr>
          <w:rFonts w:ascii="Calibri" w:hAnsi="Calibri"/>
          <w:u w:val="single"/>
        </w:rPr>
        <w:t>city klamné</w:t>
      </w:r>
      <w:r w:rsidRPr="00762A9C">
        <w:rPr>
          <w:rFonts w:ascii="Calibri" w:hAnsi="Calibri"/>
        </w:rPr>
        <w:t>. Vymstí se jim to, aniž by se nadáli.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 xml:space="preserve">Neškodí mladíku u ženy, o jejíž přízeň se uchází, </w:t>
      </w:r>
      <w:r w:rsidRPr="00BA3ECA">
        <w:rPr>
          <w:rFonts w:ascii="Calibri" w:hAnsi="Calibri"/>
          <w:color w:val="0000FF"/>
        </w:rPr>
        <w:t>je-li spíše trochu smělým</w:t>
      </w:r>
      <w:r w:rsidRPr="00762A9C">
        <w:rPr>
          <w:rFonts w:ascii="Calibri" w:hAnsi="Calibri"/>
        </w:rPr>
        <w:t>, než aby jevil přílišnou bázeň a ostýchavost. Zbabělci vzbuzují u žen ošklivost, smělý a udatný získá jejich přízeň.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Tušíš-li, žes získal již přízeň ženy či dívky, můžeš si dovolit lichotit jí, ale chval opatrně. Piš jí často, ale jen krátké listy, neboť ženy velmi rády čtou, ale ne dlouho.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 xml:space="preserve">Jestliže chceš </w:t>
      </w:r>
      <w:r w:rsidRPr="00305C21">
        <w:rPr>
          <w:rFonts w:ascii="Calibri" w:hAnsi="Calibri"/>
          <w:color w:val="00FF00"/>
        </w:rPr>
        <w:t>nabýti</w:t>
      </w:r>
      <w:r w:rsidRPr="00762A9C">
        <w:rPr>
          <w:rFonts w:ascii="Calibri" w:hAnsi="Calibri"/>
        </w:rPr>
        <w:t xml:space="preserve"> jistoty o jejích citech, je třeba </w:t>
      </w:r>
      <w:r w:rsidRPr="00305C21">
        <w:rPr>
          <w:rFonts w:ascii="Calibri" w:hAnsi="Calibri"/>
          <w:color w:val="00FF00"/>
        </w:rPr>
        <w:t>vyznati</w:t>
      </w:r>
      <w:r w:rsidRPr="00762A9C">
        <w:rPr>
          <w:rFonts w:ascii="Calibri" w:hAnsi="Calibri"/>
        </w:rPr>
        <w:t xml:space="preserve"> jí lásky. Zvol k tomu místo, kde nebude nikdo </w:t>
      </w:r>
      <w:r w:rsidRPr="00305C21">
        <w:rPr>
          <w:rFonts w:ascii="Calibri" w:hAnsi="Calibri"/>
          <w:color w:val="00FF00"/>
        </w:rPr>
        <w:t>naslouchati</w:t>
      </w:r>
      <w:r w:rsidRPr="00305C21">
        <w:rPr>
          <w:rFonts w:ascii="Calibri" w:hAnsi="Calibri"/>
          <w:color w:val="FF0000"/>
        </w:rPr>
        <w:t>,</w:t>
      </w:r>
      <w:r w:rsidRPr="00762A9C">
        <w:rPr>
          <w:rFonts w:ascii="Calibri" w:hAnsi="Calibri"/>
        </w:rPr>
        <w:t xml:space="preserve"> kde vás nikdo nevyruší, neboť není nic tak odporného, jako nemožnost </w:t>
      </w:r>
      <w:r w:rsidRPr="00305C21">
        <w:rPr>
          <w:rFonts w:ascii="Calibri" w:hAnsi="Calibri"/>
          <w:color w:val="00FF00"/>
        </w:rPr>
        <w:t>ukončiti</w:t>
      </w:r>
      <w:r w:rsidRPr="00762A9C">
        <w:rPr>
          <w:rFonts w:ascii="Calibri" w:hAnsi="Calibri"/>
        </w:rPr>
        <w:t xml:space="preserve"> vyznání a </w:t>
      </w:r>
      <w:r w:rsidRPr="00305C21">
        <w:rPr>
          <w:rFonts w:ascii="Calibri" w:hAnsi="Calibri"/>
          <w:color w:val="00FF00"/>
        </w:rPr>
        <w:t>vyčkati</w:t>
      </w:r>
      <w:r w:rsidRPr="00762A9C">
        <w:rPr>
          <w:rFonts w:ascii="Calibri" w:hAnsi="Calibri"/>
        </w:rPr>
        <w:t xml:space="preserve"> vzájemného vyjádření. Zvol k tomu čas, kdy vyvolená </w:t>
      </w:r>
      <w:r w:rsidRPr="00651F15">
        <w:rPr>
          <w:rFonts w:ascii="Calibri" w:hAnsi="Calibri"/>
          <w:color w:val="FF0000"/>
        </w:rPr>
        <w:t>jest</w:t>
      </w:r>
      <w:r w:rsidRPr="00762A9C">
        <w:rPr>
          <w:rFonts w:ascii="Calibri" w:hAnsi="Calibri"/>
        </w:rPr>
        <w:t xml:space="preserve"> v romantickém naladění mysli. Ženské srdce </w:t>
      </w:r>
      <w:r w:rsidRPr="00651F15">
        <w:rPr>
          <w:rFonts w:ascii="Calibri" w:hAnsi="Calibri"/>
          <w:color w:val="FF0000"/>
        </w:rPr>
        <w:t>jest</w:t>
      </w:r>
      <w:r w:rsidRPr="00762A9C">
        <w:rPr>
          <w:rFonts w:ascii="Calibri" w:hAnsi="Calibri"/>
        </w:rPr>
        <w:t xml:space="preserve"> nejvíce přístupno lásce o slavnostech zasnoubení, svatbách a podobných příležitostech. Také krásná krajina vzbuzuje citlivost a blouznění.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Když jsi rozhodl, že podnikneš útok, mluv co možná nejméně a spíše očima než ústy. Ani od ní neočekávej mnoho slov, odpověď můžeš čísti v jejích očích.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 xml:space="preserve">Každému člověku aspoň jedenkrát osud přeje v lásce a každá dívka poskytne muži, </w:t>
      </w:r>
      <w:r w:rsidRPr="001A25FC">
        <w:rPr>
          <w:rFonts w:ascii="Calibri" w:hAnsi="Calibri"/>
          <w:u w:val="single"/>
        </w:rPr>
        <w:t>který chce</w:t>
      </w:r>
      <w:r w:rsidRPr="00762A9C">
        <w:rPr>
          <w:rFonts w:ascii="Calibri" w:hAnsi="Calibri"/>
        </w:rPr>
        <w:t xml:space="preserve"> </w:t>
      </w:r>
      <w:r w:rsidRPr="001A25FC">
        <w:rPr>
          <w:rFonts w:ascii="Calibri" w:hAnsi="Calibri"/>
          <w:u w:val="single"/>
        </w:rPr>
        <w:t xml:space="preserve">se k ní </w:t>
      </w:r>
      <w:r w:rsidRPr="001A25FC">
        <w:rPr>
          <w:rFonts w:ascii="Calibri" w:hAnsi="Calibri"/>
          <w:color w:val="00FF00"/>
          <w:u w:val="single"/>
        </w:rPr>
        <w:t>přiblížiti</w:t>
      </w:r>
      <w:r w:rsidRPr="00762A9C">
        <w:rPr>
          <w:rFonts w:ascii="Calibri" w:hAnsi="Calibri"/>
        </w:rPr>
        <w:t xml:space="preserve">, k tomu příležitost jen jednou. </w:t>
      </w:r>
      <w:r w:rsidRPr="00651F15">
        <w:rPr>
          <w:rFonts w:ascii="Calibri" w:hAnsi="Calibri"/>
          <w:color w:val="FF0000"/>
        </w:rPr>
        <w:t>Pakliže</w:t>
      </w:r>
      <w:r w:rsidRPr="00762A9C">
        <w:rPr>
          <w:rFonts w:ascii="Calibri" w:hAnsi="Calibri"/>
        </w:rPr>
        <w:t xml:space="preserve"> jí nevyužije, propásl mnoho, snad vše. </w:t>
      </w:r>
      <w:r w:rsidRPr="002940A8">
        <w:rPr>
          <w:rFonts w:ascii="Calibri" w:hAnsi="Calibri"/>
          <w:u w:val="single"/>
        </w:rPr>
        <w:t>Dívka neodpustí mu rozpaky</w:t>
      </w:r>
      <w:r w:rsidRPr="00762A9C">
        <w:rPr>
          <w:rFonts w:ascii="Calibri" w:hAnsi="Calibri"/>
        </w:rPr>
        <w:t xml:space="preserve">, do nichž ji uvedl a bude jej </w:t>
      </w:r>
      <w:r w:rsidRPr="00305C21">
        <w:rPr>
          <w:rFonts w:ascii="Calibri" w:hAnsi="Calibri"/>
          <w:color w:val="00FF00"/>
        </w:rPr>
        <w:t>považovati</w:t>
      </w:r>
      <w:r w:rsidRPr="00762A9C">
        <w:rPr>
          <w:rFonts w:ascii="Calibri" w:hAnsi="Calibri"/>
        </w:rPr>
        <w:t xml:space="preserve"> za hlupáka.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Láska jest květem života, nejblaženějším snem. V lásce leží zárodek štěstí, však také příčina mnohých útrap a nejkrutějších bolů.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2940A8">
        <w:rPr>
          <w:rFonts w:ascii="Calibri" w:hAnsi="Calibri"/>
          <w:color w:val="0000FF"/>
        </w:rPr>
        <w:t>Láska, jež nemá naděje</w:t>
      </w:r>
      <w:r w:rsidRPr="00762A9C">
        <w:rPr>
          <w:rFonts w:ascii="Calibri" w:hAnsi="Calibri"/>
        </w:rPr>
        <w:t xml:space="preserve"> na spojení sňatkem, </w:t>
      </w:r>
      <w:r w:rsidRPr="00651F15">
        <w:rPr>
          <w:rFonts w:ascii="Calibri" w:hAnsi="Calibri"/>
          <w:color w:val="FF0000"/>
        </w:rPr>
        <w:t xml:space="preserve">jest </w:t>
      </w:r>
      <w:r w:rsidRPr="00762A9C">
        <w:rPr>
          <w:rFonts w:ascii="Calibri" w:hAnsi="Calibri"/>
        </w:rPr>
        <w:t>nešťastnou a rány, jež zanechá, otevírají se po celý život. Temný stín zmařeného mládí provází nešťastníky až k hrobu.</w:t>
      </w:r>
    </w:p>
    <w:p w:rsidR="003A7BB4" w:rsidRPr="00762A9C" w:rsidRDefault="003A7BB4" w:rsidP="003A7BB4">
      <w:pPr>
        <w:jc w:val="both"/>
        <w:rPr>
          <w:rFonts w:ascii="Calibri" w:hAnsi="Calibri"/>
        </w:rPr>
      </w:pP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</w:rPr>
        <w:t>Dvorný společník 1891</w:t>
      </w:r>
    </w:p>
    <w:p w:rsidR="003A7BB4" w:rsidRPr="00762A9C" w:rsidRDefault="003A7BB4" w:rsidP="003A7BB4">
      <w:pPr>
        <w:jc w:val="both"/>
        <w:rPr>
          <w:rFonts w:ascii="Calibri" w:hAnsi="Calibri"/>
        </w:rPr>
      </w:pPr>
    </w:p>
    <w:p w:rsidR="003A7BB4" w:rsidRPr="00762A9C" w:rsidRDefault="003A7BB4" w:rsidP="003A7BB4">
      <w:pPr>
        <w:jc w:val="both"/>
        <w:rPr>
          <w:rFonts w:ascii="Calibri" w:hAnsi="Calibri"/>
        </w:rPr>
      </w:pPr>
      <w:r w:rsidRPr="00762A9C">
        <w:rPr>
          <w:rFonts w:ascii="Calibri" w:hAnsi="Calibri"/>
          <w:b/>
          <w:bCs/>
        </w:rPr>
        <w:t>Kdo je gentleman?</w:t>
      </w:r>
      <w:r w:rsidRPr="00762A9C">
        <w:rPr>
          <w:rFonts w:ascii="Calibri" w:hAnsi="Calibri"/>
        </w:rPr>
        <w:t xml:space="preserve"> Typ muže, který usiluje o bezvadnost svého zevnějšku stejnou měrou jako o b</w:t>
      </w:r>
      <w:r w:rsidR="00305C21">
        <w:rPr>
          <w:rFonts w:ascii="Calibri" w:hAnsi="Calibri"/>
        </w:rPr>
        <w:t>ez</w:t>
      </w:r>
      <w:r w:rsidRPr="00762A9C">
        <w:rPr>
          <w:rFonts w:ascii="Calibri" w:hAnsi="Calibri"/>
        </w:rPr>
        <w:t>vadnost jednání a vystupování. Typ muže pokrokového, tj. vzdělávajícího se, vnitřně ušlechtilého, charakteru pevného a nesobeckého, života rozumného, ale i radostného.</w:t>
      </w:r>
    </w:p>
    <w:p w:rsidR="003A7BB4" w:rsidRPr="00762A9C" w:rsidRDefault="003A7BB4" w:rsidP="003A7BB4">
      <w:pPr>
        <w:rPr>
          <w:rFonts w:ascii="Calibri" w:hAnsi="Calibri"/>
        </w:rPr>
      </w:pP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>Časopis Gentleman</w:t>
      </w:r>
      <w:r w:rsidR="00CF7265">
        <w:rPr>
          <w:rFonts w:ascii="Calibri" w:hAnsi="Calibri"/>
        </w:rPr>
        <w:t>, 1932</w:t>
      </w:r>
    </w:p>
    <w:p w:rsidR="003A7BB4" w:rsidRDefault="003A7BB4" w:rsidP="003A7BB4">
      <w:pPr>
        <w:rPr>
          <w:b/>
          <w:bCs/>
        </w:rPr>
      </w:pPr>
    </w:p>
    <w:p w:rsidR="003A7BB4" w:rsidRPr="00762A9C" w:rsidRDefault="003A7BB4" w:rsidP="003A7BB4">
      <w:pPr>
        <w:rPr>
          <w:rFonts w:ascii="Calibri" w:hAnsi="Calibri"/>
          <w:b/>
          <w:bCs/>
        </w:rPr>
      </w:pP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  <w:b/>
          <w:bCs/>
        </w:rPr>
        <w:t xml:space="preserve">Návod pro dívky a ženy, jak se </w:t>
      </w:r>
      <w:r w:rsidRPr="005361CB">
        <w:rPr>
          <w:rFonts w:ascii="Calibri" w:hAnsi="Calibri"/>
          <w:b/>
          <w:bCs/>
          <w:color w:val="00FF00"/>
        </w:rPr>
        <w:t>odívati</w:t>
      </w:r>
      <w:r w:rsidRPr="00762A9C">
        <w:rPr>
          <w:rFonts w:ascii="Calibri" w:hAnsi="Calibri"/>
          <w:b/>
          <w:bCs/>
        </w:rPr>
        <w:t xml:space="preserve"> s vkusem a vybraně:</w:t>
      </w: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>Touha po pěkném zevnějšku není ještě marnivostí.</w:t>
      </w:r>
    </w:p>
    <w:p w:rsidR="003A7BB4" w:rsidRPr="00762A9C" w:rsidRDefault="003A7BB4" w:rsidP="003A7BB4">
      <w:pPr>
        <w:rPr>
          <w:rFonts w:ascii="Calibri" w:hAnsi="Calibri"/>
        </w:rPr>
      </w:pPr>
    </w:p>
    <w:p w:rsidR="003A7BB4" w:rsidRPr="00762A9C" w:rsidRDefault="003A7BB4" w:rsidP="003A7BB4">
      <w:pPr>
        <w:rPr>
          <w:rFonts w:ascii="Calibri" w:hAnsi="Calibri"/>
        </w:rPr>
      </w:pPr>
      <w:r w:rsidRPr="00651F15">
        <w:rPr>
          <w:rFonts w:ascii="Calibri" w:hAnsi="Calibri"/>
          <w:color w:val="FF0000"/>
        </w:rPr>
        <w:t>Jest</w:t>
      </w:r>
      <w:r w:rsidRPr="00762A9C">
        <w:rPr>
          <w:rFonts w:ascii="Calibri" w:hAnsi="Calibri"/>
        </w:rPr>
        <w:t xml:space="preserve"> to zajisté dar, umí-li se žena </w:t>
      </w:r>
      <w:r w:rsidRPr="005361CB">
        <w:rPr>
          <w:rFonts w:ascii="Calibri" w:hAnsi="Calibri"/>
          <w:color w:val="00FF00"/>
        </w:rPr>
        <w:t>odívati</w:t>
      </w:r>
      <w:r w:rsidRPr="00762A9C">
        <w:rPr>
          <w:rFonts w:ascii="Calibri" w:hAnsi="Calibri"/>
        </w:rPr>
        <w:t xml:space="preserve"> vkusně, prakticky a levně. Aby byla skutečně pečlivě oblečena</w:t>
      </w:r>
      <w:r w:rsidRPr="002940A8">
        <w:rPr>
          <w:rFonts w:ascii="Calibri" w:hAnsi="Calibri"/>
          <w:color w:val="0000FF"/>
        </w:rPr>
        <w:t>, musí dbáti nejen šatu</w:t>
      </w:r>
      <w:r w:rsidRPr="00762A9C">
        <w:rPr>
          <w:rFonts w:ascii="Calibri" w:hAnsi="Calibri"/>
        </w:rPr>
        <w:t xml:space="preserve">, ale celé své bytosti. Tělo, pleť, vlas, zuby, nehty, vše musí </w:t>
      </w:r>
      <w:r w:rsidRPr="005361CB">
        <w:rPr>
          <w:rFonts w:ascii="Calibri" w:hAnsi="Calibri"/>
          <w:color w:val="00FF00"/>
        </w:rPr>
        <w:t>jeviti</w:t>
      </w:r>
      <w:r w:rsidRPr="00762A9C">
        <w:rPr>
          <w:rFonts w:ascii="Calibri" w:hAnsi="Calibri"/>
        </w:rPr>
        <w:t xml:space="preserve"> stopy pečlivého pěstění. Každý je povinen </w:t>
      </w:r>
      <w:r w:rsidRPr="001A25FC">
        <w:rPr>
          <w:rFonts w:ascii="Calibri" w:hAnsi="Calibri"/>
          <w:u w:val="single"/>
        </w:rPr>
        <w:t>rodině své</w:t>
      </w:r>
      <w:r w:rsidRPr="00762A9C">
        <w:rPr>
          <w:rFonts w:ascii="Calibri" w:hAnsi="Calibri"/>
        </w:rPr>
        <w:t xml:space="preserve">, sobě i společnosti, aby vyhlížel čistě a slušně, aby </w:t>
      </w:r>
      <w:r w:rsidRPr="001A25FC">
        <w:rPr>
          <w:rFonts w:ascii="Calibri" w:hAnsi="Calibri"/>
          <w:u w:val="single"/>
        </w:rPr>
        <w:t>zevnějškem svým</w:t>
      </w:r>
      <w:r w:rsidRPr="00762A9C">
        <w:rPr>
          <w:rFonts w:ascii="Calibri" w:hAnsi="Calibri"/>
        </w:rPr>
        <w:t xml:space="preserve"> neodpuzoval!</w:t>
      </w: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 xml:space="preserve">Domněnka, že zanedbaný zjev svědčí o prohloubenosti duševního života, </w:t>
      </w:r>
      <w:r w:rsidRPr="00651F15">
        <w:rPr>
          <w:rFonts w:ascii="Calibri" w:hAnsi="Calibri"/>
          <w:color w:val="FF0000"/>
        </w:rPr>
        <w:t>jest</w:t>
      </w:r>
      <w:r w:rsidRPr="00762A9C">
        <w:rPr>
          <w:rFonts w:ascii="Calibri" w:hAnsi="Calibri"/>
        </w:rPr>
        <w:t xml:space="preserve"> přežitek starověku.</w:t>
      </w:r>
    </w:p>
    <w:p w:rsidR="003A7BB4" w:rsidRPr="00762A9C" w:rsidRDefault="003A7BB4" w:rsidP="003A7BB4">
      <w:pPr>
        <w:rPr>
          <w:rFonts w:ascii="Calibri" w:hAnsi="Calibri"/>
        </w:rPr>
      </w:pPr>
      <w:r w:rsidRPr="001A25FC">
        <w:rPr>
          <w:rFonts w:ascii="Calibri" w:hAnsi="Calibri"/>
          <w:u w:val="single"/>
        </w:rPr>
        <w:t>Dobře oděná žena snaží se vždy</w:t>
      </w:r>
      <w:r w:rsidRPr="00762A9C">
        <w:rPr>
          <w:rFonts w:ascii="Calibri" w:hAnsi="Calibri"/>
        </w:rPr>
        <w:t>, aby svým zjevem nebudila pozornost a vždy je spíše jednoduše, nežli příliš bohatě ošacena.</w:t>
      </w:r>
    </w:p>
    <w:p w:rsidR="003A7BB4" w:rsidRPr="001A25FC" w:rsidRDefault="003A7BB4" w:rsidP="003A7BB4">
      <w:pPr>
        <w:rPr>
          <w:rFonts w:ascii="Calibri" w:hAnsi="Calibri"/>
          <w:u w:val="single"/>
        </w:rPr>
      </w:pPr>
      <w:r w:rsidRPr="00762A9C">
        <w:rPr>
          <w:rFonts w:ascii="Calibri" w:hAnsi="Calibri"/>
        </w:rPr>
        <w:t>Spousty krajek, šifónu, plesové střevíčky nosí na ulici nejraději „ženy polosvěta“ a tím nápadným krojem označují své hrozné a od</w:t>
      </w:r>
      <w:r>
        <w:rPr>
          <w:rFonts w:ascii="Calibri" w:hAnsi="Calibri"/>
        </w:rPr>
        <w:t>porné povolání. Svým vyzý</w:t>
      </w:r>
      <w:r w:rsidRPr="00762A9C">
        <w:rPr>
          <w:rFonts w:ascii="Calibri" w:hAnsi="Calibri"/>
        </w:rPr>
        <w:t xml:space="preserve">vavým chováním a nápadným oděvem budí pozornost, což je jejich cílem. Slušná žena a dívka chrání se této nepříjemné a urážející pozornosti šviháků, kteří jako upíři vyssávají mravní sílu </w:t>
      </w:r>
      <w:r w:rsidRPr="001A25FC">
        <w:rPr>
          <w:rFonts w:ascii="Calibri" w:hAnsi="Calibri"/>
          <w:u w:val="single"/>
        </w:rPr>
        <w:t>společnosti lidské.</w:t>
      </w: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 xml:space="preserve">I volba barev hraje nemenší úlohu. Černý oděv je u žen všech států nejoblíbenější. Není právě nejhezčím, leč </w:t>
      </w:r>
      <w:r w:rsidRPr="005361CB">
        <w:rPr>
          <w:rFonts w:ascii="Calibri" w:hAnsi="Calibri"/>
          <w:color w:val="FF0000"/>
        </w:rPr>
        <w:t>učazená</w:t>
      </w:r>
      <w:r w:rsidRPr="00762A9C">
        <w:rPr>
          <w:rFonts w:ascii="Calibri" w:hAnsi="Calibri"/>
        </w:rPr>
        <w:t xml:space="preserve"> moderní města jsou nepřáteli jasných barev. Má-li žena chorobnou žlutavou pleť a kalné oči, nemá </w:t>
      </w:r>
      <w:r w:rsidRPr="005361CB">
        <w:rPr>
          <w:rFonts w:ascii="Calibri" w:hAnsi="Calibri"/>
          <w:color w:val="00FF00"/>
        </w:rPr>
        <w:t>nositi</w:t>
      </w:r>
      <w:r w:rsidRPr="00762A9C">
        <w:rPr>
          <w:rFonts w:ascii="Calibri" w:hAnsi="Calibri"/>
        </w:rPr>
        <w:t xml:space="preserve"> šaty celé černé, nýbrž má je vždy </w:t>
      </w:r>
      <w:r w:rsidRPr="005361CB">
        <w:rPr>
          <w:rFonts w:ascii="Calibri" w:hAnsi="Calibri"/>
          <w:color w:val="00FF00"/>
        </w:rPr>
        <w:t xml:space="preserve">doplniti </w:t>
      </w:r>
      <w:r w:rsidRPr="00762A9C">
        <w:rPr>
          <w:rFonts w:ascii="Calibri" w:hAnsi="Calibri"/>
        </w:rPr>
        <w:t xml:space="preserve">něčím bílým či světlým u krku. Velmi silná žena neodívá se v hrubé, těžké látky, které by ji činily ještě statnější. </w:t>
      </w:r>
      <w:r w:rsidRPr="00651F15">
        <w:rPr>
          <w:rFonts w:ascii="Calibri" w:hAnsi="Calibri"/>
          <w:color w:val="FF0000"/>
        </w:rPr>
        <w:t xml:space="preserve">Aniž </w:t>
      </w:r>
      <w:r w:rsidRPr="00762A9C">
        <w:rPr>
          <w:rFonts w:ascii="Calibri" w:hAnsi="Calibri"/>
        </w:rPr>
        <w:t>nosí šaty kostkované neb s</w:t>
      </w:r>
      <w:r>
        <w:rPr>
          <w:rFonts w:ascii="Calibri" w:hAnsi="Calibri"/>
        </w:rPr>
        <w:t> </w:t>
      </w:r>
      <w:r w:rsidRPr="00762A9C">
        <w:rPr>
          <w:rFonts w:ascii="Calibri" w:hAnsi="Calibri"/>
        </w:rPr>
        <w:t>pruhy</w:t>
      </w:r>
      <w:r>
        <w:rPr>
          <w:rFonts w:ascii="Calibri" w:hAnsi="Calibri"/>
        </w:rPr>
        <w:t xml:space="preserve"> nap</w:t>
      </w:r>
      <w:r w:rsidRPr="00762A9C">
        <w:rPr>
          <w:rFonts w:ascii="Calibri" w:hAnsi="Calibri"/>
        </w:rPr>
        <w:t>říč aneb vůbec s velkým vzorem.</w:t>
      </w:r>
    </w:p>
    <w:p w:rsidR="003A7BB4" w:rsidRPr="00762A9C" w:rsidRDefault="003A7BB4" w:rsidP="003A7BB4">
      <w:pPr>
        <w:rPr>
          <w:rFonts w:ascii="Calibri" w:hAnsi="Calibri"/>
        </w:rPr>
      </w:pP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>Je-li malá, nosí sukni hladkou a va</w:t>
      </w:r>
      <w:r w:rsidR="005361CB">
        <w:rPr>
          <w:rFonts w:ascii="Calibri" w:hAnsi="Calibri"/>
        </w:rPr>
        <w:t>ruje se všech ozdob, které by jí</w:t>
      </w:r>
      <w:r w:rsidRPr="00762A9C">
        <w:rPr>
          <w:rFonts w:ascii="Calibri" w:hAnsi="Calibri"/>
        </w:rPr>
        <w:t xml:space="preserve"> ještě kratšího vzhledu dodávaly.</w:t>
      </w:r>
    </w:p>
    <w:p w:rsidR="003A7BB4" w:rsidRPr="00762A9C" w:rsidRDefault="003A7BB4" w:rsidP="003A7BB4">
      <w:pPr>
        <w:rPr>
          <w:rFonts w:ascii="Calibri" w:hAnsi="Calibri"/>
        </w:rPr>
      </w:pP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 xml:space="preserve">Dobře ošacená žena nemusí </w:t>
      </w:r>
      <w:r w:rsidRPr="005361CB">
        <w:rPr>
          <w:rFonts w:ascii="Calibri" w:hAnsi="Calibri"/>
          <w:color w:val="00FF00"/>
        </w:rPr>
        <w:t>míti</w:t>
      </w:r>
      <w:r w:rsidRPr="00762A9C">
        <w:rPr>
          <w:rFonts w:ascii="Calibri" w:hAnsi="Calibri"/>
        </w:rPr>
        <w:t xml:space="preserve"> při každém objevení se nové šaty, nový klobouk atd. Jsou-li tyto věci z dobré látky a nejeví stopy zanedbanosti, je hříchem je </w:t>
      </w:r>
      <w:r w:rsidRPr="005361CB">
        <w:rPr>
          <w:rFonts w:ascii="Calibri" w:hAnsi="Calibri"/>
          <w:color w:val="00FF00"/>
        </w:rPr>
        <w:t>odkládati.</w:t>
      </w:r>
    </w:p>
    <w:p w:rsidR="003A7BB4" w:rsidRPr="00762A9C" w:rsidRDefault="003A7BB4" w:rsidP="003A7BB4">
      <w:pPr>
        <w:rPr>
          <w:rFonts w:ascii="Calibri" w:hAnsi="Calibri"/>
        </w:rPr>
      </w:pPr>
      <w:r w:rsidRPr="001A25FC">
        <w:rPr>
          <w:rFonts w:ascii="Calibri" w:hAnsi="Calibri"/>
          <w:u w:val="single"/>
        </w:rPr>
        <w:t>Žena zaměstnaná v obchodě neb jiném denním zaměstnání obléká se slušně</w:t>
      </w:r>
      <w:r w:rsidRPr="00762A9C">
        <w:rPr>
          <w:rFonts w:ascii="Calibri" w:hAnsi="Calibri"/>
        </w:rPr>
        <w:t xml:space="preserve"> a nenápadn</w:t>
      </w:r>
      <w:r>
        <w:rPr>
          <w:rFonts w:ascii="Calibri" w:hAnsi="Calibri"/>
        </w:rPr>
        <w:t xml:space="preserve">ě a </w:t>
      </w:r>
      <w:r w:rsidRPr="001A25FC">
        <w:rPr>
          <w:rFonts w:ascii="Calibri" w:hAnsi="Calibri"/>
          <w:u w:val="single"/>
        </w:rPr>
        <w:t>vystříhá se opičení se po mužích.</w:t>
      </w:r>
      <w:r w:rsidRPr="00762A9C">
        <w:rPr>
          <w:rFonts w:ascii="Calibri" w:hAnsi="Calibri"/>
        </w:rPr>
        <w:t xml:space="preserve"> Tím, že navleče na sebe nějaký kus oděvu, který muži nosí, ještě nijak nedokazuje svoji emancipaci.</w:t>
      </w:r>
    </w:p>
    <w:p w:rsidR="003A7BB4" w:rsidRPr="00762A9C" w:rsidRDefault="003A7BB4" w:rsidP="003A7BB4">
      <w:pPr>
        <w:rPr>
          <w:rFonts w:ascii="Calibri" w:hAnsi="Calibri"/>
        </w:rPr>
      </w:pP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 xml:space="preserve">Sebe větší „učenost“ neomluví zanedbaný zevnějšek a neodstraní odpor příslušných lidí proti tomuto člověku, ať </w:t>
      </w:r>
      <w:r w:rsidRPr="005361CB">
        <w:rPr>
          <w:rFonts w:ascii="Calibri" w:hAnsi="Calibri"/>
          <w:color w:val="FF0000"/>
        </w:rPr>
        <w:t>jest</w:t>
      </w:r>
      <w:r w:rsidRPr="00762A9C">
        <w:rPr>
          <w:rFonts w:ascii="Calibri" w:hAnsi="Calibri"/>
        </w:rPr>
        <w:t xml:space="preserve"> to muž nebo žena!</w:t>
      </w:r>
    </w:p>
    <w:p w:rsidR="003A7BB4" w:rsidRPr="00762A9C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>U oděvu jeví se vkus i povaha člověka. Urovnaný, skromný a ladný zevnějšek mluví o urovnané, krásu milující, skromné duši.</w:t>
      </w:r>
    </w:p>
    <w:p w:rsidR="003A7BB4" w:rsidRPr="00762A9C" w:rsidRDefault="003A7BB4" w:rsidP="003A7BB4">
      <w:pPr>
        <w:rPr>
          <w:rFonts w:ascii="Calibri" w:hAnsi="Calibri"/>
        </w:rPr>
      </w:pPr>
    </w:p>
    <w:p w:rsidR="003A7BB4" w:rsidRDefault="003A7BB4" w:rsidP="003A7BB4">
      <w:pPr>
        <w:rPr>
          <w:rFonts w:ascii="Calibri" w:hAnsi="Calibri"/>
        </w:rPr>
      </w:pPr>
      <w:r w:rsidRPr="00762A9C">
        <w:rPr>
          <w:rFonts w:ascii="Calibri" w:hAnsi="Calibri"/>
        </w:rPr>
        <w:t>Dvorný společník 1891</w:t>
      </w:r>
    </w:p>
    <w:p w:rsidR="00CF7265" w:rsidRDefault="00CF7265" w:rsidP="003A7BB4">
      <w:pPr>
        <w:rPr>
          <w:rFonts w:ascii="Calibri" w:hAnsi="Calibri"/>
        </w:rPr>
      </w:pPr>
    </w:p>
    <w:p w:rsidR="00CF7265" w:rsidRDefault="00CF7265" w:rsidP="003A7BB4">
      <w:pPr>
        <w:rPr>
          <w:rFonts w:ascii="Calibri" w:hAnsi="Calibri"/>
        </w:rPr>
      </w:pPr>
    </w:p>
    <w:p w:rsidR="00CF7265" w:rsidRDefault="00CF7265" w:rsidP="003A7BB4">
      <w:pPr>
        <w:rPr>
          <w:rFonts w:ascii="Calibri" w:hAnsi="Calibri"/>
        </w:rPr>
      </w:pPr>
    </w:p>
    <w:p w:rsidR="00CF7265" w:rsidRDefault="00CF7265" w:rsidP="003A7BB4">
      <w:pPr>
        <w:rPr>
          <w:rFonts w:ascii="Calibri" w:hAnsi="Calibri"/>
        </w:rPr>
      </w:pPr>
    </w:p>
    <w:p w:rsidR="00CF7265" w:rsidRDefault="00CF7265" w:rsidP="003A7BB4">
      <w:pPr>
        <w:rPr>
          <w:rFonts w:ascii="Calibri" w:hAnsi="Calibri"/>
        </w:rPr>
      </w:pPr>
    </w:p>
    <w:p w:rsidR="002940A8" w:rsidRDefault="002940A8" w:rsidP="003A7BB4">
      <w:pPr>
        <w:rPr>
          <w:rFonts w:ascii="Calibri" w:hAnsi="Calibri"/>
        </w:rPr>
      </w:pPr>
    </w:p>
    <w:p w:rsidR="002940A8" w:rsidRDefault="002940A8" w:rsidP="003A7BB4">
      <w:pPr>
        <w:rPr>
          <w:rFonts w:ascii="Calibri" w:hAnsi="Calibri"/>
        </w:rPr>
      </w:pPr>
    </w:p>
    <w:p w:rsidR="00CF7265" w:rsidRPr="00665089" w:rsidRDefault="00CF7265" w:rsidP="003A7BB4">
      <w:pPr>
        <w:rPr>
          <w:rFonts w:ascii="Calibri" w:hAnsi="Calibri"/>
        </w:rPr>
      </w:pPr>
      <w:r w:rsidRPr="00665089">
        <w:rPr>
          <w:rFonts w:ascii="Calibri" w:hAnsi="Calibri"/>
        </w:rPr>
        <w:lastRenderedPageBreak/>
        <w:t>Poznámky k jednotlivým bodům:</w:t>
      </w:r>
    </w:p>
    <w:p w:rsidR="00CF7265" w:rsidRPr="00665089" w:rsidRDefault="00CF7265" w:rsidP="00CF7265">
      <w:pPr>
        <w:rPr>
          <w:rFonts w:ascii="Calibri" w:hAnsi="Calibri"/>
        </w:rPr>
      </w:pPr>
    </w:p>
    <w:p w:rsidR="00CF7265" w:rsidRPr="00665089" w:rsidRDefault="00CF7265" w:rsidP="00CF7265">
      <w:pPr>
        <w:rPr>
          <w:rFonts w:ascii="Calibri" w:hAnsi="Calibri"/>
        </w:rPr>
      </w:pPr>
    </w:p>
    <w:p w:rsidR="002940A8" w:rsidRPr="00665089" w:rsidRDefault="002940A8" w:rsidP="00CF7265">
      <w:pPr>
        <w:numPr>
          <w:ilvl w:val="0"/>
          <w:numId w:val="4"/>
        </w:numPr>
        <w:rPr>
          <w:rFonts w:ascii="Calibri" w:hAnsi="Calibri"/>
        </w:rPr>
      </w:pPr>
      <w:r w:rsidRPr="00665089">
        <w:rPr>
          <w:rFonts w:ascii="Calibri" w:hAnsi="Calibri"/>
        </w:rPr>
        <w:t>Přívlastek shodný bývá za podstatným jménem, SE za slovesem</w:t>
      </w:r>
    </w:p>
    <w:p w:rsidR="002940A8" w:rsidRPr="00665089" w:rsidRDefault="002940A8" w:rsidP="002940A8">
      <w:pPr>
        <w:rPr>
          <w:rFonts w:ascii="Calibri" w:hAnsi="Calibri"/>
        </w:rPr>
      </w:pPr>
    </w:p>
    <w:p w:rsidR="002940A8" w:rsidRPr="00665089" w:rsidRDefault="00FB13FB" w:rsidP="00CF7265">
      <w:pPr>
        <w:numPr>
          <w:ilvl w:val="0"/>
          <w:numId w:val="4"/>
        </w:numPr>
        <w:rPr>
          <w:rFonts w:ascii="Calibri" w:hAnsi="Calibri"/>
        </w:rPr>
      </w:pPr>
      <w:r w:rsidRPr="00665089">
        <w:rPr>
          <w:rFonts w:ascii="Calibri" w:hAnsi="Calibri"/>
        </w:rPr>
        <w:t>I</w:t>
      </w:r>
      <w:r w:rsidR="002940A8" w:rsidRPr="00665089">
        <w:rPr>
          <w:rFonts w:ascii="Calibri" w:hAnsi="Calibri"/>
        </w:rPr>
        <w:t>nfinitivy sloves končí na –TI</w:t>
      </w:r>
    </w:p>
    <w:p w:rsidR="002940A8" w:rsidRPr="00665089" w:rsidRDefault="002940A8" w:rsidP="002940A8">
      <w:pPr>
        <w:rPr>
          <w:rFonts w:ascii="Calibri" w:hAnsi="Calibri"/>
        </w:rPr>
      </w:pPr>
    </w:p>
    <w:p w:rsidR="002940A8" w:rsidRPr="00665089" w:rsidRDefault="00FB13FB" w:rsidP="00CF7265">
      <w:pPr>
        <w:numPr>
          <w:ilvl w:val="0"/>
          <w:numId w:val="4"/>
        </w:numPr>
        <w:rPr>
          <w:rFonts w:ascii="Calibri" w:hAnsi="Calibri"/>
        </w:rPr>
      </w:pPr>
      <w:r w:rsidRPr="00665089">
        <w:rPr>
          <w:rFonts w:ascii="Calibri" w:hAnsi="Calibri"/>
        </w:rPr>
        <w:t>I k</w:t>
      </w:r>
      <w:r w:rsidR="002940A8" w:rsidRPr="00665089">
        <w:rPr>
          <w:rFonts w:ascii="Calibri" w:hAnsi="Calibri"/>
        </w:rPr>
        <w:t>dyby – byť,</w:t>
      </w:r>
      <w:r w:rsidR="00111AAF" w:rsidRPr="00665089">
        <w:rPr>
          <w:rFonts w:ascii="Calibri" w:hAnsi="Calibri"/>
        </w:rPr>
        <w:t xml:space="preserve"> je- jest,  předpony  - učazená, osvědč, příponová část - účastenství</w:t>
      </w:r>
    </w:p>
    <w:p w:rsidR="002940A8" w:rsidRPr="00665089" w:rsidRDefault="00CF7265" w:rsidP="00CF7265">
      <w:pPr>
        <w:numPr>
          <w:ilvl w:val="0"/>
          <w:numId w:val="4"/>
        </w:numPr>
        <w:rPr>
          <w:rFonts w:ascii="Calibri" w:hAnsi="Calibri"/>
        </w:rPr>
      </w:pPr>
      <w:r w:rsidRPr="00665089">
        <w:rPr>
          <w:rFonts w:ascii="Calibri" w:hAnsi="Calibri"/>
        </w:rPr>
        <w:t>Patrno z textu</w:t>
      </w:r>
    </w:p>
    <w:p w:rsidR="002940A8" w:rsidRPr="00665089" w:rsidRDefault="00FB13FB" w:rsidP="00CF7265">
      <w:pPr>
        <w:numPr>
          <w:ilvl w:val="0"/>
          <w:numId w:val="4"/>
        </w:numPr>
        <w:rPr>
          <w:rFonts w:ascii="Calibri" w:hAnsi="Calibri"/>
        </w:rPr>
      </w:pPr>
      <w:r w:rsidRPr="00665089">
        <w:rPr>
          <w:rFonts w:ascii="Calibri" w:hAnsi="Calibri"/>
        </w:rPr>
        <w:t>K</w:t>
      </w:r>
      <w:r w:rsidR="00111AAF" w:rsidRPr="00665089">
        <w:rPr>
          <w:rFonts w:ascii="Calibri" w:hAnsi="Calibri"/>
        </w:rPr>
        <w:t>levetník – člověk, který dělá pomluvy</w:t>
      </w:r>
    </w:p>
    <w:p w:rsidR="00111AAF" w:rsidRPr="00665089" w:rsidRDefault="00CF7265" w:rsidP="00CF7265">
      <w:pPr>
        <w:rPr>
          <w:rFonts w:ascii="Calibri" w:hAnsi="Calibri"/>
        </w:rPr>
      </w:pPr>
      <w:r w:rsidRPr="00665089">
        <w:rPr>
          <w:rFonts w:ascii="Calibri" w:hAnsi="Calibri"/>
        </w:rPr>
        <w:t xml:space="preserve">               </w:t>
      </w:r>
      <w:r w:rsidR="00FB13FB" w:rsidRPr="00665089">
        <w:rPr>
          <w:rFonts w:ascii="Calibri" w:hAnsi="Calibri"/>
        </w:rPr>
        <w:t>H</w:t>
      </w:r>
      <w:r w:rsidR="00111AAF" w:rsidRPr="00665089">
        <w:rPr>
          <w:rFonts w:ascii="Calibri" w:hAnsi="Calibri"/>
        </w:rPr>
        <w:t>ejsek – nezodpovědný mladík, který dává přednost zábavě před prací</w:t>
      </w:r>
    </w:p>
    <w:p w:rsidR="003A7BB4" w:rsidRPr="00665089" w:rsidRDefault="003A7BB4" w:rsidP="003A7BB4">
      <w:pPr>
        <w:rPr>
          <w:rFonts w:ascii="Calibri" w:hAnsi="Calibri"/>
          <w:b/>
        </w:rPr>
      </w:pPr>
    </w:p>
    <w:p w:rsidR="00CF7265" w:rsidRPr="00665089" w:rsidRDefault="00CF7265" w:rsidP="00CF7265">
      <w:pPr>
        <w:ind w:firstLine="450"/>
        <w:rPr>
          <w:rFonts w:ascii="Calibri" w:hAnsi="Calibri"/>
        </w:rPr>
      </w:pPr>
    </w:p>
    <w:p w:rsidR="00FB13FB" w:rsidRPr="00665089" w:rsidRDefault="00A64C79" w:rsidP="00CF7265">
      <w:pPr>
        <w:numPr>
          <w:ilvl w:val="0"/>
          <w:numId w:val="4"/>
        </w:numPr>
        <w:rPr>
          <w:rFonts w:ascii="Calibri" w:hAnsi="Calibri"/>
        </w:rPr>
      </w:pPr>
      <w:r w:rsidRPr="00665089">
        <w:rPr>
          <w:rFonts w:ascii="Calibri" w:hAnsi="Calibri"/>
        </w:rPr>
        <w:t xml:space="preserve">Současné pravidlo - </w:t>
      </w:r>
      <w:r w:rsidR="00FB13FB" w:rsidRPr="00665089">
        <w:rPr>
          <w:rFonts w:ascii="Calibri" w:hAnsi="Calibri"/>
        </w:rPr>
        <w:t xml:space="preserve"> za nadpisem</w:t>
      </w:r>
      <w:r w:rsidRPr="00665089">
        <w:rPr>
          <w:rFonts w:ascii="Calibri" w:hAnsi="Calibri"/>
        </w:rPr>
        <w:t xml:space="preserve"> se</w:t>
      </w:r>
      <w:r w:rsidR="00FB13FB" w:rsidRPr="00665089">
        <w:rPr>
          <w:rFonts w:ascii="Calibri" w:hAnsi="Calibri"/>
        </w:rPr>
        <w:t xml:space="preserve"> nepíše tečka</w:t>
      </w:r>
    </w:p>
    <w:p w:rsidR="00FB13FB" w:rsidRPr="00665089" w:rsidRDefault="00FB13FB" w:rsidP="003A7BB4">
      <w:pPr>
        <w:rPr>
          <w:rFonts w:ascii="Calibri" w:hAnsi="Calibri"/>
        </w:rPr>
      </w:pPr>
    </w:p>
    <w:p w:rsidR="00FB13FB" w:rsidRPr="00665089" w:rsidRDefault="00CF7265" w:rsidP="00CF7265">
      <w:pPr>
        <w:ind w:left="708"/>
        <w:rPr>
          <w:rFonts w:ascii="Calibri" w:hAnsi="Calibri"/>
        </w:rPr>
      </w:pPr>
      <w:r w:rsidRPr="00665089">
        <w:rPr>
          <w:rFonts w:ascii="Calibri" w:hAnsi="Calibri"/>
        </w:rPr>
        <w:t xml:space="preserve">  </w:t>
      </w:r>
      <w:r w:rsidR="00FB13FB" w:rsidRPr="00665089">
        <w:rPr>
          <w:rFonts w:ascii="Calibri" w:hAnsi="Calibri"/>
        </w:rPr>
        <w:t>Vyssávati – dnes vysávati</w:t>
      </w:r>
    </w:p>
    <w:p w:rsidR="00FB13FB" w:rsidRPr="00665089" w:rsidRDefault="00CF7265" w:rsidP="00CF7265">
      <w:pPr>
        <w:rPr>
          <w:rFonts w:ascii="Calibri" w:hAnsi="Calibri"/>
        </w:rPr>
      </w:pPr>
      <w:r w:rsidRPr="00665089">
        <w:rPr>
          <w:rFonts w:ascii="Calibri" w:hAnsi="Calibri"/>
        </w:rPr>
        <w:t xml:space="preserve">               </w:t>
      </w:r>
      <w:r w:rsidR="00FB13FB" w:rsidRPr="00665089">
        <w:rPr>
          <w:rFonts w:ascii="Calibri" w:hAnsi="Calibri"/>
        </w:rPr>
        <w:t>Sebe větší – dnes 1 slovo</w:t>
      </w:r>
    </w:p>
    <w:p w:rsidR="00FB13FB" w:rsidRPr="00665089" w:rsidRDefault="00FB13FB" w:rsidP="003A7BB4">
      <w:pPr>
        <w:rPr>
          <w:rFonts w:ascii="Calibri" w:hAnsi="Calibri"/>
        </w:rPr>
      </w:pPr>
    </w:p>
    <w:p w:rsidR="007E386C" w:rsidRPr="00665089" w:rsidRDefault="00CF7265" w:rsidP="00CF7265">
      <w:pPr>
        <w:ind w:left="780"/>
        <w:rPr>
          <w:rFonts w:ascii="Calibri" w:hAnsi="Calibri"/>
        </w:rPr>
      </w:pPr>
      <w:r w:rsidRPr="00665089">
        <w:rPr>
          <w:rFonts w:ascii="Calibri" w:hAnsi="Calibri"/>
        </w:rPr>
        <w:t xml:space="preserve">  </w:t>
      </w:r>
      <w:r w:rsidR="00FB13FB" w:rsidRPr="00665089">
        <w:rPr>
          <w:rFonts w:ascii="Calibri" w:hAnsi="Calibri"/>
        </w:rPr>
        <w:t>Interpunkce – čárka před věto</w:t>
      </w:r>
      <w:r w:rsidR="00A64C79" w:rsidRPr="00665089">
        <w:rPr>
          <w:rFonts w:ascii="Calibri" w:hAnsi="Calibri"/>
        </w:rPr>
        <w:t>u</w:t>
      </w:r>
      <w:r w:rsidR="00FB13FB" w:rsidRPr="00665089">
        <w:rPr>
          <w:rFonts w:ascii="Calibri" w:hAnsi="Calibri"/>
        </w:rPr>
        <w:t xml:space="preserve"> vloženou:</w:t>
      </w:r>
      <w:r w:rsidR="00A64C79" w:rsidRPr="00665089">
        <w:rPr>
          <w:rFonts w:ascii="Calibri" w:hAnsi="Calibri"/>
        </w:rPr>
        <w:t xml:space="preserve"> </w:t>
      </w:r>
    </w:p>
    <w:p w:rsidR="007E386C" w:rsidRPr="00665089" w:rsidRDefault="007E386C" w:rsidP="00CF7265">
      <w:pPr>
        <w:ind w:left="780"/>
        <w:rPr>
          <w:rFonts w:ascii="Calibri" w:hAnsi="Calibri"/>
        </w:rPr>
      </w:pPr>
    </w:p>
    <w:p w:rsidR="00A64C79" w:rsidRPr="00665089" w:rsidRDefault="007E386C" w:rsidP="00CF7265">
      <w:pPr>
        <w:ind w:left="780"/>
        <w:rPr>
          <w:rFonts w:ascii="Calibri" w:hAnsi="Calibri"/>
          <w:i/>
        </w:rPr>
      </w:pPr>
      <w:r w:rsidRPr="00665089">
        <w:rPr>
          <w:rFonts w:ascii="Calibri" w:hAnsi="Calibri"/>
        </w:rPr>
        <w:t xml:space="preserve">  </w:t>
      </w:r>
      <w:r w:rsidR="00A64C79" w:rsidRPr="00665089">
        <w:rPr>
          <w:rFonts w:ascii="Calibri" w:hAnsi="Calibri"/>
          <w:i/>
        </w:rPr>
        <w:t>Dobře oděná žena snaží s</w:t>
      </w:r>
      <w:r w:rsidR="00114C6A">
        <w:rPr>
          <w:rFonts w:ascii="Calibri" w:hAnsi="Calibri"/>
          <w:i/>
        </w:rPr>
        <w:t>e vždy, aby svým</w:t>
      </w:r>
      <w:r w:rsidR="00CF7265" w:rsidRPr="00665089">
        <w:rPr>
          <w:rFonts w:ascii="Calibri" w:hAnsi="Calibri"/>
          <w:i/>
        </w:rPr>
        <w:t xml:space="preserve"> </w:t>
      </w:r>
      <w:r w:rsidR="00A64C79" w:rsidRPr="00665089">
        <w:rPr>
          <w:rFonts w:ascii="Calibri" w:hAnsi="Calibri"/>
          <w:i/>
        </w:rPr>
        <w:t xml:space="preserve">zjevem nebudila </w:t>
      </w:r>
      <w:r w:rsidR="00114C6A">
        <w:rPr>
          <w:rFonts w:ascii="Calibri" w:hAnsi="Calibri"/>
          <w:i/>
          <w:u w:val="single"/>
        </w:rPr>
        <w:t xml:space="preserve">pozornost, </w:t>
      </w:r>
      <w:r w:rsidR="00A64C79" w:rsidRPr="00665089">
        <w:rPr>
          <w:rFonts w:ascii="Calibri" w:hAnsi="Calibri"/>
          <w:i/>
          <w:u w:val="single"/>
        </w:rPr>
        <w:t>a vždy</w:t>
      </w:r>
      <w:r w:rsidR="00A64C79" w:rsidRPr="00665089">
        <w:rPr>
          <w:rFonts w:ascii="Calibri" w:hAnsi="Calibri"/>
          <w:i/>
        </w:rPr>
        <w:t xml:space="preserve"> je </w:t>
      </w:r>
      <w:r w:rsidRPr="00665089">
        <w:rPr>
          <w:rFonts w:ascii="Calibri" w:hAnsi="Calibri"/>
          <w:i/>
        </w:rPr>
        <w:t xml:space="preserve"> </w:t>
      </w:r>
      <w:r w:rsidR="00A64C79" w:rsidRPr="00665089">
        <w:rPr>
          <w:rFonts w:ascii="Calibri" w:hAnsi="Calibri"/>
          <w:i/>
        </w:rPr>
        <w:t>spíše jednoduše, nežli příliš bohatě ošacena.</w:t>
      </w:r>
    </w:p>
    <w:p w:rsidR="00A64C79" w:rsidRPr="00665089" w:rsidRDefault="00A64C79" w:rsidP="00A64C79">
      <w:pPr>
        <w:rPr>
          <w:rFonts w:ascii="Calibri" w:hAnsi="Calibri"/>
          <w:i/>
        </w:rPr>
      </w:pPr>
    </w:p>
    <w:p w:rsidR="00A64C79" w:rsidRPr="00665089" w:rsidRDefault="00A64C79" w:rsidP="00A64C79">
      <w:pPr>
        <w:rPr>
          <w:rFonts w:ascii="Calibri" w:hAnsi="Calibri"/>
        </w:rPr>
      </w:pPr>
    </w:p>
    <w:p w:rsidR="00A64C79" w:rsidRPr="00665089" w:rsidRDefault="00A64C79" w:rsidP="00CF7265">
      <w:pPr>
        <w:numPr>
          <w:ilvl w:val="0"/>
          <w:numId w:val="4"/>
        </w:numPr>
        <w:rPr>
          <w:rFonts w:ascii="Calibri" w:hAnsi="Calibri"/>
        </w:rPr>
      </w:pPr>
      <w:r w:rsidRPr="00665089">
        <w:rPr>
          <w:rFonts w:ascii="Calibri" w:hAnsi="Calibri"/>
        </w:rPr>
        <w:t>Individuální odpovědi</w:t>
      </w:r>
    </w:p>
    <w:p w:rsidR="003A7BB4" w:rsidRPr="00665089" w:rsidRDefault="003A7BB4" w:rsidP="00CF7265">
      <w:pPr>
        <w:ind w:firstLine="390"/>
        <w:rPr>
          <w:rFonts w:ascii="Calibri" w:hAnsi="Calibri"/>
          <w:b/>
        </w:rPr>
      </w:pPr>
    </w:p>
    <w:p w:rsidR="003A7BB4" w:rsidRPr="00665089" w:rsidRDefault="003A7BB4" w:rsidP="003A7BB4">
      <w:pPr>
        <w:rPr>
          <w:rFonts w:ascii="Calibri" w:hAnsi="Calibri"/>
          <w:b/>
        </w:rPr>
      </w:pPr>
    </w:p>
    <w:p w:rsidR="003A7BB4" w:rsidRPr="00665089" w:rsidRDefault="003A7BB4" w:rsidP="003A7BB4">
      <w:pPr>
        <w:rPr>
          <w:rFonts w:ascii="Calibri" w:hAnsi="Calibri"/>
          <w:b/>
        </w:rPr>
      </w:pPr>
      <w:r w:rsidRPr="00665089">
        <w:rPr>
          <w:rFonts w:ascii="Calibri" w:hAnsi="Calibri"/>
          <w:b/>
        </w:rPr>
        <w:t>Zdroje:</w:t>
      </w:r>
    </w:p>
    <w:p w:rsidR="003A7BB4" w:rsidRPr="00665089" w:rsidRDefault="003A7BB4" w:rsidP="003A7BB4">
      <w:pPr>
        <w:rPr>
          <w:rFonts w:ascii="Calibri" w:hAnsi="Calibri"/>
          <w:b/>
        </w:rPr>
      </w:pPr>
    </w:p>
    <w:p w:rsidR="003A7BB4" w:rsidRPr="00665089" w:rsidRDefault="003A7BB4" w:rsidP="003A7BB4">
      <w:pPr>
        <w:rPr>
          <w:rFonts w:ascii="Calibri" w:hAnsi="Calibri"/>
        </w:rPr>
      </w:pPr>
      <w:r w:rsidRPr="00665089">
        <w:rPr>
          <w:rFonts w:ascii="Calibri" w:hAnsi="Calibri"/>
        </w:rPr>
        <w:t xml:space="preserve"> Hüttnerová I., </w:t>
      </w:r>
      <w:r w:rsidRPr="00665089">
        <w:rPr>
          <w:rFonts w:ascii="Calibri" w:hAnsi="Calibri"/>
          <w:i/>
        </w:rPr>
        <w:t xml:space="preserve">Za domácím štěstím, </w:t>
      </w:r>
      <w:r w:rsidRPr="00665089">
        <w:rPr>
          <w:rFonts w:ascii="Calibri" w:hAnsi="Calibri"/>
        </w:rPr>
        <w:t>PM vydavatelství 2009</w:t>
      </w:r>
    </w:p>
    <w:p w:rsidR="003A7BB4" w:rsidRPr="00665089" w:rsidRDefault="00CF7265" w:rsidP="003A7BB4">
      <w:pPr>
        <w:rPr>
          <w:rFonts w:ascii="Calibri" w:hAnsi="Calibri"/>
          <w:b/>
        </w:rPr>
      </w:pPr>
      <w:r w:rsidRPr="00665089">
        <w:rPr>
          <w:rFonts w:ascii="Calibri" w:hAnsi="Calibri"/>
        </w:rPr>
        <w:t xml:space="preserve"> </w:t>
      </w:r>
      <w:r w:rsidR="003A7BB4" w:rsidRPr="00665089">
        <w:rPr>
          <w:rFonts w:ascii="Calibri" w:hAnsi="Calibri"/>
        </w:rPr>
        <w:t>Cvičení vytvořená autorkou</w:t>
      </w:r>
    </w:p>
    <w:p w:rsidR="003A7BB4" w:rsidRPr="00665089" w:rsidRDefault="003A7BB4" w:rsidP="003A7BB4">
      <w:pPr>
        <w:rPr>
          <w:rFonts w:ascii="Calibri" w:hAnsi="Calibri"/>
          <w:b/>
          <w:i/>
        </w:rPr>
      </w:pPr>
    </w:p>
    <w:p w:rsidR="003A7BB4" w:rsidRPr="00665089" w:rsidRDefault="003A7BB4" w:rsidP="003A7BB4">
      <w:pPr>
        <w:rPr>
          <w:rFonts w:ascii="Calibri" w:hAnsi="Calibri"/>
          <w:b/>
        </w:rPr>
      </w:pPr>
    </w:p>
    <w:p w:rsidR="003A7BB4" w:rsidRPr="00665089" w:rsidRDefault="003A7BB4" w:rsidP="003A7BB4">
      <w:pPr>
        <w:rPr>
          <w:rFonts w:ascii="Calibri" w:hAnsi="Calibri"/>
          <w:b/>
        </w:rPr>
      </w:pPr>
    </w:p>
    <w:p w:rsidR="003A7BB4" w:rsidRPr="00665089" w:rsidRDefault="003A7BB4" w:rsidP="003A7BB4">
      <w:pPr>
        <w:rPr>
          <w:rFonts w:ascii="Calibri" w:hAnsi="Calibri"/>
          <w:b/>
        </w:rPr>
      </w:pPr>
    </w:p>
    <w:p w:rsidR="003A7BB4" w:rsidRPr="00114C6A" w:rsidRDefault="003A7BB4" w:rsidP="003A7BB4">
      <w:pPr>
        <w:rPr>
          <w:rFonts w:ascii="Calibri" w:hAnsi="Calibri"/>
          <w:b/>
        </w:rPr>
      </w:pPr>
    </w:p>
    <w:p w:rsidR="003A7BB4" w:rsidRPr="00762A9C" w:rsidRDefault="003A7BB4">
      <w:pPr>
        <w:rPr>
          <w:rFonts w:ascii="Calibri" w:hAnsi="Calibri"/>
          <w:b/>
          <w:bCs/>
          <w:sz w:val="28"/>
          <w:szCs w:val="28"/>
        </w:rPr>
      </w:pPr>
    </w:p>
    <w:sectPr w:rsidR="003A7BB4" w:rsidRPr="00762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0599"/>
    <w:multiLevelType w:val="hybridMultilevel"/>
    <w:tmpl w:val="D79617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926182"/>
    <w:multiLevelType w:val="hybridMultilevel"/>
    <w:tmpl w:val="B2BA2F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E15778"/>
    <w:multiLevelType w:val="hybridMultilevel"/>
    <w:tmpl w:val="B2166D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667E79"/>
    <w:multiLevelType w:val="hybridMultilevel"/>
    <w:tmpl w:val="6360F340"/>
    <w:lvl w:ilvl="0" w:tplc="B42204A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2416E7"/>
    <w:rsid w:val="00111AAF"/>
    <w:rsid w:val="00114C6A"/>
    <w:rsid w:val="0014235F"/>
    <w:rsid w:val="001A25FC"/>
    <w:rsid w:val="001B3F96"/>
    <w:rsid w:val="002416E7"/>
    <w:rsid w:val="002940A8"/>
    <w:rsid w:val="002C1CFA"/>
    <w:rsid w:val="00305C21"/>
    <w:rsid w:val="00382A72"/>
    <w:rsid w:val="003A7BB4"/>
    <w:rsid w:val="004130CA"/>
    <w:rsid w:val="005361CB"/>
    <w:rsid w:val="00651F15"/>
    <w:rsid w:val="00665089"/>
    <w:rsid w:val="00672578"/>
    <w:rsid w:val="00762A9C"/>
    <w:rsid w:val="007E386C"/>
    <w:rsid w:val="0081574D"/>
    <w:rsid w:val="008413BB"/>
    <w:rsid w:val="00A64C79"/>
    <w:rsid w:val="00A72BCC"/>
    <w:rsid w:val="00B72D4B"/>
    <w:rsid w:val="00BA3ECA"/>
    <w:rsid w:val="00CB0159"/>
    <w:rsid w:val="00CF7265"/>
    <w:rsid w:val="00DC4C1A"/>
    <w:rsid w:val="00E70B56"/>
    <w:rsid w:val="00ED6A84"/>
    <w:rsid w:val="00FB1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6E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1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1850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12746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2014-05-08T08:31:00Z</dcterms:created>
  <dcterms:modified xsi:type="dcterms:W3CDTF">2014-05-08T08:31:00Z</dcterms:modified>
</cp:coreProperties>
</file>