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A06C3C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B31559">
        <w:t xml:space="preserve"> Mgr. Kateřina Wernerová</w:t>
      </w:r>
    </w:p>
    <w:p w:rsidR="003D4968" w:rsidRPr="003D4968" w:rsidRDefault="00917368" w:rsidP="003D4968">
      <w:r>
        <w:t xml:space="preserve">Název materiálu: </w:t>
      </w:r>
      <w:r w:rsidR="003D4968" w:rsidRPr="003D4968">
        <w:rPr>
          <w:b/>
        </w:rPr>
        <w:t>VY_52_INOVACE_Pr.</w:t>
      </w:r>
      <w:r w:rsidR="00A167E3">
        <w:rPr>
          <w:b/>
        </w:rPr>
        <w:t>6.</w:t>
      </w:r>
      <w:r w:rsidR="003D4968" w:rsidRPr="003D4968">
        <w:rPr>
          <w:b/>
        </w:rPr>
        <w:t>We.05_Louky_a_pole_dopl</w:t>
      </w:r>
      <w:r w:rsidR="000159ED">
        <w:rPr>
          <w:b/>
        </w:rPr>
        <w:t>novacka</w:t>
      </w:r>
    </w:p>
    <w:p w:rsidR="00917368" w:rsidRDefault="00917368" w:rsidP="00917368">
      <w:pPr>
        <w:rPr>
          <w:sz w:val="28"/>
          <w:szCs w:val="28"/>
        </w:rPr>
      </w:pPr>
      <w:r>
        <w:br/>
      </w:r>
    </w:p>
    <w:p w:rsidR="00917368" w:rsidRDefault="00EA1E8C" w:rsidP="00917368">
      <w:pPr>
        <w:rPr>
          <w:sz w:val="22"/>
          <w:szCs w:val="22"/>
        </w:rPr>
      </w:pPr>
      <w:r>
        <w:t xml:space="preserve">Datum: </w:t>
      </w:r>
      <w:r w:rsidR="00B31559">
        <w:t>3. 2. 2013</w:t>
      </w:r>
    </w:p>
    <w:p w:rsidR="00917368" w:rsidRDefault="00917368" w:rsidP="00917368">
      <w:pPr>
        <w:rPr>
          <w:b/>
          <w:bCs/>
        </w:rPr>
      </w:pPr>
      <w:r>
        <w:t xml:space="preserve">Ročník: </w:t>
      </w:r>
      <w:r w:rsidR="00B31559">
        <w:t>šestý</w:t>
      </w:r>
    </w:p>
    <w:p w:rsidR="00917368" w:rsidRDefault="00917368" w:rsidP="00917368">
      <w:r>
        <w:t xml:space="preserve">Vzdělávací oblast: </w:t>
      </w:r>
      <w:bookmarkStart w:id="0" w:name="_GoBack"/>
      <w:bookmarkEnd w:id="0"/>
      <w:r w:rsidR="00B31559">
        <w:t>Člověk a příroda</w:t>
      </w:r>
    </w:p>
    <w:p w:rsidR="00917368" w:rsidRDefault="00917368" w:rsidP="00917368">
      <w:r>
        <w:t xml:space="preserve">Vzdělávací obor: </w:t>
      </w:r>
      <w:r w:rsidR="00B31559"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3D4968">
        <w:rPr>
          <w:b/>
          <w:bCs/>
        </w:rPr>
        <w:t>Louky a pole - doplňovačka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D4968" w:rsidRDefault="003D4968" w:rsidP="00917368">
      <w:pPr>
        <w:rPr>
          <w:b/>
          <w:bCs/>
          <w:sz w:val="28"/>
          <w:szCs w:val="28"/>
        </w:rPr>
      </w:pPr>
    </w:p>
    <w:p w:rsidR="003D4968" w:rsidRPr="003D4968" w:rsidRDefault="003D4968" w:rsidP="00917368">
      <w:pPr>
        <w:rPr>
          <w:b/>
          <w:bCs/>
        </w:rPr>
      </w:pPr>
      <w:r w:rsidRPr="003D4968">
        <w:rPr>
          <w:b/>
          <w:bCs/>
        </w:rPr>
        <w:t>Tuto doplňovačku lze využít k seznámení s novým učivem, případně jako procvičení či opakování po zvládnutí učební kapitoly.</w:t>
      </w:r>
    </w:p>
    <w:p w:rsidR="00850B35" w:rsidRPr="003D4968" w:rsidRDefault="00850B35" w:rsidP="00917368">
      <w:pPr>
        <w:rPr>
          <w:b/>
          <w:bCs/>
        </w:rPr>
      </w:pPr>
    </w:p>
    <w:p w:rsidR="00850B35" w:rsidRPr="003D4968" w:rsidRDefault="00850B35" w:rsidP="00917368">
      <w:pPr>
        <w:rPr>
          <w:b/>
          <w:bCs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Default="00850B35" w:rsidP="00917368">
      <w:pPr>
        <w:rPr>
          <w:b/>
          <w:bCs/>
          <w:sz w:val="28"/>
          <w:szCs w:val="28"/>
        </w:rPr>
      </w:pPr>
    </w:p>
    <w:p w:rsidR="00850B35" w:rsidRPr="00C51C40" w:rsidRDefault="00850B35" w:rsidP="00C51C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FF0000"/>
          <w:sz w:val="36"/>
          <w:szCs w:val="36"/>
        </w:rPr>
      </w:pPr>
      <w:r w:rsidRPr="00850B35">
        <w:rPr>
          <w:b/>
          <w:bCs/>
          <w:color w:val="FF0000"/>
          <w:sz w:val="36"/>
          <w:szCs w:val="36"/>
        </w:rPr>
        <w:t>Louk</w:t>
      </w:r>
      <w:r w:rsidR="003D4968">
        <w:rPr>
          <w:b/>
          <w:bCs/>
          <w:color w:val="FF0000"/>
          <w:sz w:val="36"/>
          <w:szCs w:val="36"/>
        </w:rPr>
        <w:t>y a</w:t>
      </w:r>
      <w:r w:rsidRPr="00850B35">
        <w:rPr>
          <w:b/>
          <w:bCs/>
          <w:color w:val="FF0000"/>
          <w:sz w:val="36"/>
          <w:szCs w:val="36"/>
        </w:rPr>
        <w:t xml:space="preserve"> pole – doplňov</w:t>
      </w:r>
      <w:r w:rsidR="00C51C40">
        <w:rPr>
          <w:b/>
          <w:bCs/>
          <w:color w:val="FF0000"/>
          <w:sz w:val="36"/>
          <w:szCs w:val="36"/>
        </w:rPr>
        <w:t>ačka</w:t>
      </w:r>
    </w:p>
    <w:p w:rsidR="00850B35" w:rsidRDefault="00C51C40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C51C40" w:rsidRDefault="00C51C40" w:rsidP="00850B35">
      <w:pPr>
        <w:rPr>
          <w:bCs/>
          <w:sz w:val="28"/>
          <w:szCs w:val="28"/>
        </w:rPr>
      </w:pPr>
    </w:p>
    <w:p w:rsidR="00C51C40" w:rsidRPr="00897553" w:rsidRDefault="00C51C40" w:rsidP="00850B35">
      <w:pPr>
        <w:rPr>
          <w:b/>
          <w:bCs/>
          <w:sz w:val="28"/>
          <w:szCs w:val="28"/>
        </w:rPr>
      </w:pPr>
      <w:r w:rsidRPr="00897553">
        <w:rPr>
          <w:bCs/>
          <w:sz w:val="28"/>
          <w:szCs w:val="28"/>
        </w:rPr>
        <w:t>Luční ekosys</w:t>
      </w:r>
      <w:r w:rsidR="00A06C3C">
        <w:rPr>
          <w:bCs/>
          <w:sz w:val="28"/>
          <w:szCs w:val="28"/>
        </w:rPr>
        <w:t>t</w:t>
      </w:r>
      <w:r w:rsidRPr="00897553">
        <w:rPr>
          <w:bCs/>
          <w:sz w:val="28"/>
          <w:szCs w:val="28"/>
        </w:rPr>
        <w:t>émy jsou pokryty většinou vytrvalými bylinami, z nichž převládají</w:t>
      </w:r>
      <w:r w:rsidRPr="00897553">
        <w:rPr>
          <w:b/>
          <w:bCs/>
          <w:sz w:val="28"/>
          <w:szCs w:val="28"/>
        </w:rPr>
        <w:t xml:space="preserve"> ……………………………….. .</w:t>
      </w:r>
    </w:p>
    <w:p w:rsidR="00C51C40" w:rsidRDefault="00C51C40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Je zde nutné pravidelné obhospodařování, z něhož převládá hlavně…………………</w:t>
      </w:r>
    </w:p>
    <w:p w:rsidR="00C51C40" w:rsidRDefault="00C51C40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a………………………….. .</w:t>
      </w:r>
    </w:p>
    <w:p w:rsidR="00C51C40" w:rsidRDefault="00C51C40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Z býložravců zde najd</w:t>
      </w:r>
      <w:r w:rsidR="009533EB">
        <w:rPr>
          <w:bCs/>
          <w:sz w:val="28"/>
          <w:szCs w:val="28"/>
        </w:rPr>
        <w:t>eme například……………………… a ……………………… .</w:t>
      </w:r>
    </w:p>
    <w:p w:rsidR="009533EB" w:rsidRDefault="009533EB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Větší druhy živočichů naše louky většinou neobývají trvale, ale pronikají sem z okolí.</w:t>
      </w:r>
    </w:p>
    <w:p w:rsidR="009533EB" w:rsidRDefault="009533EB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Produkce lučních ekosystémů je potravou hlavně pro ………………………….., po odumření také pro ………………………… .</w:t>
      </w:r>
    </w:p>
    <w:p w:rsidR="009533EB" w:rsidRDefault="009533EB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Polní ekosystémy  jsou………………………………………., účelem je zde pěstování ……………………………. plodin.</w:t>
      </w:r>
    </w:p>
    <w:p w:rsidR="009533EB" w:rsidRDefault="009533EB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Nejčastěji jsou zde pěstovány ………………………….. nebo ………………………</w:t>
      </w:r>
    </w:p>
    <w:p w:rsidR="009533EB" w:rsidRDefault="009533EB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byliny. Jeden druh rostliny, pěstovaný na polích se nazývá……………………………</w:t>
      </w:r>
    </w:p>
    <w:p w:rsidR="009533EB" w:rsidRDefault="009533EB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Z větších býložravců zde najdeme………………………….,  ………………………………. a ……………………………… . Z ptačí říše žijí na polích hlavně zástupci</w:t>
      </w:r>
      <w:r w:rsidR="001A6723">
        <w:rPr>
          <w:bCs/>
          <w:sz w:val="28"/>
          <w:szCs w:val="28"/>
        </w:rPr>
        <w:t xml:space="preserve"> skupiny ………………………, kam patří například příbuzní kura domácího ……………………,  ……………………….. a …………………….</w:t>
      </w:r>
    </w:p>
    <w:p w:rsidR="001A6723" w:rsidRDefault="001A6723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O udržení biologické rovnováhy při přemnožení některých hlodavců se starají na polích ptáci ze skupiny dravců - …………………………… a ……………………………………. . Půdní fauna je zásahy člověka ochuzována, do půdy se také dostává nadbytek ……………………………..a ……………………. Neboť se zde usiluje o maximální produkci.</w:t>
      </w:r>
    </w:p>
    <w:p w:rsidR="001A6723" w:rsidRDefault="001A6723" w:rsidP="00850B35">
      <w:pPr>
        <w:rPr>
          <w:bCs/>
          <w:sz w:val="28"/>
          <w:szCs w:val="28"/>
        </w:rPr>
      </w:pPr>
    </w:p>
    <w:p w:rsidR="001A6723" w:rsidRDefault="001A6723" w:rsidP="00850B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Doplň do textu vhodná slova z rámečků:</w:t>
      </w:r>
    </w:p>
    <w:p w:rsidR="001A6723" w:rsidRDefault="001A6723" w:rsidP="00850B35">
      <w:pPr>
        <w:rPr>
          <w:b/>
          <w:bCs/>
          <w:sz w:val="28"/>
          <w:szCs w:val="28"/>
        </w:rPr>
      </w:pPr>
    </w:p>
    <w:p w:rsidR="001A6723" w:rsidRPr="001A6723" w:rsidRDefault="007555D8" w:rsidP="00850B35">
      <w:pPr>
        <w:rPr>
          <w:bCs/>
        </w:rPr>
      </w:pPr>
      <w:r w:rsidRPr="00897553">
        <w:rPr>
          <w:bCs/>
          <w:bdr w:val="single" w:sz="4" w:space="0" w:color="auto"/>
        </w:rPr>
        <w:t>zajíc</w:t>
      </w:r>
      <w:r w:rsidR="001A6723">
        <w:rPr>
          <w:bCs/>
        </w:rPr>
        <w:t xml:space="preserve">                                         </w:t>
      </w:r>
      <w:r>
        <w:rPr>
          <w:bCs/>
        </w:rPr>
        <w:t xml:space="preserve">     </w:t>
      </w:r>
      <w:r w:rsidR="001A6723">
        <w:rPr>
          <w:bCs/>
        </w:rPr>
        <w:t xml:space="preserve"> </w:t>
      </w:r>
      <w:r w:rsidRPr="00897553">
        <w:rPr>
          <w:bCs/>
          <w:bdr w:val="single" w:sz="4" w:space="0" w:color="auto"/>
        </w:rPr>
        <w:t>bažant</w:t>
      </w:r>
      <w:r w:rsidR="001A6723" w:rsidRPr="00897553">
        <w:rPr>
          <w:bCs/>
          <w:bdr w:val="single" w:sz="4" w:space="0" w:color="auto"/>
        </w:rPr>
        <w:t xml:space="preserve"> </w:t>
      </w:r>
      <w:r w:rsidR="001A6723">
        <w:rPr>
          <w:bCs/>
        </w:rPr>
        <w:t xml:space="preserve">                      </w:t>
      </w:r>
      <w:r w:rsidR="00897553">
        <w:rPr>
          <w:bCs/>
        </w:rPr>
        <w:t xml:space="preserve">                </w:t>
      </w:r>
      <w:r w:rsidR="00B31559">
        <w:rPr>
          <w:bCs/>
        </w:rPr>
        <w:t xml:space="preserve">         </w:t>
      </w:r>
      <w:r w:rsidR="00897553">
        <w:rPr>
          <w:bCs/>
        </w:rPr>
        <w:t xml:space="preserve"> </w:t>
      </w:r>
      <w:r w:rsidR="001A6723">
        <w:rPr>
          <w:bCs/>
        </w:rPr>
        <w:t xml:space="preserve"> </w:t>
      </w:r>
      <w:r w:rsidR="00897553" w:rsidRPr="00897553">
        <w:rPr>
          <w:bCs/>
          <w:bdr w:val="single" w:sz="4" w:space="0" w:color="auto"/>
        </w:rPr>
        <w:t>travní porosty</w:t>
      </w:r>
      <w:r w:rsidR="00897553" w:rsidRPr="00897553">
        <w:rPr>
          <w:bCs/>
        </w:rPr>
        <w:t xml:space="preserve">                             </w:t>
      </w:r>
    </w:p>
    <w:p w:rsidR="001A6723" w:rsidRDefault="001A6723" w:rsidP="00850B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</w:t>
      </w:r>
    </w:p>
    <w:p w:rsidR="001A6723" w:rsidRDefault="007555D8" w:rsidP="00850B35">
      <w:pPr>
        <w:rPr>
          <w:bCs/>
        </w:rPr>
      </w:pPr>
      <w:r w:rsidRPr="00897553">
        <w:rPr>
          <w:bCs/>
          <w:bdr w:val="single" w:sz="4" w:space="0" w:color="auto"/>
        </w:rPr>
        <w:t xml:space="preserve">pesticidy </w:t>
      </w:r>
      <w:r>
        <w:rPr>
          <w:bCs/>
        </w:rPr>
        <w:t xml:space="preserve">                         </w:t>
      </w:r>
      <w:r w:rsidR="00897553">
        <w:rPr>
          <w:bCs/>
        </w:rPr>
        <w:t xml:space="preserve">             </w:t>
      </w:r>
      <w:r>
        <w:rPr>
          <w:bCs/>
        </w:rPr>
        <w:t xml:space="preserve"> </w:t>
      </w:r>
      <w:r w:rsidRPr="00897553">
        <w:rPr>
          <w:bCs/>
          <w:bdr w:val="single" w:sz="4" w:space="0" w:color="auto"/>
        </w:rPr>
        <w:t>uměle vytvořené</w:t>
      </w:r>
      <w:r>
        <w:rPr>
          <w:bCs/>
        </w:rPr>
        <w:t xml:space="preserve">                        </w:t>
      </w:r>
      <w:r w:rsidR="00B31559">
        <w:rPr>
          <w:bCs/>
        </w:rPr>
        <w:t xml:space="preserve">         </w:t>
      </w:r>
      <w:r>
        <w:rPr>
          <w:bCs/>
        </w:rPr>
        <w:t xml:space="preserve"> </w:t>
      </w:r>
      <w:r w:rsidRPr="00897553">
        <w:rPr>
          <w:bCs/>
          <w:bdr w:val="single" w:sz="4" w:space="0" w:color="auto"/>
        </w:rPr>
        <w:t>jednoleté, dvouleté</w:t>
      </w:r>
    </w:p>
    <w:p w:rsidR="00897553" w:rsidRPr="001A6723" w:rsidRDefault="00897553" w:rsidP="00850B35">
      <w:pPr>
        <w:rPr>
          <w:bCs/>
        </w:rPr>
      </w:pPr>
    </w:p>
    <w:p w:rsidR="001A6723" w:rsidRPr="001A6723" w:rsidRDefault="007555D8" w:rsidP="00850B35">
      <w:pPr>
        <w:rPr>
          <w:bCs/>
        </w:rPr>
      </w:pPr>
      <w:r w:rsidRPr="00897553">
        <w:rPr>
          <w:bCs/>
          <w:bdr w:val="single" w:sz="4" w:space="0" w:color="auto"/>
        </w:rPr>
        <w:t>káně lesní</w:t>
      </w:r>
      <w:r>
        <w:rPr>
          <w:bCs/>
        </w:rPr>
        <w:t xml:space="preserve">                                       </w:t>
      </w:r>
      <w:r w:rsidRPr="00897553">
        <w:rPr>
          <w:bCs/>
          <w:bdr w:val="single" w:sz="4" w:space="0" w:color="auto"/>
        </w:rPr>
        <w:t xml:space="preserve">hrabaví </w:t>
      </w:r>
      <w:r>
        <w:rPr>
          <w:bCs/>
        </w:rPr>
        <w:t xml:space="preserve">                                     </w:t>
      </w:r>
      <w:r w:rsidR="00897553">
        <w:rPr>
          <w:bCs/>
        </w:rPr>
        <w:t xml:space="preserve"> </w:t>
      </w:r>
      <w:r>
        <w:rPr>
          <w:bCs/>
        </w:rPr>
        <w:t xml:space="preserve"> </w:t>
      </w:r>
      <w:r w:rsidR="00B31559">
        <w:rPr>
          <w:bCs/>
        </w:rPr>
        <w:t xml:space="preserve">         </w:t>
      </w:r>
      <w:r w:rsidRPr="00897553">
        <w:rPr>
          <w:bCs/>
          <w:bdr w:val="single" w:sz="4" w:space="0" w:color="auto"/>
        </w:rPr>
        <w:t>hraboš</w:t>
      </w:r>
    </w:p>
    <w:p w:rsidR="001A6723" w:rsidRDefault="007555D8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</w:t>
      </w:r>
    </w:p>
    <w:p w:rsidR="001A6723" w:rsidRPr="007555D8" w:rsidRDefault="007555D8" w:rsidP="00850B35">
      <w:pPr>
        <w:rPr>
          <w:bCs/>
        </w:rPr>
      </w:pPr>
      <w:r w:rsidRPr="00897553">
        <w:rPr>
          <w:bCs/>
          <w:bdr w:val="single" w:sz="4" w:space="0" w:color="auto"/>
        </w:rPr>
        <w:t>zemědělské</w:t>
      </w:r>
      <w:r>
        <w:rPr>
          <w:bCs/>
        </w:rPr>
        <w:t xml:space="preserve">                                    </w:t>
      </w:r>
      <w:r w:rsidRPr="00897553">
        <w:rPr>
          <w:bCs/>
          <w:bdr w:val="single" w:sz="4" w:space="0" w:color="auto"/>
        </w:rPr>
        <w:t xml:space="preserve">monokultura </w:t>
      </w:r>
      <w:r>
        <w:rPr>
          <w:bCs/>
        </w:rPr>
        <w:t xml:space="preserve">                            </w:t>
      </w:r>
      <w:r w:rsidR="00B31559">
        <w:rPr>
          <w:bCs/>
        </w:rPr>
        <w:t xml:space="preserve">           </w:t>
      </w:r>
      <w:r>
        <w:rPr>
          <w:bCs/>
        </w:rPr>
        <w:t xml:space="preserve">  </w:t>
      </w:r>
      <w:r w:rsidRPr="00897553">
        <w:rPr>
          <w:bCs/>
          <w:bdr w:val="single" w:sz="4" w:space="0" w:color="auto"/>
        </w:rPr>
        <w:t>křeček</w:t>
      </w:r>
    </w:p>
    <w:p w:rsidR="001A6723" w:rsidRDefault="001A6723" w:rsidP="00850B35">
      <w:pPr>
        <w:rPr>
          <w:bCs/>
          <w:sz w:val="28"/>
          <w:szCs w:val="28"/>
        </w:rPr>
      </w:pPr>
    </w:p>
    <w:p w:rsidR="001A6723" w:rsidRPr="007555D8" w:rsidRDefault="007555D8" w:rsidP="00850B35">
      <w:pPr>
        <w:rPr>
          <w:bCs/>
        </w:rPr>
      </w:pPr>
      <w:r w:rsidRPr="00897553">
        <w:rPr>
          <w:bCs/>
          <w:bdr w:val="single" w:sz="4" w:space="0" w:color="auto"/>
        </w:rPr>
        <w:t xml:space="preserve">hlodavci </w:t>
      </w:r>
      <w:r>
        <w:rPr>
          <w:bCs/>
        </w:rPr>
        <w:t xml:space="preserve">                                        </w:t>
      </w:r>
      <w:r w:rsidRPr="00897553">
        <w:rPr>
          <w:bCs/>
          <w:bdr w:val="single" w:sz="4" w:space="0" w:color="auto"/>
        </w:rPr>
        <w:t xml:space="preserve">rozkladači </w:t>
      </w:r>
      <w:r>
        <w:rPr>
          <w:bCs/>
        </w:rPr>
        <w:t xml:space="preserve">                               </w:t>
      </w:r>
      <w:r w:rsidR="00B31559">
        <w:rPr>
          <w:bCs/>
        </w:rPr>
        <w:t xml:space="preserve">             </w:t>
      </w:r>
      <w:r>
        <w:rPr>
          <w:bCs/>
        </w:rPr>
        <w:t xml:space="preserve"> </w:t>
      </w:r>
      <w:r w:rsidRPr="00897553">
        <w:rPr>
          <w:bCs/>
          <w:bdr w:val="single" w:sz="4" w:space="0" w:color="auto"/>
        </w:rPr>
        <w:t>býložravci</w:t>
      </w:r>
    </w:p>
    <w:p w:rsidR="001A6723" w:rsidRDefault="001A6723" w:rsidP="00850B35">
      <w:pPr>
        <w:rPr>
          <w:bCs/>
          <w:sz w:val="28"/>
          <w:szCs w:val="28"/>
        </w:rPr>
      </w:pPr>
    </w:p>
    <w:p w:rsidR="001A6723" w:rsidRPr="007555D8" w:rsidRDefault="007555D8" w:rsidP="00850B35">
      <w:pPr>
        <w:rPr>
          <w:bCs/>
        </w:rPr>
      </w:pPr>
      <w:r w:rsidRPr="00897553">
        <w:rPr>
          <w:bCs/>
          <w:bdr w:val="single" w:sz="4" w:space="0" w:color="auto"/>
        </w:rPr>
        <w:t xml:space="preserve">křepelka </w:t>
      </w:r>
      <w:r>
        <w:rPr>
          <w:bCs/>
        </w:rPr>
        <w:t xml:space="preserve">                                      </w:t>
      </w:r>
      <w:r w:rsidR="00897553">
        <w:rPr>
          <w:bCs/>
        </w:rPr>
        <w:t xml:space="preserve"> </w:t>
      </w:r>
      <w:r>
        <w:rPr>
          <w:bCs/>
        </w:rPr>
        <w:t xml:space="preserve"> </w:t>
      </w:r>
      <w:r w:rsidRPr="00897553">
        <w:rPr>
          <w:bCs/>
          <w:bdr w:val="single" w:sz="4" w:space="0" w:color="auto"/>
        </w:rPr>
        <w:t>poštolka</w:t>
      </w:r>
      <w:r w:rsidR="00B31559">
        <w:rPr>
          <w:bCs/>
          <w:bdr w:val="single" w:sz="4" w:space="0" w:color="auto"/>
        </w:rPr>
        <w:t xml:space="preserve"> obecná</w:t>
      </w:r>
      <w:r w:rsidRPr="00897553">
        <w:rPr>
          <w:bCs/>
          <w:bdr w:val="single" w:sz="4" w:space="0" w:color="auto"/>
        </w:rPr>
        <w:t xml:space="preserve"> </w:t>
      </w:r>
      <w:r>
        <w:rPr>
          <w:bCs/>
        </w:rPr>
        <w:t xml:space="preserve">    </w:t>
      </w:r>
      <w:r w:rsidR="00B31559">
        <w:rPr>
          <w:bCs/>
        </w:rPr>
        <w:t xml:space="preserve">                               </w:t>
      </w:r>
      <w:r>
        <w:rPr>
          <w:bCs/>
        </w:rPr>
        <w:t xml:space="preserve"> </w:t>
      </w:r>
      <w:r w:rsidRPr="00897553">
        <w:rPr>
          <w:bCs/>
          <w:bdr w:val="single" w:sz="4" w:space="0" w:color="auto"/>
        </w:rPr>
        <w:t>sysel obecný</w:t>
      </w:r>
    </w:p>
    <w:p w:rsidR="001A6723" w:rsidRDefault="001A6723" w:rsidP="00897553">
      <w:pPr>
        <w:rPr>
          <w:bCs/>
          <w:sz w:val="28"/>
          <w:szCs w:val="28"/>
        </w:rPr>
      </w:pPr>
    </w:p>
    <w:p w:rsidR="001A6723" w:rsidRPr="007555D8" w:rsidRDefault="007555D8" w:rsidP="00897553">
      <w:pPr>
        <w:rPr>
          <w:bCs/>
        </w:rPr>
      </w:pPr>
      <w:r w:rsidRPr="00897553">
        <w:rPr>
          <w:bCs/>
          <w:bdr w:val="single" w:sz="4" w:space="0" w:color="auto"/>
        </w:rPr>
        <w:t>hnojiva</w:t>
      </w:r>
      <w:r w:rsidRPr="00897553">
        <w:rPr>
          <w:bCs/>
        </w:rPr>
        <w:t xml:space="preserve"> </w:t>
      </w:r>
      <w:r>
        <w:rPr>
          <w:bCs/>
          <w:sz w:val="28"/>
          <w:szCs w:val="28"/>
        </w:rPr>
        <w:t xml:space="preserve">      </w:t>
      </w:r>
      <w:r w:rsidR="00897553">
        <w:rPr>
          <w:bCs/>
          <w:sz w:val="28"/>
          <w:szCs w:val="28"/>
        </w:rPr>
        <w:t xml:space="preserve">                            </w:t>
      </w:r>
      <w:r w:rsidR="00B31559">
        <w:rPr>
          <w:bCs/>
          <w:sz w:val="28"/>
          <w:szCs w:val="28"/>
        </w:rPr>
        <w:t xml:space="preserve"> </w:t>
      </w:r>
      <w:r w:rsidR="00897553">
        <w:rPr>
          <w:bCs/>
          <w:sz w:val="28"/>
          <w:szCs w:val="28"/>
        </w:rPr>
        <w:t xml:space="preserve"> </w:t>
      </w:r>
      <w:r w:rsidRPr="00897553">
        <w:rPr>
          <w:bCs/>
          <w:sz w:val="28"/>
          <w:szCs w:val="28"/>
          <w:bdr w:val="single" w:sz="4" w:space="0" w:color="auto"/>
        </w:rPr>
        <w:t xml:space="preserve"> </w:t>
      </w:r>
      <w:r w:rsidRPr="00897553">
        <w:rPr>
          <w:bCs/>
          <w:bdr w:val="single" w:sz="4" w:space="0" w:color="auto"/>
        </w:rPr>
        <w:t>koroptev</w:t>
      </w:r>
      <w:r>
        <w:rPr>
          <w:bCs/>
        </w:rPr>
        <w:t xml:space="preserve">                                   </w:t>
      </w:r>
      <w:r w:rsidR="00B31559">
        <w:rPr>
          <w:bCs/>
        </w:rPr>
        <w:t xml:space="preserve">          </w:t>
      </w:r>
      <w:r>
        <w:rPr>
          <w:bCs/>
        </w:rPr>
        <w:t xml:space="preserve">  </w:t>
      </w:r>
      <w:r w:rsidRPr="00897553">
        <w:rPr>
          <w:bCs/>
          <w:bdr w:val="single" w:sz="4" w:space="0" w:color="auto"/>
        </w:rPr>
        <w:t>kosení a spásání</w:t>
      </w:r>
    </w:p>
    <w:p w:rsidR="001A6723" w:rsidRDefault="001A6723" w:rsidP="00850B35">
      <w:pPr>
        <w:rPr>
          <w:bCs/>
          <w:sz w:val="28"/>
          <w:szCs w:val="28"/>
        </w:rPr>
      </w:pPr>
    </w:p>
    <w:p w:rsidR="001A6723" w:rsidRDefault="001A6723" w:rsidP="00850B35">
      <w:pPr>
        <w:rPr>
          <w:bCs/>
          <w:sz w:val="28"/>
          <w:szCs w:val="28"/>
        </w:rPr>
      </w:pPr>
    </w:p>
    <w:p w:rsidR="001A6723" w:rsidRDefault="00897553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159ED" w:rsidRDefault="000159ED" w:rsidP="00850B35">
      <w:pPr>
        <w:rPr>
          <w:bCs/>
          <w:sz w:val="28"/>
          <w:szCs w:val="28"/>
        </w:rPr>
      </w:pPr>
    </w:p>
    <w:p w:rsidR="000159ED" w:rsidRDefault="000159ED" w:rsidP="00850B35">
      <w:pPr>
        <w:rPr>
          <w:bCs/>
          <w:sz w:val="28"/>
          <w:szCs w:val="28"/>
        </w:rPr>
      </w:pPr>
    </w:p>
    <w:p w:rsidR="000159ED" w:rsidRPr="000159ED" w:rsidRDefault="000159ED" w:rsidP="00850B35">
      <w:pPr>
        <w:rPr>
          <w:b/>
          <w:bCs/>
          <w:sz w:val="28"/>
          <w:szCs w:val="28"/>
        </w:rPr>
      </w:pPr>
      <w:r w:rsidRPr="000159ED">
        <w:rPr>
          <w:b/>
          <w:bCs/>
          <w:sz w:val="28"/>
          <w:szCs w:val="28"/>
        </w:rPr>
        <w:t>Řešení:</w:t>
      </w:r>
    </w:p>
    <w:p w:rsidR="001A6723" w:rsidRDefault="001A6723" w:rsidP="00850B35">
      <w:pPr>
        <w:rPr>
          <w:bCs/>
          <w:sz w:val="28"/>
          <w:szCs w:val="28"/>
        </w:rPr>
      </w:pPr>
    </w:p>
    <w:p w:rsidR="00897553" w:rsidRPr="00897553" w:rsidRDefault="00897553" w:rsidP="00897553">
      <w:pPr>
        <w:rPr>
          <w:bCs/>
          <w:color w:val="FF0000"/>
        </w:rPr>
      </w:pPr>
      <w:r w:rsidRPr="00897553">
        <w:rPr>
          <w:bCs/>
          <w:sz w:val="28"/>
          <w:szCs w:val="28"/>
        </w:rPr>
        <w:t>Luční ekosys</w:t>
      </w:r>
      <w:r w:rsidR="00A06C3C">
        <w:rPr>
          <w:bCs/>
          <w:sz w:val="28"/>
          <w:szCs w:val="28"/>
        </w:rPr>
        <w:t>t</w:t>
      </w:r>
      <w:r w:rsidRPr="00897553">
        <w:rPr>
          <w:bCs/>
          <w:sz w:val="28"/>
          <w:szCs w:val="28"/>
        </w:rPr>
        <w:t>émy jsou pokryty většinou vytrvalými bylinami, z n</w:t>
      </w:r>
      <w:r>
        <w:rPr>
          <w:bCs/>
          <w:sz w:val="28"/>
          <w:szCs w:val="28"/>
        </w:rPr>
        <w:t xml:space="preserve">ichž převládají </w:t>
      </w:r>
      <w:r w:rsidRPr="00897553">
        <w:rPr>
          <w:bCs/>
          <w:color w:val="FF0000"/>
          <w:sz w:val="28"/>
          <w:szCs w:val="28"/>
        </w:rPr>
        <w:t>travní porosty</w:t>
      </w:r>
      <w:r>
        <w:rPr>
          <w:bCs/>
          <w:color w:val="FF0000"/>
          <w:sz w:val="28"/>
          <w:szCs w:val="28"/>
        </w:rPr>
        <w:t>.</w:t>
      </w:r>
    </w:p>
    <w:p w:rsidR="00897553" w:rsidRPr="00897553" w:rsidRDefault="00897553" w:rsidP="00897553">
      <w:pPr>
        <w:rPr>
          <w:bCs/>
          <w:color w:val="FF0000"/>
          <w:sz w:val="28"/>
          <w:szCs w:val="28"/>
        </w:rPr>
      </w:pPr>
      <w:r w:rsidRPr="00897553">
        <w:rPr>
          <w:bCs/>
          <w:sz w:val="28"/>
          <w:szCs w:val="28"/>
        </w:rPr>
        <w:t>Je zde nutné pravidelné obhospodařován</w:t>
      </w:r>
      <w:r>
        <w:rPr>
          <w:bCs/>
          <w:sz w:val="28"/>
          <w:szCs w:val="28"/>
        </w:rPr>
        <w:t xml:space="preserve">í, z něhož převládá hlavně </w:t>
      </w:r>
      <w:r>
        <w:rPr>
          <w:bCs/>
          <w:color w:val="FF0000"/>
          <w:sz w:val="28"/>
          <w:szCs w:val="28"/>
        </w:rPr>
        <w:t>kosení a spásání</w:t>
      </w:r>
    </w:p>
    <w:p w:rsidR="00897553" w:rsidRPr="00897553" w:rsidRDefault="00897553" w:rsidP="00897553">
      <w:pPr>
        <w:rPr>
          <w:bCs/>
          <w:color w:val="FF0000"/>
          <w:sz w:val="28"/>
          <w:szCs w:val="28"/>
        </w:rPr>
      </w:pPr>
      <w:r w:rsidRPr="00897553">
        <w:rPr>
          <w:bCs/>
          <w:sz w:val="28"/>
          <w:szCs w:val="28"/>
        </w:rPr>
        <w:t>Z býložravc</w:t>
      </w:r>
      <w:r>
        <w:rPr>
          <w:bCs/>
          <w:sz w:val="28"/>
          <w:szCs w:val="28"/>
        </w:rPr>
        <w:t xml:space="preserve">ů zde najdeme například </w:t>
      </w:r>
      <w:r>
        <w:rPr>
          <w:bCs/>
          <w:color w:val="FF0000"/>
          <w:sz w:val="28"/>
          <w:szCs w:val="28"/>
        </w:rPr>
        <w:t>sysla obecného</w:t>
      </w:r>
      <w:r>
        <w:rPr>
          <w:bCs/>
          <w:sz w:val="28"/>
          <w:szCs w:val="28"/>
        </w:rPr>
        <w:t xml:space="preserve"> a </w:t>
      </w:r>
      <w:r>
        <w:rPr>
          <w:bCs/>
          <w:color w:val="FF0000"/>
          <w:sz w:val="28"/>
          <w:szCs w:val="28"/>
        </w:rPr>
        <w:t>hlodavce</w:t>
      </w:r>
    </w:p>
    <w:p w:rsidR="00897553" w:rsidRPr="00897553" w:rsidRDefault="00897553" w:rsidP="00897553">
      <w:pPr>
        <w:rPr>
          <w:bCs/>
          <w:sz w:val="28"/>
          <w:szCs w:val="28"/>
        </w:rPr>
      </w:pPr>
      <w:r w:rsidRPr="00897553">
        <w:rPr>
          <w:bCs/>
          <w:sz w:val="28"/>
          <w:szCs w:val="28"/>
        </w:rPr>
        <w:t>Větší druhy živočichů naše louky většinou neobývají trvale, ale pronikají sem z okolí.</w:t>
      </w:r>
    </w:p>
    <w:p w:rsidR="00897553" w:rsidRPr="00B31559" w:rsidRDefault="00897553" w:rsidP="00897553">
      <w:pPr>
        <w:rPr>
          <w:bCs/>
          <w:color w:val="FF0000"/>
          <w:sz w:val="28"/>
          <w:szCs w:val="28"/>
        </w:rPr>
      </w:pPr>
      <w:r w:rsidRPr="00897553">
        <w:rPr>
          <w:bCs/>
          <w:sz w:val="28"/>
          <w:szCs w:val="28"/>
        </w:rPr>
        <w:t>Produkce lučních ekosystémů je p</w:t>
      </w:r>
      <w:r w:rsidR="00B31559">
        <w:rPr>
          <w:bCs/>
          <w:sz w:val="28"/>
          <w:szCs w:val="28"/>
        </w:rPr>
        <w:t xml:space="preserve">otravou hlavně pro </w:t>
      </w:r>
      <w:r w:rsidR="00B31559">
        <w:rPr>
          <w:bCs/>
          <w:color w:val="FF0000"/>
          <w:sz w:val="28"/>
          <w:szCs w:val="28"/>
        </w:rPr>
        <w:t xml:space="preserve">býložravce, </w:t>
      </w:r>
      <w:r w:rsidRPr="00897553">
        <w:rPr>
          <w:bCs/>
          <w:sz w:val="28"/>
          <w:szCs w:val="28"/>
        </w:rPr>
        <w:t>p</w:t>
      </w:r>
      <w:r w:rsidR="00B31559">
        <w:rPr>
          <w:bCs/>
          <w:sz w:val="28"/>
          <w:szCs w:val="28"/>
        </w:rPr>
        <w:t xml:space="preserve">o odumření také pro </w:t>
      </w:r>
      <w:r w:rsidR="00B31559">
        <w:rPr>
          <w:bCs/>
          <w:color w:val="FF0000"/>
          <w:sz w:val="28"/>
          <w:szCs w:val="28"/>
        </w:rPr>
        <w:t>rozkladače.</w:t>
      </w:r>
    </w:p>
    <w:p w:rsidR="00897553" w:rsidRPr="00897553" w:rsidRDefault="00897553" w:rsidP="00897553">
      <w:pPr>
        <w:rPr>
          <w:bCs/>
          <w:sz w:val="28"/>
          <w:szCs w:val="28"/>
        </w:rPr>
      </w:pPr>
      <w:r w:rsidRPr="00897553">
        <w:rPr>
          <w:bCs/>
          <w:sz w:val="28"/>
          <w:szCs w:val="28"/>
        </w:rPr>
        <w:t>Polní e</w:t>
      </w:r>
      <w:r w:rsidR="00A06C3C">
        <w:rPr>
          <w:bCs/>
          <w:sz w:val="28"/>
          <w:szCs w:val="28"/>
        </w:rPr>
        <w:t xml:space="preserve">kosystémy </w:t>
      </w:r>
      <w:r w:rsidR="00B31559">
        <w:rPr>
          <w:bCs/>
          <w:sz w:val="28"/>
          <w:szCs w:val="28"/>
        </w:rPr>
        <w:t xml:space="preserve">jsou </w:t>
      </w:r>
      <w:r w:rsidR="00B31559">
        <w:rPr>
          <w:bCs/>
          <w:color w:val="FF0000"/>
          <w:sz w:val="28"/>
          <w:szCs w:val="28"/>
        </w:rPr>
        <w:t>uměle vytvořené,</w:t>
      </w:r>
      <w:r w:rsidRPr="00897553">
        <w:rPr>
          <w:bCs/>
          <w:sz w:val="28"/>
          <w:szCs w:val="28"/>
        </w:rPr>
        <w:t xml:space="preserve"> účel</w:t>
      </w:r>
      <w:r w:rsidR="00B31559">
        <w:rPr>
          <w:bCs/>
          <w:sz w:val="28"/>
          <w:szCs w:val="28"/>
        </w:rPr>
        <w:t xml:space="preserve">em je zde pěstování </w:t>
      </w:r>
      <w:r w:rsidR="00B31559">
        <w:rPr>
          <w:bCs/>
          <w:color w:val="FF0000"/>
          <w:sz w:val="28"/>
          <w:szCs w:val="28"/>
        </w:rPr>
        <w:t>zemědělských</w:t>
      </w:r>
      <w:r w:rsidRPr="00897553">
        <w:rPr>
          <w:bCs/>
          <w:sz w:val="28"/>
          <w:szCs w:val="28"/>
        </w:rPr>
        <w:t xml:space="preserve"> plodin.</w:t>
      </w:r>
    </w:p>
    <w:p w:rsidR="00897553" w:rsidRPr="00897553" w:rsidRDefault="00897553" w:rsidP="00897553">
      <w:pPr>
        <w:rPr>
          <w:bCs/>
          <w:sz w:val="28"/>
          <w:szCs w:val="28"/>
        </w:rPr>
      </w:pPr>
      <w:r w:rsidRPr="00897553">
        <w:rPr>
          <w:bCs/>
          <w:sz w:val="28"/>
          <w:szCs w:val="28"/>
        </w:rPr>
        <w:t xml:space="preserve">Nejčastěji </w:t>
      </w:r>
      <w:r w:rsidR="00A06C3C">
        <w:rPr>
          <w:bCs/>
          <w:sz w:val="28"/>
          <w:szCs w:val="28"/>
        </w:rPr>
        <w:t>jsou zde pěstovány</w:t>
      </w:r>
      <w:r w:rsidR="00B31559">
        <w:rPr>
          <w:bCs/>
          <w:sz w:val="28"/>
          <w:szCs w:val="28"/>
        </w:rPr>
        <w:t xml:space="preserve"> </w:t>
      </w:r>
      <w:r w:rsidR="00B31559">
        <w:rPr>
          <w:bCs/>
          <w:color w:val="FF0000"/>
          <w:sz w:val="28"/>
          <w:szCs w:val="28"/>
        </w:rPr>
        <w:t xml:space="preserve">jednoleté </w:t>
      </w:r>
      <w:r w:rsidR="00B31559">
        <w:rPr>
          <w:bCs/>
          <w:sz w:val="28"/>
          <w:szCs w:val="28"/>
        </w:rPr>
        <w:t>nebo dvouleté</w:t>
      </w:r>
    </w:p>
    <w:p w:rsidR="00897553" w:rsidRPr="00B31559" w:rsidRDefault="00897553" w:rsidP="00897553">
      <w:pPr>
        <w:rPr>
          <w:bCs/>
          <w:color w:val="FF0000"/>
          <w:sz w:val="28"/>
          <w:szCs w:val="28"/>
        </w:rPr>
      </w:pPr>
      <w:r w:rsidRPr="00897553">
        <w:rPr>
          <w:bCs/>
          <w:sz w:val="28"/>
          <w:szCs w:val="28"/>
        </w:rPr>
        <w:t>byliny. Jeden druh rostliny, pěstovan</w:t>
      </w:r>
      <w:r w:rsidR="00B31559">
        <w:rPr>
          <w:bCs/>
          <w:sz w:val="28"/>
          <w:szCs w:val="28"/>
        </w:rPr>
        <w:t xml:space="preserve">ý na polích se nazývá </w:t>
      </w:r>
      <w:r w:rsidR="00B31559">
        <w:rPr>
          <w:bCs/>
          <w:color w:val="FF0000"/>
          <w:sz w:val="28"/>
          <w:szCs w:val="28"/>
        </w:rPr>
        <w:t>monokultura.</w:t>
      </w:r>
    </w:p>
    <w:p w:rsidR="00897553" w:rsidRPr="00B31559" w:rsidRDefault="00897553" w:rsidP="00897553">
      <w:pPr>
        <w:rPr>
          <w:bCs/>
          <w:color w:val="FF0000"/>
          <w:sz w:val="28"/>
          <w:szCs w:val="28"/>
        </w:rPr>
      </w:pPr>
      <w:r w:rsidRPr="00897553">
        <w:rPr>
          <w:bCs/>
          <w:sz w:val="28"/>
          <w:szCs w:val="28"/>
        </w:rPr>
        <w:t>Z větších býl</w:t>
      </w:r>
      <w:r w:rsidR="00B31559">
        <w:rPr>
          <w:bCs/>
          <w:sz w:val="28"/>
          <w:szCs w:val="28"/>
        </w:rPr>
        <w:t xml:space="preserve">ožravců zde najdeme </w:t>
      </w:r>
      <w:r w:rsidR="00B31559">
        <w:rPr>
          <w:bCs/>
          <w:color w:val="FF0000"/>
          <w:sz w:val="28"/>
          <w:szCs w:val="28"/>
        </w:rPr>
        <w:t>hraboše, křečka a zajíce.</w:t>
      </w:r>
      <w:r w:rsidRPr="00897553">
        <w:rPr>
          <w:bCs/>
          <w:sz w:val="28"/>
          <w:szCs w:val="28"/>
        </w:rPr>
        <w:t xml:space="preserve"> Z ptačí říše žijí na polích hl</w:t>
      </w:r>
      <w:r w:rsidR="00A06C3C">
        <w:rPr>
          <w:bCs/>
          <w:sz w:val="28"/>
          <w:szCs w:val="28"/>
        </w:rPr>
        <w:t>avně zástupci skupiny</w:t>
      </w:r>
      <w:r w:rsidR="00B31559">
        <w:rPr>
          <w:bCs/>
          <w:sz w:val="28"/>
          <w:szCs w:val="28"/>
        </w:rPr>
        <w:t xml:space="preserve"> </w:t>
      </w:r>
      <w:r w:rsidR="00B31559">
        <w:rPr>
          <w:bCs/>
          <w:color w:val="FF0000"/>
          <w:sz w:val="28"/>
          <w:szCs w:val="28"/>
        </w:rPr>
        <w:t>hrabaví,</w:t>
      </w:r>
      <w:r w:rsidRPr="00897553">
        <w:rPr>
          <w:bCs/>
          <w:sz w:val="28"/>
          <w:szCs w:val="28"/>
        </w:rPr>
        <w:t xml:space="preserve"> kam patří nap</w:t>
      </w:r>
      <w:r w:rsidR="00B31559">
        <w:rPr>
          <w:bCs/>
          <w:sz w:val="28"/>
          <w:szCs w:val="28"/>
        </w:rPr>
        <w:t xml:space="preserve">říklad příbuzní kura domácího  - </w:t>
      </w:r>
      <w:r w:rsidR="00B31559">
        <w:rPr>
          <w:bCs/>
          <w:color w:val="FF0000"/>
          <w:sz w:val="28"/>
          <w:szCs w:val="28"/>
        </w:rPr>
        <w:t>bažant, koroptev a křepelka.</w:t>
      </w:r>
    </w:p>
    <w:p w:rsidR="00897553" w:rsidRPr="00897553" w:rsidRDefault="00897553" w:rsidP="00897553">
      <w:pPr>
        <w:rPr>
          <w:bCs/>
          <w:sz w:val="28"/>
          <w:szCs w:val="28"/>
        </w:rPr>
      </w:pPr>
      <w:r w:rsidRPr="00897553">
        <w:rPr>
          <w:bCs/>
          <w:sz w:val="28"/>
          <w:szCs w:val="28"/>
        </w:rPr>
        <w:t>O udržení biologické rovnováhy při přemnožení některých hlodavců se starají na polích ptáci ze skupiny dravců</w:t>
      </w:r>
      <w:r w:rsidR="00B31559">
        <w:rPr>
          <w:bCs/>
          <w:sz w:val="28"/>
          <w:szCs w:val="28"/>
        </w:rPr>
        <w:t xml:space="preserve"> – </w:t>
      </w:r>
      <w:r w:rsidR="00B31559">
        <w:rPr>
          <w:bCs/>
          <w:color w:val="FF0000"/>
          <w:sz w:val="28"/>
          <w:szCs w:val="28"/>
        </w:rPr>
        <w:t>káně lesní a poštolka obecná</w:t>
      </w:r>
      <w:r w:rsidR="00A06C3C">
        <w:rPr>
          <w:bCs/>
          <w:sz w:val="28"/>
          <w:szCs w:val="28"/>
        </w:rPr>
        <w:t>.</w:t>
      </w:r>
      <w:r w:rsidRPr="00897553">
        <w:rPr>
          <w:bCs/>
          <w:sz w:val="28"/>
          <w:szCs w:val="28"/>
        </w:rPr>
        <w:t xml:space="preserve"> Půdní fauna je zásahy člověka ochuzována, do půdy se také dostává n</w:t>
      </w:r>
      <w:r w:rsidR="00B31559">
        <w:rPr>
          <w:bCs/>
          <w:sz w:val="28"/>
          <w:szCs w:val="28"/>
        </w:rPr>
        <w:t xml:space="preserve">adbytek </w:t>
      </w:r>
      <w:r w:rsidR="00B31559">
        <w:rPr>
          <w:bCs/>
          <w:color w:val="FF0000"/>
          <w:sz w:val="28"/>
          <w:szCs w:val="28"/>
        </w:rPr>
        <w:t>hnojiv a pesticidů.</w:t>
      </w:r>
      <w:r w:rsidRPr="00897553">
        <w:rPr>
          <w:bCs/>
          <w:sz w:val="28"/>
          <w:szCs w:val="28"/>
        </w:rPr>
        <w:t xml:space="preserve"> Neboť se zde usiluje o maximální produkci.</w:t>
      </w:r>
    </w:p>
    <w:p w:rsidR="00897553" w:rsidRDefault="00897553" w:rsidP="00897553">
      <w:pPr>
        <w:rPr>
          <w:bCs/>
          <w:sz w:val="28"/>
          <w:szCs w:val="28"/>
        </w:rPr>
      </w:pPr>
    </w:p>
    <w:p w:rsidR="00B31559" w:rsidRDefault="00B31559" w:rsidP="00897553">
      <w:pPr>
        <w:rPr>
          <w:bCs/>
          <w:sz w:val="28"/>
          <w:szCs w:val="28"/>
        </w:rPr>
      </w:pPr>
    </w:p>
    <w:p w:rsidR="00B31559" w:rsidRDefault="00B31559" w:rsidP="00897553">
      <w:pPr>
        <w:rPr>
          <w:bCs/>
          <w:sz w:val="28"/>
          <w:szCs w:val="28"/>
        </w:rPr>
      </w:pPr>
    </w:p>
    <w:p w:rsidR="00B31559" w:rsidRDefault="00B31559" w:rsidP="00897553">
      <w:pPr>
        <w:rPr>
          <w:bCs/>
          <w:sz w:val="28"/>
          <w:szCs w:val="28"/>
        </w:rPr>
      </w:pPr>
    </w:p>
    <w:p w:rsidR="00B31559" w:rsidRDefault="00B31559" w:rsidP="0089755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Použité odkazy:</w:t>
      </w:r>
    </w:p>
    <w:p w:rsidR="00B31559" w:rsidRDefault="00B31559" w:rsidP="00897553">
      <w:pPr>
        <w:rPr>
          <w:b/>
          <w:bCs/>
          <w:sz w:val="28"/>
          <w:szCs w:val="28"/>
        </w:rPr>
      </w:pPr>
    </w:p>
    <w:p w:rsidR="001A6723" w:rsidRDefault="000159ED" w:rsidP="00850B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Práce je vlastním dílem autorky</w:t>
      </w:r>
    </w:p>
    <w:p w:rsidR="001A6723" w:rsidRDefault="001A6723" w:rsidP="00850B35">
      <w:pPr>
        <w:rPr>
          <w:bCs/>
          <w:sz w:val="28"/>
          <w:szCs w:val="2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p w:rsidR="00C51C40" w:rsidRDefault="00C51C40" w:rsidP="00850B35">
      <w:pPr>
        <w:rPr>
          <w:rFonts w:ascii="Arial" w:hAnsi="Arial" w:cs="Arial"/>
          <w:b/>
          <w:sz w:val="18"/>
          <w:szCs w:val="18"/>
        </w:rPr>
      </w:pPr>
    </w:p>
    <w:sectPr w:rsidR="00C51C40" w:rsidSect="00AE3805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D3B" w:rsidRDefault="00D17D3B">
      <w:r>
        <w:separator/>
      </w:r>
    </w:p>
  </w:endnote>
  <w:endnote w:type="continuationSeparator" w:id="0">
    <w:p w:rsidR="00D17D3B" w:rsidRDefault="00D17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06C3C">
      <w:rPr>
        <w:rStyle w:val="slostrnky"/>
        <w:noProof/>
      </w:rPr>
      <w:t>3</w: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D3B" w:rsidRDefault="00D17D3B">
      <w:r>
        <w:separator/>
      </w:r>
    </w:p>
  </w:footnote>
  <w:footnote w:type="continuationSeparator" w:id="0">
    <w:p w:rsidR="00D17D3B" w:rsidRDefault="00D17D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159ED"/>
    <w:rsid w:val="00025F06"/>
    <w:rsid w:val="00041D3F"/>
    <w:rsid w:val="00065557"/>
    <w:rsid w:val="000732F2"/>
    <w:rsid w:val="00087FAF"/>
    <w:rsid w:val="00093F2E"/>
    <w:rsid w:val="000A0606"/>
    <w:rsid w:val="000A1F14"/>
    <w:rsid w:val="000F0AE9"/>
    <w:rsid w:val="001115FE"/>
    <w:rsid w:val="00115867"/>
    <w:rsid w:val="00117E3F"/>
    <w:rsid w:val="001277D9"/>
    <w:rsid w:val="001313BE"/>
    <w:rsid w:val="00156218"/>
    <w:rsid w:val="001A0667"/>
    <w:rsid w:val="001A6723"/>
    <w:rsid w:val="001A6AE9"/>
    <w:rsid w:val="001B0971"/>
    <w:rsid w:val="001B4446"/>
    <w:rsid w:val="001D6C79"/>
    <w:rsid w:val="001E50E0"/>
    <w:rsid w:val="00210569"/>
    <w:rsid w:val="0021079A"/>
    <w:rsid w:val="0021177F"/>
    <w:rsid w:val="00232C43"/>
    <w:rsid w:val="002540F2"/>
    <w:rsid w:val="002634A9"/>
    <w:rsid w:val="00272E41"/>
    <w:rsid w:val="00281C61"/>
    <w:rsid w:val="00283E1C"/>
    <w:rsid w:val="00285BC3"/>
    <w:rsid w:val="002C16D4"/>
    <w:rsid w:val="002C2CAA"/>
    <w:rsid w:val="002D45B1"/>
    <w:rsid w:val="002D4770"/>
    <w:rsid w:val="002E06BF"/>
    <w:rsid w:val="002E5B84"/>
    <w:rsid w:val="002F107C"/>
    <w:rsid w:val="002F1FF0"/>
    <w:rsid w:val="002F5A2C"/>
    <w:rsid w:val="003011ED"/>
    <w:rsid w:val="00317B89"/>
    <w:rsid w:val="00320209"/>
    <w:rsid w:val="0032597A"/>
    <w:rsid w:val="00335325"/>
    <w:rsid w:val="00346A55"/>
    <w:rsid w:val="0036099D"/>
    <w:rsid w:val="00375329"/>
    <w:rsid w:val="00384A5F"/>
    <w:rsid w:val="003A328E"/>
    <w:rsid w:val="003A3F11"/>
    <w:rsid w:val="003C06D7"/>
    <w:rsid w:val="003D29E6"/>
    <w:rsid w:val="003D4968"/>
    <w:rsid w:val="003D5819"/>
    <w:rsid w:val="003E509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5B90"/>
    <w:rsid w:val="004D1658"/>
    <w:rsid w:val="004E4CBE"/>
    <w:rsid w:val="004E63EE"/>
    <w:rsid w:val="00500FDB"/>
    <w:rsid w:val="00501206"/>
    <w:rsid w:val="00513F0B"/>
    <w:rsid w:val="00530BC2"/>
    <w:rsid w:val="00531353"/>
    <w:rsid w:val="00545796"/>
    <w:rsid w:val="00564645"/>
    <w:rsid w:val="0058599D"/>
    <w:rsid w:val="005868A5"/>
    <w:rsid w:val="005C3033"/>
    <w:rsid w:val="005E69D6"/>
    <w:rsid w:val="005E6AC3"/>
    <w:rsid w:val="00600B91"/>
    <w:rsid w:val="00602167"/>
    <w:rsid w:val="00603C45"/>
    <w:rsid w:val="00617BD6"/>
    <w:rsid w:val="00620009"/>
    <w:rsid w:val="00620E2E"/>
    <w:rsid w:val="00625A6A"/>
    <w:rsid w:val="00647FB8"/>
    <w:rsid w:val="00651D80"/>
    <w:rsid w:val="006566F4"/>
    <w:rsid w:val="00657C06"/>
    <w:rsid w:val="006801ED"/>
    <w:rsid w:val="0069156A"/>
    <w:rsid w:val="006A7CE0"/>
    <w:rsid w:val="006B10E1"/>
    <w:rsid w:val="006C79C8"/>
    <w:rsid w:val="006D6911"/>
    <w:rsid w:val="006E6069"/>
    <w:rsid w:val="00733EDC"/>
    <w:rsid w:val="007555D8"/>
    <w:rsid w:val="00757FE1"/>
    <w:rsid w:val="00771B69"/>
    <w:rsid w:val="007B2E39"/>
    <w:rsid w:val="007C6E28"/>
    <w:rsid w:val="007D028E"/>
    <w:rsid w:val="007D30AC"/>
    <w:rsid w:val="007D4873"/>
    <w:rsid w:val="007F37A1"/>
    <w:rsid w:val="00803C66"/>
    <w:rsid w:val="0082468E"/>
    <w:rsid w:val="00850B35"/>
    <w:rsid w:val="00867181"/>
    <w:rsid w:val="00876E25"/>
    <w:rsid w:val="008963C8"/>
    <w:rsid w:val="00897553"/>
    <w:rsid w:val="008C5A91"/>
    <w:rsid w:val="008D3BBD"/>
    <w:rsid w:val="008E0860"/>
    <w:rsid w:val="00917368"/>
    <w:rsid w:val="00917CD7"/>
    <w:rsid w:val="00922B02"/>
    <w:rsid w:val="009533EB"/>
    <w:rsid w:val="00955640"/>
    <w:rsid w:val="009857C9"/>
    <w:rsid w:val="009972BC"/>
    <w:rsid w:val="009A2E92"/>
    <w:rsid w:val="009B5C8E"/>
    <w:rsid w:val="009C6967"/>
    <w:rsid w:val="009F433B"/>
    <w:rsid w:val="00A06C3C"/>
    <w:rsid w:val="00A06F67"/>
    <w:rsid w:val="00A136DD"/>
    <w:rsid w:val="00A167E3"/>
    <w:rsid w:val="00A278B0"/>
    <w:rsid w:val="00A53522"/>
    <w:rsid w:val="00A632B6"/>
    <w:rsid w:val="00A645F0"/>
    <w:rsid w:val="00A66915"/>
    <w:rsid w:val="00A67654"/>
    <w:rsid w:val="00A75F4C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406D"/>
    <w:rsid w:val="00B07E3D"/>
    <w:rsid w:val="00B31559"/>
    <w:rsid w:val="00B33D84"/>
    <w:rsid w:val="00B36614"/>
    <w:rsid w:val="00B512A2"/>
    <w:rsid w:val="00B60B52"/>
    <w:rsid w:val="00B8345A"/>
    <w:rsid w:val="00B86D08"/>
    <w:rsid w:val="00B86DD4"/>
    <w:rsid w:val="00B91701"/>
    <w:rsid w:val="00C00B87"/>
    <w:rsid w:val="00C036B2"/>
    <w:rsid w:val="00C11B7D"/>
    <w:rsid w:val="00C15FB3"/>
    <w:rsid w:val="00C21018"/>
    <w:rsid w:val="00C25DB1"/>
    <w:rsid w:val="00C30D92"/>
    <w:rsid w:val="00C51C40"/>
    <w:rsid w:val="00C75218"/>
    <w:rsid w:val="00C827E9"/>
    <w:rsid w:val="00C9324D"/>
    <w:rsid w:val="00CA12BB"/>
    <w:rsid w:val="00CA5AA0"/>
    <w:rsid w:val="00CE465E"/>
    <w:rsid w:val="00D05292"/>
    <w:rsid w:val="00D17D3B"/>
    <w:rsid w:val="00D31816"/>
    <w:rsid w:val="00D43995"/>
    <w:rsid w:val="00D954BE"/>
    <w:rsid w:val="00DA4ABD"/>
    <w:rsid w:val="00DB44AC"/>
    <w:rsid w:val="00DB6AB7"/>
    <w:rsid w:val="00DC1FED"/>
    <w:rsid w:val="00DE665E"/>
    <w:rsid w:val="00DF0ECB"/>
    <w:rsid w:val="00DF500D"/>
    <w:rsid w:val="00E065BF"/>
    <w:rsid w:val="00E6497F"/>
    <w:rsid w:val="00E800E0"/>
    <w:rsid w:val="00E95F8F"/>
    <w:rsid w:val="00E97508"/>
    <w:rsid w:val="00EA017B"/>
    <w:rsid w:val="00EA1E8C"/>
    <w:rsid w:val="00EB7A05"/>
    <w:rsid w:val="00ED29DD"/>
    <w:rsid w:val="00EE5EDA"/>
    <w:rsid w:val="00F10383"/>
    <w:rsid w:val="00F157EB"/>
    <w:rsid w:val="00F16461"/>
    <w:rsid w:val="00F34201"/>
    <w:rsid w:val="00F37E57"/>
    <w:rsid w:val="00F41E60"/>
    <w:rsid w:val="00F44734"/>
    <w:rsid w:val="00F529F4"/>
    <w:rsid w:val="00F868DA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2014-05-09T10:06:00Z</dcterms:created>
  <dcterms:modified xsi:type="dcterms:W3CDTF">2014-05-09T10:06:00Z</dcterms:modified>
</cp:coreProperties>
</file>