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9740AB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Předmět je na optické ose sférického zrcadla ve vzdálenosti 48 cm od ohniska zrcadla. Obraz vytvořený zrcadlem je ve vzdálenosti 3 cm od ohniska zrcadla. Vypočítejte ohniskovou vzdálenost zrcadla</w:t>
      </w:r>
      <w:r w:rsidR="00936C7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936C7E">
        <w:rPr>
          <w:rFonts w:ascii="Arial" w:hAnsi="Arial" w:cs="Arial"/>
          <w:sz w:val="24"/>
          <w:szCs w:val="24"/>
        </w:rPr>
        <w:t xml:space="preserve">příčné </w:t>
      </w:r>
      <w:r>
        <w:rPr>
          <w:rFonts w:ascii="Arial" w:hAnsi="Arial" w:cs="Arial"/>
          <w:sz w:val="24"/>
          <w:szCs w:val="24"/>
        </w:rPr>
        <w:t>zvětšení zobrazení</w:t>
      </w:r>
      <w:r w:rsidR="00936C7E">
        <w:rPr>
          <w:rFonts w:ascii="Arial" w:hAnsi="Arial" w:cs="Arial"/>
          <w:sz w:val="24"/>
          <w:szCs w:val="24"/>
        </w:rPr>
        <w:t xml:space="preserve"> a určete vlastnosti obrazu</w:t>
      </w:r>
      <w:r>
        <w:rPr>
          <w:rFonts w:ascii="Arial" w:hAnsi="Arial" w:cs="Arial"/>
          <w:sz w:val="24"/>
          <w:szCs w:val="24"/>
        </w:rPr>
        <w:t>, je-li obraz předmětu vytvořen zrcadlem:</w:t>
      </w:r>
      <w:r>
        <w:rPr>
          <w:rFonts w:ascii="Arial" w:hAnsi="Arial" w:cs="Arial"/>
          <w:sz w:val="24"/>
          <w:szCs w:val="24"/>
        </w:rPr>
        <w:br/>
        <w:t>a) dutým,</w:t>
      </w:r>
      <w:r>
        <w:rPr>
          <w:rFonts w:ascii="Arial" w:hAnsi="Arial" w:cs="Arial"/>
          <w:sz w:val="24"/>
          <w:szCs w:val="24"/>
        </w:rPr>
        <w:br/>
        <w:t>b) vypuklým.</w:t>
      </w:r>
      <w:r w:rsidR="00D43065">
        <w:rPr>
          <w:rFonts w:ascii="Arial" w:hAnsi="Arial" w:cs="Arial"/>
          <w:sz w:val="24"/>
          <w:szCs w:val="24"/>
        </w:rPr>
        <w:br/>
      </w:r>
      <w:bookmarkStart w:id="0" w:name="_GoBack"/>
      <w:bookmarkEnd w:id="0"/>
      <w:r w:rsidR="00D43065">
        <w:rPr>
          <w:rFonts w:ascii="Arial" w:hAnsi="Arial" w:cs="Arial"/>
          <w:sz w:val="24"/>
          <w:szCs w:val="24"/>
        </w:rPr>
        <w:t>(</w:t>
      </w:r>
      <w:r w:rsidR="00D553E9" w:rsidRPr="00D553E9">
        <w:rPr>
          <w:rFonts w:ascii="Cambria Math" w:hAnsi="Cambria Math" w:cs="Arial"/>
          <w:sz w:val="20"/>
          <w:szCs w:val="20"/>
        </w:rPr>
        <w:t>a)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f=</m:t>
        </m:r>
        <m:rad>
          <m:radPr>
            <m:degHide m:val="1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Arial"/>
                <w:sz w:val="20"/>
                <w:szCs w:val="20"/>
              </w:rPr>
              <m:t>x.x´</m:t>
            </m:r>
          </m:e>
        </m:rad>
        <m:r>
          <w:rPr>
            <w:rFonts w:ascii="Cambria Math" w:hAnsi="Cambria Math" w:cs="Arial"/>
            <w:sz w:val="20"/>
            <w:szCs w:val="20"/>
          </w:rPr>
          <m:t>=12 cm, Z=-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x´+f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x+f</m:t>
            </m:r>
          </m:den>
        </m:f>
        <m:r>
          <w:rPr>
            <w:rFonts w:ascii="Cambria Math" w:hAnsi="Cambria Math" w:cs="Arial"/>
            <w:sz w:val="20"/>
            <w:szCs w:val="20"/>
          </w:rPr>
          <m:t>=-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⇒obraz skutečný, převrácený, zmenšený</m:t>
        </m:r>
        <m:r>
          <w:rPr>
            <w:rFonts w:ascii="Cambria Math" w:hAnsi="Cambria Math" w:cs="Arial"/>
            <w:sz w:val="20"/>
            <w:szCs w:val="20"/>
          </w:rPr>
          <m:t>;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w:br/>
          <m:t>b)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f=-</m:t>
        </m:r>
        <m:rad>
          <m:radPr>
            <m:degHide m:val="1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Arial"/>
                <w:sz w:val="20"/>
                <w:szCs w:val="20"/>
              </w:rPr>
              <m:t>x.x´</m:t>
            </m:r>
          </m:e>
        </m:rad>
        <m:r>
          <w:rPr>
            <w:rFonts w:ascii="Cambria Math" w:hAnsi="Cambria Math" w:cs="Arial"/>
            <w:sz w:val="20"/>
            <w:szCs w:val="20"/>
          </w:rPr>
          <m:t>=-12 cm, Z=-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x´+f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x+f</m:t>
            </m:r>
          </m:den>
        </m:f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⇒obraz zdánlivý, vzpřímený, zmenšený</m:t>
        </m:r>
        <m:r>
          <w:rPr>
            <w:rFonts w:ascii="Cambria Math" w:hAnsi="Cambria Math" w:cs="Arial"/>
            <w:sz w:val="20"/>
            <w:szCs w:val="20"/>
          </w:rPr>
          <m:t>;</m:t>
        </m:r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Pr="00E83886" w:rsidRDefault="00E35494" w:rsidP="00E56F35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Automobil výšky 160 cm se zobrazuje ve vypuklém dopravním zrcadle</w:t>
      </w:r>
      <w:r w:rsidR="00DC428C">
        <w:rPr>
          <w:rFonts w:ascii="Arial" w:hAnsi="Arial" w:cs="Arial"/>
          <w:sz w:val="24"/>
          <w:szCs w:val="24"/>
        </w:rPr>
        <w:t xml:space="preserve"> tak, že při</w:t>
      </w:r>
      <w:r w:rsidR="006C289C">
        <w:rPr>
          <w:rFonts w:ascii="Arial" w:hAnsi="Arial" w:cs="Arial"/>
          <w:sz w:val="24"/>
          <w:szCs w:val="24"/>
        </w:rPr>
        <w:t xml:space="preserve"> vzdálenost</w:t>
      </w:r>
      <w:r w:rsidR="00DC428C">
        <w:rPr>
          <w:rFonts w:ascii="Arial" w:hAnsi="Arial" w:cs="Arial"/>
          <w:sz w:val="24"/>
          <w:szCs w:val="24"/>
        </w:rPr>
        <w:t>i</w:t>
      </w:r>
      <w:r w:rsidR="006C289C">
        <w:rPr>
          <w:rFonts w:ascii="Arial" w:hAnsi="Arial" w:cs="Arial"/>
          <w:sz w:val="24"/>
          <w:szCs w:val="24"/>
        </w:rPr>
        <w:t xml:space="preserve"> automobilu</w:t>
      </w:r>
      <w:r>
        <w:rPr>
          <w:rFonts w:ascii="Arial" w:hAnsi="Arial" w:cs="Arial"/>
          <w:sz w:val="24"/>
          <w:szCs w:val="24"/>
        </w:rPr>
        <w:t xml:space="preserve"> od zrcadla</w:t>
      </w:r>
      <w:r w:rsidR="006C289C">
        <w:rPr>
          <w:rFonts w:ascii="Arial" w:hAnsi="Arial" w:cs="Arial"/>
          <w:sz w:val="24"/>
          <w:szCs w:val="24"/>
        </w:rPr>
        <w:t xml:space="preserve"> 6 m</w:t>
      </w:r>
      <w:r>
        <w:rPr>
          <w:rFonts w:ascii="Arial" w:hAnsi="Arial" w:cs="Arial"/>
          <w:sz w:val="24"/>
          <w:szCs w:val="24"/>
        </w:rPr>
        <w:t xml:space="preserve"> </w:t>
      </w:r>
      <w:r w:rsidR="00DC428C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 xml:space="preserve"> výška obrazu automobilu 10 cm. Vypočítejte:</w:t>
      </w:r>
      <w:r>
        <w:rPr>
          <w:rFonts w:ascii="Arial" w:hAnsi="Arial" w:cs="Arial"/>
          <w:sz w:val="24"/>
          <w:szCs w:val="24"/>
        </w:rPr>
        <w:br/>
        <w:t>a</w:t>
      </w:r>
      <w:r w:rsidR="00A921FE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poloměr křivosti</w:t>
      </w:r>
      <w:r w:rsidR="006F63B4">
        <w:rPr>
          <w:rFonts w:ascii="Arial" w:hAnsi="Arial" w:cs="Arial"/>
          <w:sz w:val="24"/>
          <w:szCs w:val="24"/>
        </w:rPr>
        <w:t xml:space="preserve"> a ohniskovou vzdálenost</w:t>
      </w:r>
      <w:r>
        <w:rPr>
          <w:rFonts w:ascii="Arial" w:hAnsi="Arial" w:cs="Arial"/>
          <w:sz w:val="24"/>
          <w:szCs w:val="24"/>
        </w:rPr>
        <w:t xml:space="preserve"> </w:t>
      </w:r>
      <w:r w:rsidR="001460ED">
        <w:rPr>
          <w:rFonts w:ascii="Arial" w:hAnsi="Arial" w:cs="Arial"/>
          <w:sz w:val="24"/>
          <w:szCs w:val="24"/>
        </w:rPr>
        <w:t>zrcadla,</w:t>
      </w:r>
      <w:r w:rsidR="001460ED">
        <w:rPr>
          <w:rFonts w:ascii="Arial" w:hAnsi="Arial" w:cs="Arial"/>
          <w:sz w:val="24"/>
          <w:szCs w:val="24"/>
        </w:rPr>
        <w:br/>
        <w:t>b) vzdálenost automobilu od zrcadla, je-li výška obrazu</w:t>
      </w:r>
      <w:r w:rsidR="006F63B4">
        <w:rPr>
          <w:rFonts w:ascii="Arial" w:hAnsi="Arial" w:cs="Arial"/>
          <w:sz w:val="24"/>
          <w:szCs w:val="24"/>
        </w:rPr>
        <w:t xml:space="preserve"> automobilu</w:t>
      </w:r>
      <w:r w:rsidR="001460ED">
        <w:rPr>
          <w:rFonts w:ascii="Arial" w:hAnsi="Arial" w:cs="Arial"/>
          <w:sz w:val="24"/>
          <w:szCs w:val="24"/>
        </w:rPr>
        <w:t xml:space="preserve"> 4 cm.</w:t>
      </w:r>
      <w:r w:rsidR="007C777B">
        <w:rPr>
          <w:rFonts w:ascii="Arial" w:hAnsi="Arial" w:cs="Arial"/>
          <w:sz w:val="24"/>
          <w:szCs w:val="24"/>
        </w:rPr>
        <w:br/>
      </w:r>
      <w:r w:rsidR="00B2745A" w:rsidRPr="005009ED">
        <w:rPr>
          <w:rFonts w:ascii="Arial" w:hAnsi="Arial" w:cs="Arial"/>
          <w:sz w:val="24"/>
          <w:szCs w:val="24"/>
        </w:rPr>
        <w:t>(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a) </m:t>
        </m:r>
        <m:r>
          <w:rPr>
            <w:rFonts w:ascii="Cambria Math" w:hAnsi="Cambria Math" w:cs="Arial"/>
            <w:sz w:val="20"/>
            <w:szCs w:val="20"/>
          </w:rPr>
          <m:t>r=2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Arial"/>
            <w:sz w:val="20"/>
            <w:szCs w:val="20"/>
          </w:rPr>
          <m:t>∙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´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´-y</m:t>
            </m:r>
          </m:den>
        </m:f>
        <m:r>
          <w:rPr>
            <w:rFonts w:ascii="Cambria Math" w:hAnsi="Cambria Math" w:cs="Arial"/>
            <w:sz w:val="20"/>
            <w:szCs w:val="20"/>
          </w:rPr>
          <m:t>= -0,8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m </m:t>
        </m:r>
        <m:d>
          <m:d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=-80 cm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 xml:space="preserve">; </m:t>
        </m:r>
        <m:r>
          <w:rPr>
            <w:rFonts w:ascii="Cambria Math" w:hAnsi="Cambria Math" w:cs="Arial"/>
            <w:sz w:val="20"/>
            <w:szCs w:val="20"/>
          </w:rPr>
          <m:t>f=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Arial"/>
            <w:sz w:val="20"/>
            <w:szCs w:val="20"/>
          </w:rPr>
          <m:t>∙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´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´-y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 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 w:cs="Arial"/>
                    <w:sz w:val="20"/>
                    <w:szCs w:val="20"/>
                  </w:rPr>
                  <m:t>r</m:t>
                </m:r>
              </m:num>
              <m:den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den>
            </m:f>
          </m:e>
        </m:d>
        <m:r>
          <w:rPr>
            <w:rFonts w:ascii="Cambria Math" w:hAnsi="Cambria Math" w:cs="Arial"/>
            <w:sz w:val="20"/>
            <w:szCs w:val="20"/>
          </w:rPr>
          <m:t>= -0,4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m </m:t>
        </m:r>
        <m:d>
          <m:d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=-40 cm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w:br/>
          <m:t>b)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sub>
        </m:sSub>
        <m:r>
          <w:rPr>
            <w:rFonts w:ascii="Cambria Math" w:eastAsiaTheme="minorEastAsia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Arial"/>
            <w:sz w:val="20"/>
            <w:szCs w:val="20"/>
          </w:rPr>
          <m:t>∙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´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´</m:t>
            </m:r>
          </m:den>
        </m:f>
        <m:r>
          <w:rPr>
            <w:rFonts w:ascii="Cambria Math" w:hAnsi="Cambria Math" w:cs="Arial"/>
            <w:sz w:val="20"/>
            <w:szCs w:val="20"/>
          </w:rPr>
          <m:t>∙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´-y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´-y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 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=f∙</m:t>
            </m:r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´-y</m:t>
                </m:r>
              </m:num>
              <m:den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´</m:t>
                </m:r>
              </m:den>
            </m:f>
          </m:e>
        </m:d>
        <m:r>
          <w:rPr>
            <w:rFonts w:ascii="Cambria Math" w:hAnsi="Cambria Math" w:cs="Arial"/>
            <w:sz w:val="20"/>
            <w:szCs w:val="20"/>
          </w:rPr>
          <m:t>=15</m:t>
        </m:r>
        <m:r>
          <w:rPr>
            <w:rFonts w:ascii="Cambria Math" w:eastAsiaTheme="minorEastAsia" w:hAnsi="Cambria Math" w:cs="Arial"/>
            <w:sz w:val="20"/>
            <w:szCs w:val="20"/>
          </w:rPr>
          <m:t>,6 m</m:t>
        </m:r>
      </m:oMath>
      <w:r w:rsidR="00B2745A" w:rsidRPr="005009ED">
        <w:rPr>
          <w:rFonts w:ascii="Arial" w:hAnsi="Arial" w:cs="Arial"/>
          <w:sz w:val="24"/>
          <w:szCs w:val="24"/>
        </w:rPr>
        <w:t>)</w:t>
      </w:r>
    </w:p>
    <w:p w:rsidR="00797941" w:rsidRPr="00FB4E07" w:rsidRDefault="00381982" w:rsidP="00FB4E0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381982">
        <w:rPr>
          <w:rFonts w:ascii="Arial" w:hAnsi="Arial" w:cs="Arial"/>
          <w:sz w:val="24"/>
          <w:szCs w:val="24"/>
        </w:rPr>
        <w:t>Před čočkou optické mohutnosti -10 D je ve vzdálenosti 40 cm od optického středu předmět výšky 8 cm. Určete:</w:t>
      </w:r>
      <w:r w:rsidRPr="00381982">
        <w:rPr>
          <w:rFonts w:ascii="Arial" w:hAnsi="Arial" w:cs="Arial"/>
          <w:sz w:val="24"/>
          <w:szCs w:val="24"/>
        </w:rPr>
        <w:br/>
        <w:t>a) ohniskovou vzdálenost čočky,</w:t>
      </w:r>
      <w:r w:rsidRPr="00381982">
        <w:rPr>
          <w:rFonts w:ascii="Arial" w:hAnsi="Arial" w:cs="Arial"/>
          <w:sz w:val="24"/>
          <w:szCs w:val="24"/>
        </w:rPr>
        <w:br/>
        <w:t>b) vlastnosti obrazu,</w:t>
      </w:r>
      <w:r w:rsidRPr="00381982">
        <w:rPr>
          <w:rFonts w:ascii="Arial" w:hAnsi="Arial" w:cs="Arial"/>
          <w:sz w:val="24"/>
          <w:szCs w:val="24"/>
        </w:rPr>
        <w:br/>
        <w:t>c) poloměr křivosti lámavé plochy ploskoduté čočky vyr</w:t>
      </w:r>
      <w:r w:rsidR="0014004F">
        <w:rPr>
          <w:rFonts w:ascii="Arial" w:hAnsi="Arial" w:cs="Arial"/>
          <w:sz w:val="24"/>
          <w:szCs w:val="24"/>
        </w:rPr>
        <w:t>obené ze skla o indexu lomu 1,6</w:t>
      </w:r>
      <w:r w:rsidR="0017021B">
        <w:rPr>
          <w:rFonts w:ascii="Arial" w:hAnsi="Arial" w:cs="Arial"/>
          <w:sz w:val="24"/>
          <w:szCs w:val="24"/>
        </w:rPr>
        <w:t>.</w:t>
      </w:r>
      <w:r w:rsidR="00FB4E07">
        <w:rPr>
          <w:rFonts w:ascii="Arial" w:hAnsi="Arial" w:cs="Arial"/>
          <w:sz w:val="24"/>
          <w:szCs w:val="24"/>
        </w:rPr>
        <w:br/>
      </w:r>
      <w:r w:rsidR="00B2745A" w:rsidRPr="00FB4E07">
        <w:rPr>
          <w:rFonts w:ascii="Arial" w:hAnsi="Arial" w:cs="Arial"/>
          <w:sz w:val="24"/>
          <w:szCs w:val="24"/>
        </w:rPr>
        <w:t>(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a)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f=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φ</m:t>
            </m:r>
          </m:den>
        </m:f>
        <m:r>
          <w:rPr>
            <w:rFonts w:ascii="Cambria Math" w:hAnsi="Cambria Math" w:cs="Arial"/>
            <w:sz w:val="20"/>
            <w:szCs w:val="20"/>
          </w:rPr>
          <m:t>=-0,1 m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;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b)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a´</m:t>
        </m:r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a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φ.a-1</m:t>
            </m:r>
          </m:den>
        </m:f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=-8 cm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∧</m:t>
        </m:r>
        <m:r>
          <w:rPr>
            <w:rFonts w:ascii="Cambria Math" w:hAnsi="Cambria Math" w:cs="Arial"/>
            <w:sz w:val="20"/>
            <w:szCs w:val="20"/>
          </w:rPr>
          <m:t>Z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w:rPr>
                <w:rFonts w:ascii="Cambria Math" w:hAnsi="Cambria Math" w:cs="Arial"/>
                <w:sz w:val="20"/>
                <w:szCs w:val="20"/>
              </w:rPr>
              <m:t>a.φ</m:t>
            </m:r>
          </m:den>
        </m:f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=0,2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⇒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obraz zdánlivý, vzpřímený, zmenšený</m:t>
        </m:r>
        <m:r>
          <w:rPr>
            <w:rFonts w:ascii="Cambria Math" w:hAnsi="Cambria Math" w:cs="Arial"/>
            <w:sz w:val="20"/>
            <w:szCs w:val="20"/>
          </w:rPr>
          <m:t>;</m:t>
        </m:r>
        <m:r>
          <w:rPr>
            <w:rFonts w:ascii="Cambria Math" w:hAnsi="Cambria Math" w:cs="Arial"/>
            <w:sz w:val="20"/>
            <w:szCs w:val="20"/>
          </w:rPr>
          <w:br/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c) </m:t>
        </m:r>
        <m:r>
          <w:rPr>
            <w:rFonts w:ascii="Cambria Math" w:hAnsi="Cambria Math" w:cs="Arial"/>
            <w:sz w:val="20"/>
            <w:szCs w:val="20"/>
          </w:rPr>
          <m:t>r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n-1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φ</m:t>
            </m:r>
          </m:den>
        </m:f>
        <m:r>
          <w:rPr>
            <w:rFonts w:ascii="Cambria Math" w:hAnsi="Cambria Math" w:cs="Arial"/>
            <w:sz w:val="20"/>
            <w:szCs w:val="20"/>
          </w:rPr>
          <m:t>= -0,06 m</m:t>
        </m:r>
      </m:oMath>
      <w:r w:rsidR="00716513" w:rsidRPr="005009ED">
        <w:rPr>
          <w:rFonts w:ascii="Arial" w:eastAsiaTheme="minorEastAsia" w:hAnsi="Arial" w:cs="Arial"/>
          <w:sz w:val="24"/>
          <w:szCs w:val="24"/>
        </w:rPr>
        <w:t>)</w:t>
      </w:r>
    </w:p>
    <w:p w:rsidR="00797941" w:rsidRPr="00FD2128" w:rsidRDefault="00D3333F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Mezi předmětem a projekční plochou je vzdálenost 5 m. Do jaké vzdálenosti od předmětu musíme umístit tenkou čočku optické mohutnosti 1,25 D, aby na projekční ploše </w:t>
      </w:r>
      <w:r w:rsidR="003B78B8">
        <w:rPr>
          <w:rFonts w:ascii="Arial" w:hAnsi="Arial" w:cs="Arial"/>
          <w:sz w:val="24"/>
          <w:szCs w:val="24"/>
        </w:rPr>
        <w:t>vznikl ostrý obraz předmětu</w:t>
      </w:r>
      <w:r>
        <w:rPr>
          <w:rFonts w:ascii="Arial" w:hAnsi="Arial" w:cs="Arial"/>
          <w:sz w:val="24"/>
          <w:szCs w:val="24"/>
        </w:rPr>
        <w:t>? Jaké je zvětšení obrazu?</w:t>
      </w:r>
      <w:r w:rsidR="00797941">
        <w:rPr>
          <w:rFonts w:ascii="Arial" w:hAnsi="Arial" w:cs="Arial"/>
          <w:sz w:val="24"/>
          <w:szCs w:val="24"/>
        </w:rPr>
        <w:br/>
      </w:r>
      <w:r w:rsidR="00B2745A" w:rsidRPr="005009ED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a=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dφ±</m:t>
            </m:r>
            <m:rad>
              <m:radPr>
                <m:degHide m:val="1"/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φ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  <w:szCs w:val="20"/>
                  </w:rPr>
                  <m:t>-4dφ</m:t>
                </m:r>
              </m:e>
            </m:rad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2φ</m:t>
            </m:r>
          </m:den>
        </m:f>
        <m:r>
          <w:rPr>
            <w:rFonts w:ascii="Cambria Math" w:hAnsi="Cambria Math" w:cs="Arial"/>
            <w:sz w:val="20"/>
            <w:szCs w:val="20"/>
          </w:rPr>
          <m:t>⇒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=4 m,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=1 </m:t>
        </m:r>
        <w:proofErr w:type="gramStart"/>
        <m:r>
          <w:rPr>
            <w:rFonts w:ascii="Cambria Math" w:hAnsi="Cambria Math" w:cs="Arial"/>
            <w:sz w:val="20"/>
            <w:szCs w:val="20"/>
          </w:rPr>
          <m:t>m;Z=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a-d</m:t>
            </m:r>
            <w:proofErr w:type="gramEnd"/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a</m:t>
            </m:r>
          </m:den>
        </m:f>
        <m:r>
          <w:rPr>
            <w:rFonts w:ascii="Cambria Math" w:hAnsi="Cambria Math" w:cs="Arial"/>
            <w:sz w:val="20"/>
            <w:szCs w:val="20"/>
          </w:rPr>
          <m:t>⇒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Z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Arial"/>
            <w:sz w:val="20"/>
            <w:szCs w:val="20"/>
          </w:rPr>
          <m:t>=-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Z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 w:cs="Arial"/>
            <w:sz w:val="20"/>
            <w:szCs w:val="20"/>
          </w:rPr>
          <m:t>= -4</m:t>
        </m:r>
      </m:oMath>
      <w:r w:rsidR="00B2745A" w:rsidRPr="005009ED">
        <w:rPr>
          <w:rFonts w:ascii="Arial" w:hAnsi="Arial" w:cs="Arial"/>
          <w:sz w:val="24"/>
          <w:szCs w:val="24"/>
        </w:rPr>
        <w:t>)</w:t>
      </w:r>
    </w:p>
    <w:sectPr w:rsidR="00797941" w:rsidRPr="00FD2128" w:rsidSect="00EC2000">
      <w:headerReference w:type="default" r:id="rId8"/>
      <w:footerReference w:type="default" r:id="rId9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547" w:rsidRDefault="002F4547" w:rsidP="00EC2000">
      <w:pPr>
        <w:spacing w:after="0" w:line="240" w:lineRule="auto"/>
      </w:pPr>
      <w:r>
        <w:separator/>
      </w:r>
    </w:p>
  </w:endnote>
  <w:endnote w:type="continuationSeparator" w:id="0">
    <w:p w:rsidR="002F4547" w:rsidRDefault="002F4547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756" w:rsidRPr="00C74756" w:rsidRDefault="00C74756" w:rsidP="00C74756">
    <w:pPr>
      <w:pStyle w:val="Zpat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VY_32_INOVACE_mix1_fyz</w:t>
    </w:r>
    <w:r w:rsidR="00A60AFC">
      <w:rPr>
        <w:rFonts w:ascii="Arial" w:hAnsi="Arial" w:cs="Arial"/>
        <w:sz w:val="24"/>
        <w:szCs w:val="24"/>
      </w:rPr>
      <w:t>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547" w:rsidRDefault="002F4547" w:rsidP="00EC2000">
      <w:pPr>
        <w:spacing w:after="0" w:line="240" w:lineRule="auto"/>
      </w:pPr>
      <w:r>
        <w:separator/>
      </w:r>
    </w:p>
  </w:footnote>
  <w:footnote w:type="continuationSeparator" w:id="0">
    <w:p w:rsidR="002F4547" w:rsidRDefault="002F4547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 wp14:anchorId="60C1EE5D" wp14:editId="0AE243F9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65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9D"/>
    <w:rsid w:val="00035714"/>
    <w:rsid w:val="00062196"/>
    <w:rsid w:val="000666C4"/>
    <w:rsid w:val="00067621"/>
    <w:rsid w:val="0007709E"/>
    <w:rsid w:val="000A34D4"/>
    <w:rsid w:val="000A5268"/>
    <w:rsid w:val="000C5DFC"/>
    <w:rsid w:val="0010514D"/>
    <w:rsid w:val="001147A4"/>
    <w:rsid w:val="0012575C"/>
    <w:rsid w:val="0014004F"/>
    <w:rsid w:val="001460ED"/>
    <w:rsid w:val="0017021B"/>
    <w:rsid w:val="00197DDD"/>
    <w:rsid w:val="001A2B26"/>
    <w:rsid w:val="001B385D"/>
    <w:rsid w:val="001B55F2"/>
    <w:rsid w:val="001D4671"/>
    <w:rsid w:val="001E0A9D"/>
    <w:rsid w:val="002024FB"/>
    <w:rsid w:val="00212CD2"/>
    <w:rsid w:val="00216BB4"/>
    <w:rsid w:val="002255A4"/>
    <w:rsid w:val="00226940"/>
    <w:rsid w:val="0023001F"/>
    <w:rsid w:val="00232DF9"/>
    <w:rsid w:val="0024643B"/>
    <w:rsid w:val="002549F9"/>
    <w:rsid w:val="00274E84"/>
    <w:rsid w:val="002801B8"/>
    <w:rsid w:val="002A1274"/>
    <w:rsid w:val="002C5F97"/>
    <w:rsid w:val="002C6BC5"/>
    <w:rsid w:val="002D0E89"/>
    <w:rsid w:val="002D57BA"/>
    <w:rsid w:val="002E5769"/>
    <w:rsid w:val="002F4547"/>
    <w:rsid w:val="00340A7B"/>
    <w:rsid w:val="00360503"/>
    <w:rsid w:val="00381982"/>
    <w:rsid w:val="003B2D56"/>
    <w:rsid w:val="003B78B8"/>
    <w:rsid w:val="003C039E"/>
    <w:rsid w:val="003E0602"/>
    <w:rsid w:val="00437F28"/>
    <w:rsid w:val="0045565E"/>
    <w:rsid w:val="00464EE4"/>
    <w:rsid w:val="004863F3"/>
    <w:rsid w:val="004A2D09"/>
    <w:rsid w:val="004B3383"/>
    <w:rsid w:val="004E267E"/>
    <w:rsid w:val="004E4AA3"/>
    <w:rsid w:val="005009ED"/>
    <w:rsid w:val="00505085"/>
    <w:rsid w:val="005472F6"/>
    <w:rsid w:val="005A7C5C"/>
    <w:rsid w:val="005E38B0"/>
    <w:rsid w:val="0061388D"/>
    <w:rsid w:val="00614F46"/>
    <w:rsid w:val="00625E80"/>
    <w:rsid w:val="006331DF"/>
    <w:rsid w:val="0064529D"/>
    <w:rsid w:val="0065376B"/>
    <w:rsid w:val="00654C12"/>
    <w:rsid w:val="00656A68"/>
    <w:rsid w:val="006A27AE"/>
    <w:rsid w:val="006C289C"/>
    <w:rsid w:val="006D1074"/>
    <w:rsid w:val="006D3E28"/>
    <w:rsid w:val="006F2568"/>
    <w:rsid w:val="006F63B4"/>
    <w:rsid w:val="006F70A7"/>
    <w:rsid w:val="00716513"/>
    <w:rsid w:val="00716784"/>
    <w:rsid w:val="00732896"/>
    <w:rsid w:val="00740073"/>
    <w:rsid w:val="007415C2"/>
    <w:rsid w:val="00742FD7"/>
    <w:rsid w:val="00797941"/>
    <w:rsid w:val="007A1EE0"/>
    <w:rsid w:val="007A2D71"/>
    <w:rsid w:val="007C777B"/>
    <w:rsid w:val="007D1CC0"/>
    <w:rsid w:val="007E3E0F"/>
    <w:rsid w:val="00804C4B"/>
    <w:rsid w:val="008214CB"/>
    <w:rsid w:val="008402B7"/>
    <w:rsid w:val="00845DF7"/>
    <w:rsid w:val="00853819"/>
    <w:rsid w:val="00876444"/>
    <w:rsid w:val="00887480"/>
    <w:rsid w:val="008C1DF6"/>
    <w:rsid w:val="008C4497"/>
    <w:rsid w:val="008D7B64"/>
    <w:rsid w:val="009102F9"/>
    <w:rsid w:val="0091224A"/>
    <w:rsid w:val="00936C7E"/>
    <w:rsid w:val="009450F9"/>
    <w:rsid w:val="00955BD0"/>
    <w:rsid w:val="0096424B"/>
    <w:rsid w:val="00964E5D"/>
    <w:rsid w:val="009740AB"/>
    <w:rsid w:val="00986111"/>
    <w:rsid w:val="009925BD"/>
    <w:rsid w:val="009B05A3"/>
    <w:rsid w:val="00A0213A"/>
    <w:rsid w:val="00A21B9D"/>
    <w:rsid w:val="00A34CCE"/>
    <w:rsid w:val="00A60A04"/>
    <w:rsid w:val="00A60AFC"/>
    <w:rsid w:val="00A61990"/>
    <w:rsid w:val="00A66326"/>
    <w:rsid w:val="00A74DE5"/>
    <w:rsid w:val="00A921FE"/>
    <w:rsid w:val="00AB7BD6"/>
    <w:rsid w:val="00AF65B6"/>
    <w:rsid w:val="00B12D90"/>
    <w:rsid w:val="00B2745A"/>
    <w:rsid w:val="00B37A17"/>
    <w:rsid w:val="00B53D1E"/>
    <w:rsid w:val="00B67DA7"/>
    <w:rsid w:val="00B70993"/>
    <w:rsid w:val="00B75E05"/>
    <w:rsid w:val="00BB1F94"/>
    <w:rsid w:val="00BB7735"/>
    <w:rsid w:val="00BC0E70"/>
    <w:rsid w:val="00BD4BE0"/>
    <w:rsid w:val="00BE28FA"/>
    <w:rsid w:val="00BF122C"/>
    <w:rsid w:val="00C25C1E"/>
    <w:rsid w:val="00C466A5"/>
    <w:rsid w:val="00C53798"/>
    <w:rsid w:val="00C566FD"/>
    <w:rsid w:val="00C57FFA"/>
    <w:rsid w:val="00C631E6"/>
    <w:rsid w:val="00C74756"/>
    <w:rsid w:val="00C87C57"/>
    <w:rsid w:val="00C9026F"/>
    <w:rsid w:val="00C94D98"/>
    <w:rsid w:val="00CA6141"/>
    <w:rsid w:val="00CC6119"/>
    <w:rsid w:val="00CC7677"/>
    <w:rsid w:val="00CD4288"/>
    <w:rsid w:val="00CE32A4"/>
    <w:rsid w:val="00CF266F"/>
    <w:rsid w:val="00D3317A"/>
    <w:rsid w:val="00D3333F"/>
    <w:rsid w:val="00D43065"/>
    <w:rsid w:val="00D553E9"/>
    <w:rsid w:val="00D55850"/>
    <w:rsid w:val="00D5716F"/>
    <w:rsid w:val="00D75D9E"/>
    <w:rsid w:val="00D75E7E"/>
    <w:rsid w:val="00D8231B"/>
    <w:rsid w:val="00D95BE6"/>
    <w:rsid w:val="00DA53C5"/>
    <w:rsid w:val="00DC428C"/>
    <w:rsid w:val="00DD0F09"/>
    <w:rsid w:val="00DE17A8"/>
    <w:rsid w:val="00DF1DCC"/>
    <w:rsid w:val="00E35494"/>
    <w:rsid w:val="00E539D3"/>
    <w:rsid w:val="00E56F35"/>
    <w:rsid w:val="00E6649D"/>
    <w:rsid w:val="00E756A8"/>
    <w:rsid w:val="00E83886"/>
    <w:rsid w:val="00E91EE7"/>
    <w:rsid w:val="00EC2000"/>
    <w:rsid w:val="00EE6165"/>
    <w:rsid w:val="00F06183"/>
    <w:rsid w:val="00F63C2B"/>
    <w:rsid w:val="00F8355A"/>
    <w:rsid w:val="00F93D85"/>
    <w:rsid w:val="00FA5AE3"/>
    <w:rsid w:val="00FB4E07"/>
    <w:rsid w:val="00FC698D"/>
    <w:rsid w:val="00FD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1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7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1</Pages>
  <Words>246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2014-03-08T13:00:00Z</cp:lastPrinted>
  <dcterms:created xsi:type="dcterms:W3CDTF">2014-04-06T13:27:00Z</dcterms:created>
  <dcterms:modified xsi:type="dcterms:W3CDTF">2014-05-06T10:33:00Z</dcterms:modified>
</cp:coreProperties>
</file>