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C815C9" w:rsidP="003A60F5">
      <w:r>
        <w:rPr>
          <w:noProof/>
          <w:lang w:eastAsia="cs-CZ"/>
        </w:rPr>
        <w:drawing>
          <wp:inline distT="0" distB="0" distL="0" distR="0">
            <wp:extent cx="6081395" cy="14839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="003A60F5" w:rsidRPr="005F43D3">
        <w:rPr>
          <w:rFonts w:ascii="Times New Roman" w:hAnsi="Times New Roman" w:cs="Times New Roman"/>
          <w:b/>
          <w:bCs/>
          <w:sz w:val="24"/>
          <w:szCs w:val="24"/>
        </w:rPr>
        <w:t xml:space="preserve">VY_52_INOVACE_ </w:t>
      </w:r>
      <w:r w:rsidR="00516130">
        <w:rPr>
          <w:rFonts w:ascii="Times New Roman" w:hAnsi="Times New Roman" w:cs="Times New Roman"/>
          <w:b/>
          <w:bCs/>
          <w:sz w:val="24"/>
          <w:szCs w:val="24"/>
        </w:rPr>
        <w:t>Pr.7</w:t>
      </w:r>
      <w:r w:rsidR="0015740C">
        <w:rPr>
          <w:rFonts w:ascii="Times New Roman" w:hAnsi="Times New Roman" w:cs="Times New Roman"/>
          <w:b/>
          <w:bCs/>
          <w:sz w:val="24"/>
          <w:szCs w:val="24"/>
        </w:rPr>
        <w:t>.We.</w:t>
      </w:r>
      <w:r w:rsidR="00516130">
        <w:rPr>
          <w:rFonts w:ascii="Times New Roman" w:hAnsi="Times New Roman" w:cs="Times New Roman"/>
          <w:b/>
          <w:bCs/>
          <w:sz w:val="24"/>
          <w:szCs w:val="24"/>
        </w:rPr>
        <w:t>53</w:t>
      </w:r>
      <w:r w:rsidR="00F1377D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516130">
        <w:rPr>
          <w:rFonts w:ascii="Times New Roman" w:hAnsi="Times New Roman" w:cs="Times New Roman"/>
          <w:b/>
          <w:bCs/>
          <w:sz w:val="24"/>
          <w:szCs w:val="24"/>
        </w:rPr>
        <w:t>Rostliny_v_parcich_a_zahradach_opakovani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Datum:  </w:t>
      </w:r>
      <w:r w:rsidR="00516130">
        <w:rPr>
          <w:rFonts w:ascii="Times New Roman" w:hAnsi="Times New Roman" w:cs="Times New Roman"/>
          <w:bCs/>
          <w:sz w:val="24"/>
          <w:szCs w:val="24"/>
        </w:rPr>
        <w:t>9</w:t>
      </w:r>
      <w:r w:rsidR="00871E6A">
        <w:rPr>
          <w:rFonts w:ascii="Times New Roman" w:hAnsi="Times New Roman" w:cs="Times New Roman"/>
          <w:bCs/>
          <w:sz w:val="24"/>
          <w:szCs w:val="24"/>
        </w:rPr>
        <w:t>. 11</w:t>
      </w:r>
      <w:r w:rsidR="001D28BA">
        <w:rPr>
          <w:rFonts w:ascii="Times New Roman" w:hAnsi="Times New Roman" w:cs="Times New Roman"/>
          <w:bCs/>
          <w:sz w:val="24"/>
          <w:szCs w:val="24"/>
        </w:rPr>
        <w:t>. 2013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516130">
        <w:rPr>
          <w:rFonts w:ascii="Times New Roman" w:hAnsi="Times New Roman" w:cs="Times New Roman"/>
          <w:bCs/>
          <w:sz w:val="24"/>
          <w:szCs w:val="24"/>
        </w:rPr>
        <w:t>sedmý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5F43D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7A70E2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516130">
        <w:rPr>
          <w:rFonts w:ascii="Times New Roman" w:hAnsi="Times New Roman" w:cs="Times New Roman"/>
          <w:bCs/>
          <w:sz w:val="24"/>
          <w:szCs w:val="24"/>
        </w:rPr>
        <w:t>Přírodopis</w:t>
      </w:r>
    </w:p>
    <w:p w:rsidR="003A60F5" w:rsidRDefault="007A70E2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</w:t>
      </w:r>
      <w:r w:rsidR="001D28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16130">
        <w:rPr>
          <w:rFonts w:ascii="Times New Roman" w:hAnsi="Times New Roman" w:cs="Times New Roman"/>
          <w:b/>
          <w:bCs/>
          <w:sz w:val="24"/>
          <w:szCs w:val="24"/>
        </w:rPr>
        <w:t>Rostliny v parcích a zahradách opakování</w:t>
      </w:r>
      <w:r w:rsidR="003A60F5" w:rsidRPr="001D28B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F43D3" w:rsidRDefault="00501650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 w:rsidR="001D28B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1D28BA" w:rsidRDefault="001D28BA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Pr="001D28BA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650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516130">
        <w:rPr>
          <w:rFonts w:ascii="Times New Roman" w:hAnsi="Times New Roman" w:cs="Times New Roman"/>
          <w:bCs/>
          <w:sz w:val="24"/>
          <w:szCs w:val="24"/>
        </w:rPr>
        <w:t xml:space="preserve"> Pracovní list lze použít ke shrnutí učiva o dřevinách a bylinách v okrasných parcích a zahradách</w:t>
      </w:r>
    </w:p>
    <w:p w:rsidR="001D28BA" w:rsidRDefault="006C3A4F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</w:t>
      </w:r>
      <w:r w:rsidR="00516130">
        <w:rPr>
          <w:rFonts w:ascii="Times New Roman" w:hAnsi="Times New Roman" w:cs="Times New Roman"/>
          <w:bCs/>
          <w:sz w:val="24"/>
          <w:szCs w:val="24"/>
        </w:rPr>
        <w:t>ova: park, dřevina, bylina</w:t>
      </w: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Default="00EA5D6C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EA5D6C" w:rsidRPr="00EA5D6C" w:rsidRDefault="00EA5D6C" w:rsidP="00EA5D6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EA5D6C">
        <w:rPr>
          <w:rFonts w:ascii="Times New Roman" w:hAnsi="Times New Roman" w:cs="Times New Roman"/>
          <w:b/>
          <w:bCs/>
          <w:color w:val="00B050"/>
          <w:sz w:val="28"/>
          <w:szCs w:val="28"/>
        </w:rPr>
        <w:lastRenderedPageBreak/>
        <w:t>Rostliny v parcích a zahradách - opakování</w:t>
      </w:r>
    </w:p>
    <w:p w:rsidR="00B462F5" w:rsidRDefault="00B462F5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501650" w:rsidRDefault="00C56673" w:rsidP="00EA5D6C">
      <w:pPr>
        <w:numPr>
          <w:ilvl w:val="0"/>
          <w:numId w:val="2"/>
        </w:num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26" style="position:absolute;left:0;text-align:left;margin-left:160.75pt;margin-top:27.3pt;width:295.5pt;height:26.5pt;z-index:251652608"/>
        </w:pict>
      </w:r>
      <w:r w:rsidR="00EA5D6C">
        <w:rPr>
          <w:sz w:val="28"/>
          <w:szCs w:val="28"/>
        </w:rPr>
        <w:t>Vysvětli následující pojmy, vysvětlení nebo příklady zapiš do rámečků.</w:t>
      </w:r>
    </w:p>
    <w:p w:rsidR="00C56673" w:rsidRDefault="00C56673" w:rsidP="00C56673">
      <w:pPr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Dendrologie</w:t>
      </w:r>
    </w:p>
    <w:p w:rsidR="00C56673" w:rsidRDefault="00C56673" w:rsidP="00C56673">
      <w:pPr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27" style="position:absolute;left:0;text-align:left;margin-left:160.75pt;margin-top:.6pt;width:295.5pt;height:26.5pt;z-index:251653632"/>
        </w:pict>
      </w:r>
      <w:r>
        <w:rPr>
          <w:b/>
          <w:sz w:val="28"/>
          <w:szCs w:val="28"/>
        </w:rPr>
        <w:t xml:space="preserve">Letnička </w:t>
      </w:r>
    </w:p>
    <w:p w:rsidR="00C56673" w:rsidRPr="00C56673" w:rsidRDefault="00C56673" w:rsidP="00C56673">
      <w:pPr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28" style="position:absolute;left:0;text-align:left;margin-left:198.8pt;margin-top:2.2pt;width:257.45pt;height:32.6pt;z-index:251654656"/>
        </w:pict>
      </w:r>
      <w:r>
        <w:rPr>
          <w:b/>
          <w:sz w:val="28"/>
          <w:szCs w:val="28"/>
        </w:rPr>
        <w:t xml:space="preserve">Estetická funkce parku </w:t>
      </w:r>
    </w:p>
    <w:p w:rsidR="00EA5D6C" w:rsidRDefault="00EA5D6C" w:rsidP="00C56673">
      <w:pPr>
        <w:rPr>
          <w:sz w:val="28"/>
          <w:szCs w:val="28"/>
        </w:rPr>
      </w:pPr>
    </w:p>
    <w:p w:rsidR="00C56673" w:rsidRDefault="00C56673" w:rsidP="00C56673">
      <w:pPr>
        <w:rPr>
          <w:sz w:val="28"/>
          <w:szCs w:val="28"/>
        </w:rPr>
      </w:pPr>
    </w:p>
    <w:p w:rsidR="00C56673" w:rsidRDefault="00C56673" w:rsidP="00C56673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obrázcích vidíš dva druhy parků. Pojmenuj, o jaký druh se jedná, a u každého napiš tři typické znaky tohoto parku.</w:t>
      </w:r>
    </w:p>
    <w:p w:rsidR="00E725BE" w:rsidRDefault="00E725BE" w:rsidP="00E725BE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610D17" w:rsidRDefault="00610D17" w:rsidP="00610D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29" style="position:absolute;left:0;text-align:left;margin-left:227.35pt;margin-top:.7pt;width:224.8pt;height:118.85pt;z-index:251655680">
            <v:textbox>
              <w:txbxContent>
                <w:p w:rsidR="00610D17" w:rsidRDefault="00610D17"/>
                <w:p w:rsidR="00610D17" w:rsidRDefault="00610D17">
                  <w:r>
                    <w:t>……………………………………………………..……………….</w:t>
                  </w:r>
                </w:p>
                <w:p w:rsidR="00610D17" w:rsidRDefault="00610D17">
                  <w:r>
                    <w:t>……………………………………………………………………….</w:t>
                  </w:r>
                </w:p>
                <w:p w:rsidR="00610D17" w:rsidRDefault="00610D17">
                  <w:r>
                    <w:t>………………………………………………………………………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15C9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484120" cy="1612900"/>
            <wp:effectExtent l="19050" t="0" r="0" b="0"/>
            <wp:docPr id="2" name="obrázek 2" descr="ANd9GcQvR360j7rFtxblO9atJdVDT05RaMvr6wRg4sGXCgxBNNlxuNBz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d9GcQvR360j7rFtxblO9atJdVDT05RaMvr6wRg4sGXCgxBNNlxuNBz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161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56673" w:rsidRDefault="00C815C9" w:rsidP="00610D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570480" cy="1673225"/>
            <wp:effectExtent l="19050" t="0" r="1270" b="0"/>
            <wp:docPr id="3" name="obrázek 3" descr="ANd9GcTSYGYwx41uSaAfxQ7c-UZH-bV6jxWF7k9Gi4VQ4F_BO6I-9jCavw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Nd9GcTSYGYwx41uSaAfxQ7c-UZH-bV6jxWF7k9Gi4VQ4F_BO6I-9jCavw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48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0D17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0" style="position:absolute;left:0;text-align:left;margin-left:239.55pt;margin-top:1.2pt;width:212.6pt;height:127.7pt;z-index:251656704;mso-position-horizontal-relative:text;mso-position-vertical-relative:text">
            <v:textbox>
              <w:txbxContent>
                <w:p w:rsidR="00610D17" w:rsidRDefault="00610D17"/>
                <w:p w:rsidR="00610D17" w:rsidRDefault="00722D9D">
                  <w:r>
                    <w:t>…………………………………………………………………</w:t>
                  </w:r>
                </w:p>
                <w:p w:rsidR="00610D17" w:rsidRDefault="00722D9D" w:rsidP="00722D9D">
                  <w:r>
                    <w:t>…………………………………………………………………</w:t>
                  </w:r>
                </w:p>
                <w:p w:rsidR="00610D17" w:rsidRDefault="00722D9D">
                  <w:r>
                    <w:t>…………………………………………………………………</w:t>
                  </w:r>
                </w:p>
              </w:txbxContent>
            </v:textbox>
          </v:rect>
        </w:pict>
      </w:r>
      <w:r w:rsidR="00610D1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5667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10D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56673">
        <w:rPr>
          <w:rFonts w:ascii="Times New Roman" w:hAnsi="Times New Roman" w:cs="Times New Roman"/>
          <w:sz w:val="28"/>
          <w:szCs w:val="28"/>
        </w:rPr>
        <w:t xml:space="preserve">      </w:t>
      </w:r>
      <w:r w:rsidR="00610D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566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6130" w:rsidRDefault="00516130" w:rsidP="00610D1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725BE" w:rsidRDefault="00E725BE" w:rsidP="00610D1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725BE" w:rsidRDefault="00516130" w:rsidP="00610D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516130" w:rsidRDefault="00516130" w:rsidP="00722D9D">
      <w:pPr>
        <w:tabs>
          <w:tab w:val="left" w:pos="2309"/>
        </w:tabs>
        <w:rPr>
          <w:rFonts w:ascii="Times New Roman" w:hAnsi="Times New Roman" w:cs="Times New Roman"/>
          <w:sz w:val="28"/>
          <w:szCs w:val="28"/>
        </w:rPr>
      </w:pPr>
    </w:p>
    <w:p w:rsidR="00E725BE" w:rsidRDefault="00E725BE" w:rsidP="00E725BE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 obrázcích jsou vyobrazeny tři okrasné byliny. Pod obrázky máš nápovědy, které ti pomohou určit správné názvy. Do bubliny u obrázku přiřaď číslo správné nápovědy a k obrázku správný název rostliny.</w:t>
      </w:r>
    </w:p>
    <w:p w:rsidR="00E725BE" w:rsidRDefault="00E725BE" w:rsidP="00E725B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33" type="#_x0000_t63" style="position:absolute;left:0;text-align:left;margin-left:388.3pt;margin-top:2.15pt;width:1in;height:48pt;z-index:251658752">
            <v:textbox>
              <w:txbxContent>
                <w:p w:rsidR="00E725BE" w:rsidRDefault="00E725BE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2" type="#_x0000_t63" style="position:absolute;left:0;text-align:left;margin-left:162.8pt;margin-top:2.15pt;width:1in;height:48pt;z-index:251657728">
            <v:textbox>
              <w:txbxContent>
                <w:p w:rsidR="00E725BE" w:rsidRDefault="00E725BE"/>
              </w:txbxContent>
            </v:textbox>
          </v:shape>
        </w:pict>
      </w:r>
    </w:p>
    <w:p w:rsidR="00E725BE" w:rsidRDefault="00FF20FE" w:rsidP="00E72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6" type="#_x0000_t63" style="position:absolute;margin-left:223.9pt;margin-top:178.8pt;width:1in;height:48pt;z-index:251659776">
            <v:textbox>
              <w:txbxContent>
                <w:p w:rsidR="00FF20FE" w:rsidRDefault="00FF20FE"/>
              </w:txbxContent>
            </v:textbox>
          </v:shape>
        </w:pict>
      </w:r>
      <w:r w:rsidR="00C815C9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216785" cy="1984375"/>
            <wp:effectExtent l="19050" t="0" r="0" b="0"/>
            <wp:docPr id="4" name="obrázek 4" descr="Aksamitník rozkladitý (Tagetes patula)">
              <a:hlinkClick xmlns:a="http://schemas.openxmlformats.org/drawingml/2006/main" r:id="rId10" tooltip="&quot;Aksamitník rozkladitý (Tagetes patula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ksamitník rozkladitý (Tagetes patula)">
                      <a:hlinkClick r:id="rId10" tooltip="&quot;Aksamitník rozkladitý (Tagetes patula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198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25B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815C9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009775" cy="2208530"/>
            <wp:effectExtent l="19050" t="0" r="9525" b="0"/>
            <wp:docPr id="5" name="irc_mi" descr="526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526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20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632" w:rsidRDefault="00A71632" w:rsidP="00E72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C4E3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815C9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647825" cy="2398395"/>
            <wp:effectExtent l="19050" t="0" r="9525" b="0"/>
            <wp:docPr id="6" name="obrázek 6" descr="MC9004281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428167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398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632" w:rsidRDefault="00A71632" w:rsidP="00E72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F20F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FF20FE" w:rsidRDefault="00FF20FE" w:rsidP="00E72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A71632" w:rsidRPr="00A71632" w:rsidRDefault="00A71632" w:rsidP="00A71632">
      <w:pPr>
        <w:numPr>
          <w:ilvl w:val="0"/>
          <w:numId w:val="5"/>
        </w:numPr>
      </w:pPr>
      <w:r>
        <w:rPr>
          <w:rFonts w:ascii="Times New Roman" w:hAnsi="Times New Roman" w:cs="Times New Roman"/>
          <w:sz w:val="28"/>
          <w:szCs w:val="28"/>
        </w:rPr>
        <w:t>Lidový název afrikán, jednoletá i vytrvalá rostlina, žluté, oranžové nebo červené květy, výrazně voní, odpuzuje některý hmyz……………………..</w:t>
      </w:r>
    </w:p>
    <w:p w:rsidR="00A71632" w:rsidRPr="00FF20FE" w:rsidRDefault="00FF20FE" w:rsidP="00FF20FE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F20FE">
        <w:rPr>
          <w:rFonts w:ascii="Times New Roman" w:hAnsi="Times New Roman" w:cs="Times New Roman"/>
          <w:sz w:val="28"/>
          <w:szCs w:val="28"/>
        </w:rPr>
        <w:t>Trvalka s hlízovitými kořeny, bohaté květy různých barev i žíhané, název rostliny je stejný jako jedno ženské jméno………………………………..</w:t>
      </w:r>
    </w:p>
    <w:p w:rsidR="00FF20FE" w:rsidRPr="002C4E3B" w:rsidRDefault="00A71632" w:rsidP="00A71632">
      <w:pPr>
        <w:numPr>
          <w:ilvl w:val="0"/>
          <w:numId w:val="5"/>
        </w:numPr>
      </w:pPr>
      <w:r>
        <w:rPr>
          <w:rFonts w:ascii="Times New Roman" w:hAnsi="Times New Roman" w:cs="Times New Roman"/>
          <w:sz w:val="28"/>
          <w:szCs w:val="28"/>
        </w:rPr>
        <w:t>Letnička s léčivými účinky, plody mají srpkovitý tvar, kvete žlutě a oranžové……………………………………</w:t>
      </w:r>
    </w:p>
    <w:p w:rsidR="002C4E3B" w:rsidRPr="00FF20FE" w:rsidRDefault="002C4E3B" w:rsidP="002C4E3B"/>
    <w:p w:rsidR="00A71632" w:rsidRDefault="00A71632" w:rsidP="00A7163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Přiřaď k obrázkům správné názvy dřevin:</w:t>
      </w:r>
    </w:p>
    <w:p w:rsidR="003A7784" w:rsidRDefault="00C815C9" w:rsidP="003A77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475865" cy="1595755"/>
            <wp:effectExtent l="19050" t="0" r="635" b="0"/>
            <wp:docPr id="7" name="obrázek 7" descr="260px-Hedera_helix2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60px-Hedera_helix2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159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20FE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8" style="position:absolute;margin-left:247.7pt;margin-top:128.4pt;width:125.7pt;height:37.85pt;z-index:251661824;mso-position-horizontal-relative:text;mso-position-vertical-relative:text"/>
        </w:pict>
      </w:r>
      <w:r w:rsidR="00FF20FE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7" style="position:absolute;margin-left:31.7pt;margin-top:128.4pt;width:137.2pt;height:37.85pt;z-index:251660800;mso-position-horizontal-relative:text;mso-position-vertical-relative:text"/>
        </w:pict>
      </w:r>
      <w:r w:rsidR="00FF20FE">
        <w:rPr>
          <w:rFonts w:ascii="Times New Roman" w:hAnsi="Times New Roman" w:cs="Times New Roman"/>
          <w:sz w:val="28"/>
          <w:szCs w:val="28"/>
        </w:rPr>
        <w:t xml:space="preserve">         </w:t>
      </w:r>
      <w:hyperlink r:id="rId17" w:tooltip="pámelník hroznatý (Symphoricarpos albus)" w:history="1"/>
      <w:r w:rsidR="00FF20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2199640" cy="1871980"/>
            <wp:effectExtent l="19050" t="0" r="0" b="0"/>
            <wp:docPr id="8" name="obrázek 8" descr="pámelník hroznatý (Symphoricarpos albus)">
              <a:hlinkClick xmlns:a="http://schemas.openxmlformats.org/drawingml/2006/main" r:id="rId17" tooltip="&quot;pámelník hroznatý (Symphoricarpos albus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ámelník hroznatý (Symphoricarpos albus)">
                      <a:hlinkClick r:id="rId17" tooltip="&quot;pámelník hroznatý (Symphoricarpos albus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187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632" w:rsidRDefault="00FF20FE" w:rsidP="00A71632">
      <w:r>
        <w:t xml:space="preserve">                                </w:t>
      </w:r>
    </w:p>
    <w:p w:rsidR="00FF20FE" w:rsidRDefault="00FF20FE" w:rsidP="00A71632">
      <w:r>
        <w:t xml:space="preserve">                         </w:t>
      </w:r>
    </w:p>
    <w:p w:rsidR="00FF20FE" w:rsidRDefault="00FF20FE" w:rsidP="00A71632">
      <w:r>
        <w:rPr>
          <w:noProof/>
          <w:lang w:eastAsia="cs-CZ"/>
        </w:rPr>
        <w:pict>
          <v:rect id="_x0000_s1039" style="position:absolute;margin-left:160.45pt;margin-top:198pt;width:132.8pt;height:33.95pt;z-index:251662848"/>
        </w:pict>
      </w:r>
      <w:r>
        <w:t xml:space="preserve">                                                    </w:t>
      </w:r>
      <w:r w:rsidR="00C815C9">
        <w:rPr>
          <w:noProof/>
          <w:lang w:eastAsia="cs-CZ"/>
        </w:rPr>
        <w:drawing>
          <wp:inline distT="0" distB="0" distL="0" distR="0">
            <wp:extent cx="1880870" cy="2795270"/>
            <wp:effectExtent l="19050" t="0" r="5080" b="0"/>
            <wp:docPr id="9" name="obrázek 9" descr="Ptačí zob obecný (Ligustrum vulgare)">
              <a:hlinkClick xmlns:a="http://schemas.openxmlformats.org/drawingml/2006/main" r:id="rId19" tooltip="&quot;Ptačí zob obecný (Ligustrum vulgare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tačí zob obecný (Ligustrum vulgare)">
                      <a:hlinkClick r:id="rId19" tooltip="&quot;Ptačí zob obecný (Ligustrum vulgare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279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5BE" w:rsidRDefault="00FF20FE" w:rsidP="00E725BE">
      <w:r>
        <w:t xml:space="preserve">                              </w:t>
      </w:r>
    </w:p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2B7204" w:rsidP="00E725BE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Řešení:</w:t>
      </w:r>
    </w:p>
    <w:p w:rsidR="002B7204" w:rsidRDefault="002B7204" w:rsidP="002B7204">
      <w:pPr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Dendrologie – vědní obor, zkoumající dřeviny. Letnička – roste jen jeden rok, kvetoucí bylina. Estetická funkce parku – okrasná funkce.</w:t>
      </w:r>
    </w:p>
    <w:p w:rsidR="002B7204" w:rsidRDefault="002B7204" w:rsidP="002B7204">
      <w:pPr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Anglický park – travnaté plochy, skupiny stromů, přírodní ráz, jezírko, lavičky…. Francouzský park – pravidelné geometrické tvary záhonů, ozdobné prvky, sochy, fontány…</w:t>
      </w:r>
    </w:p>
    <w:p w:rsidR="002B7204" w:rsidRDefault="002B7204" w:rsidP="002B7204">
      <w:pPr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1) aksamitník, 2) jiřina, 3) měsíček lékařský</w:t>
      </w:r>
    </w:p>
    <w:p w:rsidR="002B7204" w:rsidRPr="002B7204" w:rsidRDefault="009970C1" w:rsidP="002B7204">
      <w:pPr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Břečťan popínavý, pámelník, ptačí zob obecný</w:t>
      </w:r>
    </w:p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/>
    <w:p w:rsidR="00722D9D" w:rsidRDefault="00722D9D" w:rsidP="00E72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Použité odkazy:</w:t>
      </w:r>
    </w:p>
    <w:p w:rsidR="00AA35E4" w:rsidRPr="00AA35E4" w:rsidRDefault="00722D9D" w:rsidP="00AA35E4">
      <w:pPr>
        <w:rPr>
          <w:rFonts w:ascii="Times New Roman" w:hAnsi="Times New Roman" w:cs="Times New Roman"/>
          <w:sz w:val="28"/>
          <w:szCs w:val="28"/>
        </w:rPr>
      </w:pPr>
      <w:r w:rsidRPr="00722D9D">
        <w:rPr>
          <w:rFonts w:ascii="Times New Roman" w:hAnsi="Times New Roman" w:cs="Times New Roman"/>
          <w:sz w:val="28"/>
          <w:szCs w:val="28"/>
        </w:rPr>
        <w:t>FRANK VINCEN</w:t>
      </w:r>
      <w:r w:rsidR="002B7204">
        <w:rPr>
          <w:rFonts w:ascii="Times New Roman" w:hAnsi="Times New Roman" w:cs="Times New Roman"/>
          <w:sz w:val="28"/>
          <w:szCs w:val="28"/>
        </w:rPr>
        <w:t>TZ. Wikipedia [online]. [cit. 9</w:t>
      </w:r>
      <w:r w:rsidRPr="00722D9D">
        <w:rPr>
          <w:rFonts w:ascii="Times New Roman" w:hAnsi="Times New Roman" w:cs="Times New Roman"/>
          <w:sz w:val="28"/>
          <w:szCs w:val="28"/>
        </w:rPr>
        <w:t xml:space="preserve">.11.2013]. Dostupný na WWW: </w:t>
      </w:r>
      <w:hyperlink r:id="rId21" w:history="1">
        <w:r w:rsidRPr="009A046C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http://cs.wikipedia.org/wiki/Soubor:Symphoricarpos_albus8_ies.jpg</w:t>
        </w:r>
      </w:hyperlink>
    </w:p>
    <w:p w:rsidR="00AA35E4" w:rsidRDefault="00AA35E4" w:rsidP="00AA35E4">
      <w:pPr>
        <w:rPr>
          <w:rFonts w:ascii="Times New Roman" w:hAnsi="Times New Roman" w:cs="Times New Roman"/>
          <w:sz w:val="28"/>
          <w:szCs w:val="28"/>
        </w:rPr>
      </w:pPr>
      <w:r w:rsidRPr="00AA35E4">
        <w:rPr>
          <w:rFonts w:ascii="Times New Roman" w:hAnsi="Times New Roman" w:cs="Times New Roman"/>
          <w:sz w:val="28"/>
          <w:szCs w:val="28"/>
        </w:rPr>
        <w:t>NEZNÁ</w:t>
      </w:r>
      <w:r w:rsidR="002B7204">
        <w:rPr>
          <w:rFonts w:ascii="Times New Roman" w:hAnsi="Times New Roman" w:cs="Times New Roman"/>
          <w:sz w:val="28"/>
          <w:szCs w:val="28"/>
        </w:rPr>
        <w:t>MÝ. Wikipedia [online]. [cit. 9</w:t>
      </w:r>
      <w:r w:rsidRPr="00AA35E4">
        <w:rPr>
          <w:rFonts w:ascii="Times New Roman" w:hAnsi="Times New Roman" w:cs="Times New Roman"/>
          <w:sz w:val="28"/>
          <w:szCs w:val="28"/>
        </w:rPr>
        <w:t xml:space="preserve">.11.2013]. Dostupný na WWW: </w:t>
      </w:r>
      <w:hyperlink r:id="rId22" w:history="1">
        <w:r w:rsidRPr="009A046C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http://cs.wikipedia.org/wiki/Soubor:Illustration_Ligustrum_vulgare0.jpg</w:t>
        </w:r>
      </w:hyperlink>
    </w:p>
    <w:p w:rsidR="00722D9D" w:rsidRDefault="00722D9D" w:rsidP="00E725BE">
      <w:pPr>
        <w:rPr>
          <w:rFonts w:ascii="Times New Roman" w:hAnsi="Times New Roman" w:cs="Times New Roman"/>
          <w:sz w:val="28"/>
          <w:szCs w:val="28"/>
        </w:rPr>
      </w:pPr>
      <w:hyperlink r:id="rId23" w:history="1">
        <w:r w:rsidRPr="009A046C">
          <w:rPr>
            <w:rStyle w:val="Hypertextovodkaz"/>
            <w:rFonts w:ascii="Times New Roman" w:hAnsi="Times New Roman" w:cs="Times New Roman"/>
            <w:sz w:val="28"/>
            <w:szCs w:val="28"/>
          </w:rPr>
          <w:t>http://www.turistika.cz/fotogalerie/19429/vrchotovy-janovice-zamecky-park#195567</w:t>
        </w:r>
      </w:hyperlink>
    </w:p>
    <w:p w:rsidR="00AA35E4" w:rsidRDefault="00AA35E4" w:rsidP="00E725BE">
      <w:pPr>
        <w:rPr>
          <w:rFonts w:ascii="Times New Roman" w:hAnsi="Times New Roman" w:cs="Times New Roman"/>
          <w:sz w:val="28"/>
          <w:szCs w:val="28"/>
        </w:rPr>
      </w:pPr>
      <w:r w:rsidRPr="00AA35E4">
        <w:rPr>
          <w:rFonts w:ascii="Times New Roman" w:hAnsi="Times New Roman" w:cs="Times New Roman"/>
          <w:sz w:val="28"/>
          <w:szCs w:val="28"/>
        </w:rPr>
        <w:t>. SÁČEK, SENI</w:t>
      </w:r>
      <w:r w:rsidR="002B7204">
        <w:rPr>
          <w:rFonts w:ascii="Times New Roman" w:hAnsi="Times New Roman" w:cs="Times New Roman"/>
          <w:sz w:val="28"/>
          <w:szCs w:val="28"/>
        </w:rPr>
        <w:t>OR. Wikipedia [online]. [cit. 9</w:t>
      </w:r>
      <w:r w:rsidRPr="00AA35E4">
        <w:rPr>
          <w:rFonts w:ascii="Times New Roman" w:hAnsi="Times New Roman" w:cs="Times New Roman"/>
          <w:sz w:val="28"/>
          <w:szCs w:val="28"/>
        </w:rPr>
        <w:t xml:space="preserve">.11.2013]. Dostupný na WWW: </w:t>
      </w:r>
      <w:hyperlink r:id="rId24" w:history="1">
        <w:r w:rsidRPr="009A046C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http://cs.wikipedia.org/wiki/Soubor:Hedera_helix2.jpg</w:t>
        </w:r>
      </w:hyperlink>
    </w:p>
    <w:p w:rsidR="00AA35E4" w:rsidRDefault="00AA35E4" w:rsidP="00E725BE">
      <w:pPr>
        <w:rPr>
          <w:rFonts w:ascii="Times New Roman" w:hAnsi="Times New Roman" w:cs="Times New Roman"/>
          <w:sz w:val="28"/>
          <w:szCs w:val="28"/>
        </w:rPr>
      </w:pPr>
      <w:r w:rsidRPr="00AA35E4">
        <w:rPr>
          <w:rFonts w:ascii="Times New Roman" w:hAnsi="Times New Roman" w:cs="Times New Roman"/>
          <w:sz w:val="28"/>
          <w:szCs w:val="28"/>
        </w:rPr>
        <w:t>FRANZ EUGEN KÖHL</w:t>
      </w:r>
      <w:r w:rsidR="002B7204">
        <w:rPr>
          <w:rFonts w:ascii="Times New Roman" w:hAnsi="Times New Roman" w:cs="Times New Roman"/>
          <w:sz w:val="28"/>
          <w:szCs w:val="28"/>
        </w:rPr>
        <w:t>ER. Wikipedia [online]. [cit. 9</w:t>
      </w:r>
      <w:r w:rsidRPr="00AA35E4">
        <w:rPr>
          <w:rFonts w:ascii="Times New Roman" w:hAnsi="Times New Roman" w:cs="Times New Roman"/>
          <w:sz w:val="28"/>
          <w:szCs w:val="28"/>
        </w:rPr>
        <w:t xml:space="preserve">.11.2013]. Dostupný na WWW: </w:t>
      </w:r>
      <w:hyperlink r:id="rId25" w:history="1">
        <w:r w:rsidRPr="009A046C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http://cs.wikipedia.org/wiki/Soubor:Calendula_officinalis_-_K%C3%B6hler%E2%80%93s_Medizinal-Pflanzen-024.jpg</w:t>
        </w:r>
      </w:hyperlink>
    </w:p>
    <w:p w:rsidR="00AA35E4" w:rsidRDefault="00AA35E4" w:rsidP="00E725BE">
      <w:pPr>
        <w:rPr>
          <w:rFonts w:ascii="Times New Roman" w:hAnsi="Times New Roman" w:cs="Times New Roman"/>
          <w:sz w:val="28"/>
          <w:szCs w:val="28"/>
        </w:rPr>
      </w:pPr>
      <w:r w:rsidRPr="00AA35E4">
        <w:rPr>
          <w:rFonts w:ascii="Times New Roman" w:hAnsi="Times New Roman" w:cs="Times New Roman"/>
          <w:sz w:val="28"/>
          <w:szCs w:val="28"/>
        </w:rPr>
        <w:t>MUHAMMAD MAHDI KAR</w:t>
      </w:r>
      <w:r w:rsidR="003A6009">
        <w:rPr>
          <w:rFonts w:ascii="Times New Roman" w:hAnsi="Times New Roman" w:cs="Times New Roman"/>
          <w:sz w:val="28"/>
          <w:szCs w:val="28"/>
        </w:rPr>
        <w:t>IM. Wikipedia [online]. [cit. 9</w:t>
      </w:r>
      <w:r w:rsidRPr="00AA35E4">
        <w:rPr>
          <w:rFonts w:ascii="Times New Roman" w:hAnsi="Times New Roman" w:cs="Times New Roman"/>
          <w:sz w:val="28"/>
          <w:szCs w:val="28"/>
        </w:rPr>
        <w:t>.</w:t>
      </w:r>
      <w:r w:rsidR="003A6009">
        <w:rPr>
          <w:rFonts w:ascii="Times New Roman" w:hAnsi="Times New Roman" w:cs="Times New Roman"/>
          <w:sz w:val="28"/>
          <w:szCs w:val="28"/>
        </w:rPr>
        <w:t xml:space="preserve"> </w:t>
      </w:r>
      <w:r w:rsidRPr="00AA35E4">
        <w:rPr>
          <w:rFonts w:ascii="Times New Roman" w:hAnsi="Times New Roman" w:cs="Times New Roman"/>
          <w:sz w:val="28"/>
          <w:szCs w:val="28"/>
        </w:rPr>
        <w:t>11</w:t>
      </w:r>
      <w:r w:rsidR="003A6009">
        <w:rPr>
          <w:rFonts w:ascii="Times New Roman" w:hAnsi="Times New Roman" w:cs="Times New Roman"/>
          <w:sz w:val="28"/>
          <w:szCs w:val="28"/>
        </w:rPr>
        <w:t xml:space="preserve">. </w:t>
      </w:r>
      <w:r w:rsidRPr="00AA35E4">
        <w:rPr>
          <w:rFonts w:ascii="Times New Roman" w:hAnsi="Times New Roman" w:cs="Times New Roman"/>
          <w:sz w:val="28"/>
          <w:szCs w:val="28"/>
        </w:rPr>
        <w:t xml:space="preserve">2013]. Dostupný na WWW: </w:t>
      </w:r>
      <w:hyperlink r:id="rId26" w:history="1">
        <w:r w:rsidRPr="009A046C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http://cs.wikipedia.org/wiki/Soubor:French_marigold_Tagetes_patula.jpg</w:t>
        </w:r>
      </w:hyperlink>
    </w:p>
    <w:p w:rsidR="004F57AA" w:rsidRDefault="004F57AA" w:rsidP="004F57AA">
      <w:pPr>
        <w:rPr>
          <w:rFonts w:ascii="Times New Roman" w:hAnsi="Times New Roman" w:cs="Times New Roman"/>
          <w:sz w:val="28"/>
          <w:szCs w:val="28"/>
        </w:rPr>
      </w:pPr>
      <w:r w:rsidRPr="004F57AA">
        <w:rPr>
          <w:rFonts w:ascii="Times New Roman" w:hAnsi="Times New Roman" w:cs="Times New Roman"/>
          <w:sz w:val="28"/>
          <w:szCs w:val="28"/>
        </w:rPr>
        <w:t>KVASNIČKOVÁ D. a kolektiv, Ekologický přírodopis pro 7. ročník, FORTUNA 2004</w:t>
      </w:r>
    </w:p>
    <w:p w:rsidR="002C4E3B" w:rsidRPr="004F57AA" w:rsidRDefault="002C4E3B" w:rsidP="004F57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Galerie Microsoft Word</w:t>
      </w:r>
      <w:r w:rsidR="00C815C9">
        <w:rPr>
          <w:rFonts w:ascii="Times New Roman" w:hAnsi="Times New Roman" w:cs="Times New Roman"/>
          <w:sz w:val="28"/>
          <w:szCs w:val="28"/>
        </w:rPr>
        <w:t xml:space="preserve"> – www.office.microsoft.com</w:t>
      </w:r>
    </w:p>
    <w:p w:rsidR="004F57AA" w:rsidRDefault="004F57AA" w:rsidP="00E725BE">
      <w:pPr>
        <w:rPr>
          <w:rFonts w:ascii="Times New Roman" w:hAnsi="Times New Roman" w:cs="Times New Roman"/>
          <w:sz w:val="28"/>
          <w:szCs w:val="28"/>
        </w:rPr>
      </w:pPr>
    </w:p>
    <w:p w:rsidR="002B7204" w:rsidRDefault="002B7204" w:rsidP="00E725BE">
      <w:pPr>
        <w:rPr>
          <w:rFonts w:ascii="Times New Roman" w:hAnsi="Times New Roman" w:cs="Times New Roman"/>
          <w:sz w:val="28"/>
          <w:szCs w:val="28"/>
        </w:rPr>
      </w:pPr>
    </w:p>
    <w:p w:rsidR="00AA35E4" w:rsidRDefault="00AA35E4" w:rsidP="00E725BE">
      <w:pPr>
        <w:rPr>
          <w:rFonts w:ascii="Times New Roman" w:hAnsi="Times New Roman" w:cs="Times New Roman"/>
          <w:sz w:val="28"/>
          <w:szCs w:val="28"/>
        </w:rPr>
      </w:pPr>
    </w:p>
    <w:p w:rsidR="00722D9D" w:rsidRPr="00722D9D" w:rsidRDefault="00722D9D" w:rsidP="00E725BE">
      <w:pPr>
        <w:rPr>
          <w:rFonts w:ascii="Times New Roman" w:hAnsi="Times New Roman" w:cs="Times New Roman"/>
          <w:sz w:val="28"/>
          <w:szCs w:val="28"/>
        </w:rPr>
      </w:pPr>
    </w:p>
    <w:p w:rsidR="00E725BE" w:rsidRDefault="00E725BE" w:rsidP="00E725BE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E725BE" w:rsidRPr="00C56673" w:rsidRDefault="00FF20FE" w:rsidP="00E725B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sectPr w:rsidR="00E725BE" w:rsidRPr="00C56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319F3"/>
    <w:multiLevelType w:val="hybridMultilevel"/>
    <w:tmpl w:val="304634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F7CBE"/>
    <w:multiLevelType w:val="hybridMultilevel"/>
    <w:tmpl w:val="A2E4AC24"/>
    <w:lvl w:ilvl="0" w:tplc="63E0EE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6D1A9E"/>
    <w:multiLevelType w:val="hybridMultilevel"/>
    <w:tmpl w:val="943EAA22"/>
    <w:lvl w:ilvl="0" w:tplc="F74237A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C37A0"/>
    <w:multiLevelType w:val="hybridMultilevel"/>
    <w:tmpl w:val="30825B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1C77AF"/>
    <w:multiLevelType w:val="hybridMultilevel"/>
    <w:tmpl w:val="EC18DDC2"/>
    <w:lvl w:ilvl="0" w:tplc="14E024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803F2"/>
    <w:rsid w:val="00103B06"/>
    <w:rsid w:val="0015740C"/>
    <w:rsid w:val="001A1D45"/>
    <w:rsid w:val="001D28BA"/>
    <w:rsid w:val="002306C5"/>
    <w:rsid w:val="002B7204"/>
    <w:rsid w:val="002C4E3B"/>
    <w:rsid w:val="003A6009"/>
    <w:rsid w:val="003A60F5"/>
    <w:rsid w:val="003A7784"/>
    <w:rsid w:val="0044718C"/>
    <w:rsid w:val="004F57AA"/>
    <w:rsid w:val="00501650"/>
    <w:rsid w:val="00516130"/>
    <w:rsid w:val="005F43D3"/>
    <w:rsid w:val="00610D17"/>
    <w:rsid w:val="00680DE7"/>
    <w:rsid w:val="006C3A4F"/>
    <w:rsid w:val="00722D9D"/>
    <w:rsid w:val="007A2681"/>
    <w:rsid w:val="007A70E2"/>
    <w:rsid w:val="00802239"/>
    <w:rsid w:val="00871E6A"/>
    <w:rsid w:val="009113D3"/>
    <w:rsid w:val="009970C1"/>
    <w:rsid w:val="009B0B7B"/>
    <w:rsid w:val="009B2355"/>
    <w:rsid w:val="00A71632"/>
    <w:rsid w:val="00A8740D"/>
    <w:rsid w:val="00AA35E4"/>
    <w:rsid w:val="00B462F5"/>
    <w:rsid w:val="00B526A4"/>
    <w:rsid w:val="00B6368A"/>
    <w:rsid w:val="00C10B2F"/>
    <w:rsid w:val="00C56673"/>
    <w:rsid w:val="00C815C9"/>
    <w:rsid w:val="00D63040"/>
    <w:rsid w:val="00DB35C2"/>
    <w:rsid w:val="00E725BE"/>
    <w:rsid w:val="00EA5D6C"/>
    <w:rsid w:val="00F1377D"/>
    <w:rsid w:val="00FF2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allout" idref="#_x0000_s1032"/>
        <o:r id="V:Rule2" type="callout" idref="#_x0000_s1033"/>
        <o:r id="V:Rule3" type="callout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FF20FE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E725BE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FF20FE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imgres?sa=X&amp;hl=cs&amp;rlz=1T4TSEH_csCZ449CZ453&amp;biw=1366&amp;bih=622&amp;tbm=isch&amp;tbnid=WJt-Lsbng4Vi1M:&amp;imgrefurl=http://www.turistika.cz/mista/anglicky-park-v-dobrisi&amp;docid=XnZB_64Y6U1Z3M&amp;imgurl=http://www.turistika.cz/foto/8381/19429/full_b620af_f_normalFile1-vrchotovy-janovice-park1.jpg&amp;w=1200&amp;h=741&amp;ei=2UqHUtrEM8GXtQbhi4H4Cg&amp;zoom=1&amp;ved=1t:3588,r:54,s:0,i:253&amp;iact=rc&amp;page=3&amp;tbnh=164&amp;tbnw=260&amp;start=36&amp;ndsp=20&amp;tx=148&amp;ty=93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26" Type="http://schemas.openxmlformats.org/officeDocument/2006/relationships/hyperlink" Target="http://cs.wikipedia.org/wiki/Soubor:French_marigold_Tagetes_patula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Symphoricarpos_albus8_ies.jpg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www.google.cz/url?sa=i&amp;source=images&amp;cd=&amp;cad=rja&amp;docid=yTL8PsZhxJo29M&amp;tbnid=gGdhd4vtBwNs_M:&amp;ved=&amp;url=http%3A%2F%2Fwww.kvetenacr.cz%2Fdetail.asp%3FIDdetail%3D526&amp;ei=62R_Up75NcebtAb584D4AQ&amp;psig=AFQjCNEfFB3JVCoEaklhfgkSDjRrRPq9Xg&amp;ust=1384167019976450" TargetMode="External"/><Relationship Id="rId17" Type="http://schemas.openxmlformats.org/officeDocument/2006/relationships/hyperlink" Target="http://cs.wikipedia.org/wiki/Soubor:Symphoricarpos_albus8_ies.jpg" TargetMode="External"/><Relationship Id="rId25" Type="http://schemas.openxmlformats.org/officeDocument/2006/relationships/hyperlink" Target="http://cs.wikipedia.org/wiki/Soubor:Calendula_officinalis_-_K%C3%B6hler%E2%80%93s_Medizinal-Pflanzen-024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hyperlink" Target="http://www.google.cz/imgres?hl=cs&amp;rlz=1T4TSEH_csCZ449CZ453&amp;biw=1366&amp;bih=622&amp;tbm=isch&amp;tbnid=B42XxNPesk3w2M:&amp;imgrefurl=http://dumy.cz/stahnout/20231&amp;docid=InOXtk6VP9DFgM&amp;imgurl=http://upload.wikimedia.org/wikipedia/commons/9/95/Park_of_Versailles_01.jpg&amp;w=2592&amp;h=1467&amp;ei=xGB_UoaWFIjUtQav14CoAw&amp;zoom=1&amp;ved=1t:3588,r:25,s:0,i:163&amp;iact=rc&amp;page=2&amp;tbnh=169&amp;tbnw=299&amp;start=16&amp;ndsp=19&amp;tx=117&amp;ty=88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Soubor:Hedera_helix2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Soubor:Hedera_helix2.jpg" TargetMode="External"/><Relationship Id="rId23" Type="http://schemas.openxmlformats.org/officeDocument/2006/relationships/hyperlink" Target="http://www.turistika.cz/fotogalerie/19429/vrchotovy-janovice-zamecky-park#195567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cs.wikipedia.org/wiki/Soubor:French_marigold_Tagetes_patula.jpg" TargetMode="External"/><Relationship Id="rId19" Type="http://schemas.openxmlformats.org/officeDocument/2006/relationships/hyperlink" Target="http://cs.wikipedia.org/wiki/Soubor:Illustration_Ligustrum_vulgare0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wmf"/><Relationship Id="rId22" Type="http://schemas.openxmlformats.org/officeDocument/2006/relationships/hyperlink" Target="http://cs.wikipedia.org/wiki/Soubor:Illustration_Ligustrum_vulgare0.jp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3963</CharactersWithSpaces>
  <SharedDoc>false</SharedDoc>
  <HLinks>
    <vt:vector size="114" baseType="variant">
      <vt:variant>
        <vt:i4>3342409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http://cs.wikipedia.org/wiki/Soubor:French_marigold_Tagetes_patula.jpg</vt:lpwstr>
      </vt:variant>
      <vt:variant>
        <vt:lpwstr/>
      </vt:variant>
      <vt:variant>
        <vt:i4>5963788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http://cs.wikipedia.org/wiki/Soubor:Calendula_officinalis_-_K%C3%B6hler%E2%80%93s_Medizinal-Pflanzen-024.jpg</vt:lpwstr>
      </vt:variant>
      <vt:variant>
        <vt:lpwstr/>
      </vt:variant>
      <vt:variant>
        <vt:i4>589858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http://cs.wikipedia.org/wiki/Soubor:Hedera_helix2.jpg</vt:lpwstr>
      </vt:variant>
      <vt:variant>
        <vt:lpwstr/>
      </vt:variant>
      <vt:variant>
        <vt:i4>8323188</vt:i4>
      </vt:variant>
      <vt:variant>
        <vt:i4>45</vt:i4>
      </vt:variant>
      <vt:variant>
        <vt:i4>0</vt:i4>
      </vt:variant>
      <vt:variant>
        <vt:i4>5</vt:i4>
      </vt:variant>
      <vt:variant>
        <vt:lpwstr>http://www.turistika.cz/fotogalerie/19429/vrchotovy-janovice-zamecky-park</vt:lpwstr>
      </vt:variant>
      <vt:variant>
        <vt:lpwstr>195567</vt:lpwstr>
      </vt:variant>
      <vt:variant>
        <vt:i4>6684783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http://cs.wikipedia.org/wiki/Soubor:Illustration_Ligustrum_vulgare0.jpg</vt:lpwstr>
      </vt:variant>
      <vt:variant>
        <vt:lpwstr/>
      </vt:variant>
      <vt:variant>
        <vt:i4>3342371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http://cs.wikipedia.org/wiki/Soubor:Symphoricarpos_albus8_ies.jpg</vt:lpwstr>
      </vt:variant>
      <vt:variant>
        <vt:lpwstr/>
      </vt:variant>
      <vt:variant>
        <vt:i4>6684783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http://cs.wikipedia.org/wiki/Soubor:Illustration_Ligustrum_vulgare0.jpg</vt:lpwstr>
      </vt:variant>
      <vt:variant>
        <vt:lpwstr/>
      </vt:variant>
      <vt:variant>
        <vt:i4>3342371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http://cs.wikipedia.org/wiki/Soubor:Symphoricarpos_albus8_ies.jpg</vt:lpwstr>
      </vt:variant>
      <vt:variant>
        <vt:lpwstr/>
      </vt:variant>
      <vt:variant>
        <vt:i4>3342371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http://cs.wikipedia.org/wiki/Soubor:Symphoricarpos_albus8_ies.jpg</vt:lpwstr>
      </vt:variant>
      <vt:variant>
        <vt:lpwstr/>
      </vt:variant>
      <vt:variant>
        <vt:i4>589858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http://cs.wikipedia.org/wiki/Soubor:Hedera_helix2.jpg</vt:lpwstr>
      </vt:variant>
      <vt:variant>
        <vt:lpwstr/>
      </vt:variant>
      <vt:variant>
        <vt:i4>1507392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z/url?sa=i&amp;source=images&amp;cd=&amp;cad=rja&amp;docid=yTL8PsZhxJo29M&amp;tbnid=gGdhd4vtBwNs_M:&amp;ved=&amp;url=http%3A%2F%2Fwww.kvetenacr.cz%2Fdetail.asp%3FIDdetail%3D526&amp;ei=62R_Up75NcebtAb584D4AQ&amp;psig=AFQjCNEfFB3JVCoEaklhfgkSDjRrRPq9Xg&amp;ust=1384167019976450</vt:lpwstr>
      </vt:variant>
      <vt:variant>
        <vt:lpwstr/>
      </vt:variant>
      <vt:variant>
        <vt:i4>3342409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http://cs.wikipedia.org/wiki/Soubor:French_marigold_Tagetes_patula.jpg</vt:lpwstr>
      </vt:variant>
      <vt:variant>
        <vt:lpwstr/>
      </vt:variant>
      <vt:variant>
        <vt:i4>7602238</vt:i4>
      </vt:variant>
      <vt:variant>
        <vt:i4>4064</vt:i4>
      </vt:variant>
      <vt:variant>
        <vt:i4>1026</vt:i4>
      </vt:variant>
      <vt:variant>
        <vt:i4>4</vt:i4>
      </vt:variant>
      <vt:variant>
        <vt:lpwstr>http://www.google.cz/imgres?hl=cs&amp;rlz=1T4TSEH_csCZ449CZ453&amp;biw=1366&amp;bih=622&amp;tbm=isch&amp;tbnid=B42XxNPesk3w2M:&amp;imgrefurl=http://dumy.cz/stahnout/20231&amp;docid=InOXtk6VP9DFgM&amp;imgurl=http://upload.wikimedia.org/wikipedia/commons/9/95/Park_of_Versailles_01.jpg&amp;w=2592&amp;h=1467&amp;ei=xGB_UoaWFIjUtQav14CoAw&amp;zoom=1&amp;ved=1t:3588,r:25,s:0,i:163&amp;iact=rc&amp;page=2&amp;tbnh=169&amp;tbnw=299&amp;start=16&amp;ndsp=19&amp;tx=117&amp;ty=88</vt:lpwstr>
      </vt:variant>
      <vt:variant>
        <vt:lpwstr/>
      </vt:variant>
      <vt:variant>
        <vt:i4>3932245</vt:i4>
      </vt:variant>
      <vt:variant>
        <vt:i4>4231</vt:i4>
      </vt:variant>
      <vt:variant>
        <vt:i4>1027</vt:i4>
      </vt:variant>
      <vt:variant>
        <vt:i4>4</vt:i4>
      </vt:variant>
      <vt:variant>
        <vt:lpwstr>http://www.google.cz/imgres?sa=X&amp;hl=cs&amp;rlz=1T4TSEH_csCZ449CZ453&amp;biw=1366&amp;bih=622&amp;tbm=isch&amp;tbnid=WJt-Lsbng4Vi1M:&amp;imgrefurl=http://www.turistika.cz/mista/anglicky-park-v-dobrisi&amp;docid=XnZB_64Y6U1Z3M&amp;imgurl=http://www.turistika.cz/foto/8381/19429/full_b620af_f_normalFile1-vrchotovy-janovice-park1.jpg&amp;w=1200&amp;h=741&amp;ei=2UqHUtrEM8GXtQbhi4H4Cg&amp;zoom=1&amp;ved=1t:3588,r:54,s:0,i:253&amp;iact=rc&amp;page=3&amp;tbnh=164&amp;tbnw=260&amp;start=36&amp;ndsp=20&amp;tx=148&amp;ty=93</vt:lpwstr>
      </vt:variant>
      <vt:variant>
        <vt:lpwstr/>
      </vt:variant>
      <vt:variant>
        <vt:i4>3342409</vt:i4>
      </vt:variant>
      <vt:variant>
        <vt:i4>5370</vt:i4>
      </vt:variant>
      <vt:variant>
        <vt:i4>1028</vt:i4>
      </vt:variant>
      <vt:variant>
        <vt:i4>4</vt:i4>
      </vt:variant>
      <vt:variant>
        <vt:lpwstr>http://cs.wikipedia.org/wiki/Soubor:French_marigold_Tagetes_patula.jpg</vt:lpwstr>
      </vt:variant>
      <vt:variant>
        <vt:lpwstr/>
      </vt:variant>
      <vt:variant>
        <vt:i4>1507392</vt:i4>
      </vt:variant>
      <vt:variant>
        <vt:i4>5876</vt:i4>
      </vt:variant>
      <vt:variant>
        <vt:i4>1029</vt:i4>
      </vt:variant>
      <vt:variant>
        <vt:i4>4</vt:i4>
      </vt:variant>
      <vt:variant>
        <vt:lpwstr>http://www.google.cz/url?sa=i&amp;source=images&amp;cd=&amp;cad=rja&amp;docid=yTL8PsZhxJo29M&amp;tbnid=gGdhd4vtBwNs_M:&amp;ved=&amp;url=http%3A%2F%2Fwww.kvetenacr.cz%2Fdetail.asp%3FIDdetail%3D526&amp;ei=62R_Up75NcebtAb584D4AQ&amp;psig=AFQjCNEfFB3JVCoEaklhfgkSDjRrRPq9Xg&amp;ust=1384167019976450</vt:lpwstr>
      </vt:variant>
      <vt:variant>
        <vt:lpwstr/>
      </vt:variant>
      <vt:variant>
        <vt:i4>589858</vt:i4>
      </vt:variant>
      <vt:variant>
        <vt:i4>7229</vt:i4>
      </vt:variant>
      <vt:variant>
        <vt:i4>1030</vt:i4>
      </vt:variant>
      <vt:variant>
        <vt:i4>4</vt:i4>
      </vt:variant>
      <vt:variant>
        <vt:lpwstr>http://cs.wikipedia.org/wiki/Soubor:Hedera_helix2.jpg</vt:lpwstr>
      </vt:variant>
      <vt:variant>
        <vt:lpwstr/>
      </vt:variant>
      <vt:variant>
        <vt:i4>3342371</vt:i4>
      </vt:variant>
      <vt:variant>
        <vt:i4>7661</vt:i4>
      </vt:variant>
      <vt:variant>
        <vt:i4>1031</vt:i4>
      </vt:variant>
      <vt:variant>
        <vt:i4>4</vt:i4>
      </vt:variant>
      <vt:variant>
        <vt:lpwstr>http://cs.wikipedia.org/wiki/Soubor:Symphoricarpos_albus8_ies.jpg</vt:lpwstr>
      </vt:variant>
      <vt:variant>
        <vt:lpwstr/>
      </vt:variant>
      <vt:variant>
        <vt:i4>6684783</vt:i4>
      </vt:variant>
      <vt:variant>
        <vt:i4>14624</vt:i4>
      </vt:variant>
      <vt:variant>
        <vt:i4>1032</vt:i4>
      </vt:variant>
      <vt:variant>
        <vt:i4>4</vt:i4>
      </vt:variant>
      <vt:variant>
        <vt:lpwstr>http://cs.wikipedia.org/wiki/Soubor:Illustration_Ligustrum_vulgare0.jpg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dcterms:created xsi:type="dcterms:W3CDTF">2014-05-11T09:26:00Z</dcterms:created>
  <dcterms:modified xsi:type="dcterms:W3CDTF">2014-05-11T09:26:00Z</dcterms:modified>
</cp:coreProperties>
</file>