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4F17E5">
      <w:pPr>
        <w:rPr>
          <w:rFonts w:ascii="Arial" w:hAnsi="Arial" w:cs="Arial"/>
          <w:b/>
          <w:sz w:val="18"/>
          <w:szCs w:val="18"/>
        </w:rPr>
      </w:pPr>
      <w:r>
        <w:rPr>
          <w:noProof/>
        </w:rPr>
        <w:drawing>
          <wp:inline distT="0" distB="0" distL="0" distR="0">
            <wp:extent cx="6080125" cy="14878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0125" cy="14878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1A65B4" w:rsidRPr="001A65B4" w:rsidRDefault="001A65B4" w:rsidP="001A65B4">
      <w:pPr>
        <w:rPr>
          <w:rFonts w:ascii="Calibri" w:hAnsi="Calibri"/>
        </w:rPr>
      </w:pPr>
    </w:p>
    <w:p w:rsidR="00157994" w:rsidRPr="001A65B4" w:rsidRDefault="00157994">
      <w:pPr>
        <w:rPr>
          <w:rFonts w:ascii="Calibri" w:hAnsi="Calibri"/>
          <w:b/>
          <w:bCs/>
        </w:rPr>
      </w:pPr>
    </w:p>
    <w:p w:rsidR="001A65B4" w:rsidRDefault="001A65B4" w:rsidP="001A65B4">
      <w:pPr>
        <w:rPr>
          <w:b/>
          <w:bCs/>
        </w:rPr>
      </w:pPr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 w:rsidR="00A91089">
        <w:rPr>
          <w:b/>
          <w:bCs/>
        </w:rPr>
        <w:t>Mgr. Petra Vondrovská</w:t>
      </w:r>
    </w:p>
    <w:p w:rsidR="001A65B4" w:rsidRDefault="001A65B4" w:rsidP="001A65B4"/>
    <w:p w:rsidR="001A65B4" w:rsidRDefault="001A65B4" w:rsidP="001A65B4">
      <w:pPr>
        <w:rPr>
          <w:b/>
          <w:bCs/>
          <w:sz w:val="28"/>
          <w:szCs w:val="28"/>
        </w:rPr>
      </w:pPr>
      <w:r>
        <w:t xml:space="preserve">Název materiálu:  </w:t>
      </w:r>
      <w:r w:rsidR="002F19EF">
        <w:rPr>
          <w:b/>
          <w:bCs/>
          <w:sz w:val="28"/>
          <w:szCs w:val="28"/>
        </w:rPr>
        <w:t>VY_52_INOVACE_</w:t>
      </w:r>
      <w:r w:rsidR="00A91089">
        <w:rPr>
          <w:b/>
          <w:bCs/>
          <w:sz w:val="28"/>
          <w:szCs w:val="28"/>
        </w:rPr>
        <w:t>Pr.6.Vo</w:t>
      </w:r>
      <w:r w:rsidR="00427200">
        <w:rPr>
          <w:b/>
          <w:bCs/>
          <w:sz w:val="28"/>
          <w:szCs w:val="28"/>
        </w:rPr>
        <w:t>.</w:t>
      </w:r>
      <w:r w:rsidR="0012605A">
        <w:rPr>
          <w:b/>
          <w:bCs/>
          <w:sz w:val="28"/>
          <w:szCs w:val="28"/>
        </w:rPr>
        <w:t>59</w:t>
      </w:r>
      <w:r w:rsidR="00427200">
        <w:rPr>
          <w:b/>
          <w:bCs/>
          <w:sz w:val="28"/>
          <w:szCs w:val="28"/>
        </w:rPr>
        <w:t>_Vztahy_zivocichu_a_rostlin_v_lese</w:t>
      </w:r>
    </w:p>
    <w:p w:rsidR="001A65B4" w:rsidRDefault="001A65B4" w:rsidP="001A65B4">
      <w:pPr>
        <w:rPr>
          <w:sz w:val="28"/>
          <w:szCs w:val="28"/>
        </w:rPr>
      </w:pPr>
    </w:p>
    <w:p w:rsidR="001A65B4" w:rsidRDefault="001A65B4" w:rsidP="001A65B4">
      <w:pPr>
        <w:rPr>
          <w:b/>
          <w:bCs/>
        </w:rPr>
      </w:pPr>
      <w:r>
        <w:t xml:space="preserve">Datum:  </w:t>
      </w:r>
      <w:r w:rsidR="00290C78">
        <w:rPr>
          <w:b/>
          <w:bCs/>
        </w:rPr>
        <w:t>1.10</w:t>
      </w:r>
      <w:r w:rsidR="00427200">
        <w:rPr>
          <w:b/>
          <w:bCs/>
        </w:rPr>
        <w:t>.2013</w:t>
      </w:r>
    </w:p>
    <w:p w:rsidR="001A65B4" w:rsidRDefault="001A65B4" w:rsidP="001A65B4"/>
    <w:p w:rsidR="001A65B4" w:rsidRDefault="001A65B4" w:rsidP="001A65B4">
      <w:pPr>
        <w:rPr>
          <w:b/>
          <w:bCs/>
        </w:rPr>
      </w:pPr>
      <w:r>
        <w:t xml:space="preserve">Ročník: </w:t>
      </w:r>
      <w:r w:rsidR="00427200">
        <w:rPr>
          <w:b/>
          <w:bCs/>
        </w:rPr>
        <w:t>šestý</w:t>
      </w:r>
    </w:p>
    <w:p w:rsidR="001A65B4" w:rsidRDefault="001A65B4" w:rsidP="001A65B4">
      <w:pPr>
        <w:rPr>
          <w:b/>
          <w:bCs/>
        </w:rPr>
      </w:pPr>
    </w:p>
    <w:p w:rsidR="001A65B4" w:rsidRDefault="001A65B4" w:rsidP="001A65B4">
      <w:r>
        <w:t xml:space="preserve">Vzdělávací oblast: </w:t>
      </w:r>
      <w:r>
        <w:rPr>
          <w:b/>
          <w:bCs/>
        </w:rPr>
        <w:t>Člověk a příroda</w:t>
      </w:r>
    </w:p>
    <w:p w:rsidR="001A65B4" w:rsidRDefault="001A65B4" w:rsidP="001A65B4">
      <w:pPr>
        <w:rPr>
          <w:b/>
          <w:bCs/>
        </w:rPr>
      </w:pPr>
      <w:r>
        <w:t xml:space="preserve">Vzdělávací obor: </w:t>
      </w:r>
      <w:r w:rsidR="00A91089">
        <w:rPr>
          <w:b/>
          <w:bCs/>
        </w:rPr>
        <w:t>Přírodopis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   </w:t>
      </w:r>
      <w:r w:rsidR="00427200">
        <w:rPr>
          <w:b/>
          <w:bCs/>
        </w:rPr>
        <w:t>Vztahy živočichů a rostlin v lese.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1A65B4" w:rsidRPr="001A65B4" w:rsidRDefault="001A65B4" w:rsidP="001A65B4">
      <w:pPr>
        <w:rPr>
          <w:b/>
          <w:bCs/>
        </w:rPr>
      </w:pPr>
    </w:p>
    <w:p w:rsidR="001A65B4" w:rsidRDefault="001A65B4" w:rsidP="001A65B4">
      <w:pPr>
        <w:rPr>
          <w:b/>
          <w:bCs/>
        </w:rPr>
      </w:pPr>
      <w:r>
        <w:t xml:space="preserve">Název projektu: </w:t>
      </w:r>
      <w:r>
        <w:rPr>
          <w:b/>
          <w:bCs/>
        </w:rPr>
        <w:t>UČÍME SE S</w:t>
      </w:r>
      <w:r w:rsidR="0029327E">
        <w:rPr>
          <w:b/>
          <w:bCs/>
        </w:rPr>
        <w:t> </w:t>
      </w:r>
      <w:r>
        <w:rPr>
          <w:b/>
          <w:bCs/>
        </w:rPr>
        <w:t>RADOSTÍ</w:t>
      </w:r>
    </w:p>
    <w:p w:rsidR="0029327E" w:rsidRDefault="0029327E" w:rsidP="001A65B4">
      <w:pPr>
        <w:rPr>
          <w:b/>
          <w:bCs/>
        </w:rPr>
      </w:pPr>
    </w:p>
    <w:p w:rsidR="0029327E" w:rsidRDefault="0029327E" w:rsidP="001A65B4">
      <w:pPr>
        <w:rPr>
          <w:b/>
          <w:bCs/>
        </w:rPr>
      </w:pPr>
    </w:p>
    <w:p w:rsidR="0029327E" w:rsidRDefault="0029327E" w:rsidP="001A65B4"/>
    <w:p w:rsidR="001A65B4" w:rsidRDefault="001A65B4" w:rsidP="001A65B4">
      <w:pPr>
        <w:rPr>
          <w:b/>
          <w:bCs/>
          <w:sz w:val="28"/>
          <w:szCs w:val="28"/>
        </w:rPr>
      </w:pPr>
    </w:p>
    <w:p w:rsidR="0029327E" w:rsidRPr="0029327E" w:rsidRDefault="001A65B4" w:rsidP="001A65B4">
      <w:p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  <w:bookmarkStart w:id="0" w:name="_GoBack"/>
      <w:bookmarkEnd w:id="0"/>
      <w:r w:rsidR="00427200">
        <w:rPr>
          <w:b/>
          <w:bCs/>
          <w:sz w:val="28"/>
          <w:szCs w:val="28"/>
        </w:rPr>
        <w:t xml:space="preserve">  </w:t>
      </w:r>
      <w:r w:rsidR="00427200" w:rsidRPr="0029327E">
        <w:rPr>
          <w:bCs/>
          <w:sz w:val="28"/>
          <w:szCs w:val="28"/>
        </w:rPr>
        <w:t xml:space="preserve">Pracovní list je </w:t>
      </w:r>
      <w:r w:rsidR="0029327E" w:rsidRPr="0029327E">
        <w:rPr>
          <w:bCs/>
          <w:sz w:val="28"/>
          <w:szCs w:val="28"/>
        </w:rPr>
        <w:t>možný použít na závěr probraného tématu   k procvičení získaných znalostí.</w:t>
      </w:r>
    </w:p>
    <w:p w:rsidR="001A65B4" w:rsidRDefault="001A65B4" w:rsidP="001A65B4"/>
    <w:p w:rsidR="0029327E" w:rsidRPr="0029327E" w:rsidRDefault="0029327E" w:rsidP="0029327E">
      <w:pPr>
        <w:rPr>
          <w:bCs/>
          <w:sz w:val="28"/>
          <w:szCs w:val="28"/>
        </w:rPr>
      </w:pPr>
    </w:p>
    <w:p w:rsidR="00157994" w:rsidRPr="001A65B4" w:rsidRDefault="00157994">
      <w:pPr>
        <w:rPr>
          <w:rFonts w:ascii="Calibri" w:hAnsi="Calibri"/>
          <w:b/>
          <w:bCs/>
        </w:rPr>
      </w:pPr>
    </w:p>
    <w:p w:rsidR="00157994" w:rsidRPr="0029327E" w:rsidRDefault="0029327E">
      <w:pPr>
        <w:rPr>
          <w:bCs/>
          <w:sz w:val="28"/>
          <w:szCs w:val="28"/>
        </w:rPr>
      </w:pPr>
      <w:r w:rsidRPr="0029327E">
        <w:rPr>
          <w:b/>
          <w:bCs/>
          <w:sz w:val="28"/>
          <w:szCs w:val="28"/>
        </w:rPr>
        <w:t>Klíčová slova :</w:t>
      </w:r>
      <w:r w:rsidRPr="0029327E">
        <w:rPr>
          <w:rFonts w:ascii="Calibri" w:hAnsi="Calibri"/>
          <w:b/>
          <w:bCs/>
        </w:rPr>
        <w:t xml:space="preserve"> </w:t>
      </w:r>
      <w:r>
        <w:rPr>
          <w:rFonts w:ascii="Calibri" w:hAnsi="Calibri"/>
          <w:b/>
          <w:bCs/>
        </w:rPr>
        <w:t xml:space="preserve"> </w:t>
      </w:r>
      <w:r>
        <w:rPr>
          <w:bCs/>
          <w:sz w:val="28"/>
          <w:szCs w:val="28"/>
        </w:rPr>
        <w:t>živočich, rostlina, potravní vztah, potravní řetězec, potravní pyramida, symbióza, fotosyntéza, parazitismus, rozkladač, býložravec, predátor, producent, konzument.</w:t>
      </w:r>
    </w:p>
    <w:p w:rsidR="00B219F4" w:rsidRDefault="00B219F4">
      <w:pPr>
        <w:rPr>
          <w:rFonts w:ascii="Calibri" w:hAnsi="Calibri"/>
          <w:b/>
          <w:bCs/>
        </w:rPr>
      </w:pPr>
    </w:p>
    <w:p w:rsidR="00D1770C" w:rsidRDefault="00D1770C">
      <w:pPr>
        <w:rPr>
          <w:rFonts w:ascii="Calibri" w:hAnsi="Calibri"/>
          <w:b/>
          <w:bCs/>
        </w:rPr>
      </w:pPr>
    </w:p>
    <w:p w:rsidR="00D1770C" w:rsidRDefault="00D1770C">
      <w:pPr>
        <w:rPr>
          <w:rFonts w:ascii="Calibri" w:hAnsi="Calibri"/>
          <w:b/>
          <w:bCs/>
        </w:rPr>
      </w:pPr>
    </w:p>
    <w:p w:rsidR="00D1770C" w:rsidRDefault="00D1770C">
      <w:pPr>
        <w:rPr>
          <w:rFonts w:ascii="Calibri" w:hAnsi="Calibri"/>
          <w:b/>
          <w:bCs/>
        </w:rPr>
      </w:pPr>
    </w:p>
    <w:p w:rsidR="00D1770C" w:rsidRDefault="00D1770C">
      <w:pPr>
        <w:rPr>
          <w:rFonts w:ascii="Calibri" w:hAnsi="Calibri"/>
          <w:b/>
          <w:bCs/>
        </w:rPr>
      </w:pPr>
    </w:p>
    <w:p w:rsidR="00D1770C" w:rsidRDefault="00D1770C">
      <w:pPr>
        <w:rPr>
          <w:rFonts w:ascii="Calibri" w:hAnsi="Calibri"/>
          <w:b/>
          <w:bCs/>
        </w:rPr>
      </w:pPr>
    </w:p>
    <w:p w:rsidR="00D1770C" w:rsidRDefault="00D1770C">
      <w:pPr>
        <w:rPr>
          <w:rFonts w:ascii="Calibri" w:hAnsi="Calibri"/>
          <w:b/>
          <w:bCs/>
        </w:rPr>
      </w:pPr>
    </w:p>
    <w:p w:rsidR="00D1770C" w:rsidRDefault="00D1770C">
      <w:pPr>
        <w:rPr>
          <w:rFonts w:ascii="Calibri" w:hAnsi="Calibri"/>
          <w:b/>
          <w:bCs/>
        </w:rPr>
      </w:pPr>
    </w:p>
    <w:p w:rsidR="00D1770C" w:rsidRDefault="00D1770C">
      <w:pPr>
        <w:rPr>
          <w:rFonts w:ascii="Calibri" w:hAnsi="Calibri"/>
          <w:b/>
          <w:bCs/>
        </w:rPr>
      </w:pPr>
    </w:p>
    <w:p w:rsidR="00D1770C" w:rsidRDefault="00D1770C">
      <w:pPr>
        <w:rPr>
          <w:rFonts w:ascii="Calibri" w:hAnsi="Calibri"/>
          <w:b/>
          <w:bCs/>
        </w:rPr>
      </w:pPr>
    </w:p>
    <w:p w:rsidR="00D1770C" w:rsidRDefault="00D1770C">
      <w:pPr>
        <w:rPr>
          <w:rFonts w:ascii="Calibri" w:hAnsi="Calibri"/>
          <w:b/>
          <w:bCs/>
        </w:rPr>
      </w:pPr>
    </w:p>
    <w:p w:rsidR="00D1770C" w:rsidRDefault="00D1770C" w:rsidP="00D1770C">
      <w:pPr>
        <w:rPr>
          <w:b/>
          <w:bCs/>
          <w:sz w:val="28"/>
          <w:szCs w:val="28"/>
        </w:rPr>
      </w:pPr>
    </w:p>
    <w:p w:rsidR="00D1770C" w:rsidRDefault="00D1770C" w:rsidP="00D1770C">
      <w:pPr>
        <w:rPr>
          <w:b/>
          <w:bCs/>
          <w:sz w:val="28"/>
          <w:szCs w:val="28"/>
        </w:rPr>
      </w:pPr>
    </w:p>
    <w:p w:rsidR="00D1770C" w:rsidRDefault="005D7C49" w:rsidP="00D177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  <w:color w:val="FF0000"/>
          <w:sz w:val="36"/>
          <w:szCs w:val="36"/>
        </w:rPr>
      </w:pPr>
      <w:r>
        <w:rPr>
          <w:b/>
          <w:bCs/>
          <w:color w:val="FF0000"/>
          <w:sz w:val="36"/>
          <w:szCs w:val="36"/>
        </w:rPr>
        <w:t>Vztahy živočichů a rostlin v lese</w:t>
      </w:r>
    </w:p>
    <w:p w:rsidR="00D1770C" w:rsidRDefault="00D1770C">
      <w:pPr>
        <w:rPr>
          <w:rFonts w:ascii="Calibri" w:hAnsi="Calibri"/>
          <w:b/>
          <w:bCs/>
        </w:rPr>
      </w:pPr>
    </w:p>
    <w:p w:rsidR="00D1770C" w:rsidRDefault="005D7C49" w:rsidP="005D7C49">
      <w:pPr>
        <w:numPr>
          <w:ilvl w:val="0"/>
          <w:numId w:val="15"/>
        </w:numPr>
        <w:rPr>
          <w:rFonts w:ascii="Calibri" w:hAnsi="Calibri"/>
          <w:bCs/>
        </w:rPr>
      </w:pPr>
      <w:r>
        <w:rPr>
          <w:rFonts w:ascii="Calibri" w:hAnsi="Calibri"/>
          <w:bCs/>
        </w:rPr>
        <w:t>Uveď příklady vztahů u rostlin a u živočichů, kdy si organismy navzájem prospívají ( symbióza )</w:t>
      </w:r>
    </w:p>
    <w:p w:rsidR="005D7C49" w:rsidRDefault="005D7C49" w:rsidP="005D7C49">
      <w:pPr>
        <w:ind w:left="360"/>
        <w:rPr>
          <w:rFonts w:ascii="Calibri" w:hAnsi="Calibri"/>
          <w:bCs/>
        </w:rPr>
      </w:pPr>
    </w:p>
    <w:p w:rsidR="005D7C49" w:rsidRDefault="005D7C49" w:rsidP="005D7C49">
      <w:pPr>
        <w:ind w:left="720"/>
        <w:rPr>
          <w:rFonts w:ascii="Calibri" w:hAnsi="Calibri"/>
          <w:bCs/>
        </w:rPr>
      </w:pPr>
      <w:r>
        <w:rPr>
          <w:rFonts w:ascii="Calibri" w:hAnsi="Calibri"/>
          <w:bCs/>
        </w:rPr>
        <w:t>Rostliny : ………………………………………………………………………………………………………………………………….</w:t>
      </w:r>
    </w:p>
    <w:p w:rsidR="005D7C49" w:rsidRDefault="005D7C49" w:rsidP="005D7C49">
      <w:pPr>
        <w:ind w:left="720"/>
        <w:rPr>
          <w:rFonts w:ascii="Calibri" w:hAnsi="Calibri"/>
          <w:bCs/>
        </w:rPr>
      </w:pPr>
    </w:p>
    <w:p w:rsidR="005D7C49" w:rsidRDefault="005D7C49" w:rsidP="005D7C49">
      <w:pPr>
        <w:ind w:left="720"/>
        <w:rPr>
          <w:rFonts w:ascii="Calibri" w:hAnsi="Calibri"/>
          <w:bCs/>
        </w:rPr>
      </w:pPr>
      <w:r>
        <w:rPr>
          <w:rFonts w:ascii="Calibri" w:hAnsi="Calibri"/>
          <w:bCs/>
        </w:rPr>
        <w:t>Živočichové : ……………………………………………………………………………………………………………………………</w:t>
      </w:r>
    </w:p>
    <w:p w:rsidR="005D7C49" w:rsidRDefault="005D7C49" w:rsidP="005D7C49">
      <w:pPr>
        <w:rPr>
          <w:rFonts w:ascii="Calibri" w:hAnsi="Calibri"/>
          <w:bCs/>
        </w:rPr>
      </w:pPr>
    </w:p>
    <w:p w:rsidR="005D7C49" w:rsidRDefault="005D7C49" w:rsidP="005D7C49">
      <w:pPr>
        <w:rPr>
          <w:rFonts w:ascii="Calibri" w:hAnsi="Calibri"/>
          <w:bCs/>
        </w:rPr>
      </w:pPr>
    </w:p>
    <w:p w:rsidR="005D7C49" w:rsidRDefault="0018048C" w:rsidP="0018048C">
      <w:pPr>
        <w:numPr>
          <w:ilvl w:val="0"/>
          <w:numId w:val="15"/>
        </w:numPr>
        <w:rPr>
          <w:rFonts w:ascii="Calibri" w:hAnsi="Calibri"/>
          <w:bCs/>
        </w:rPr>
      </w:pPr>
      <w:r>
        <w:rPr>
          <w:rFonts w:ascii="Calibri" w:hAnsi="Calibri"/>
          <w:bCs/>
        </w:rPr>
        <w:t>Uveď příklady vztahů</w:t>
      </w:r>
      <w:r w:rsidR="004F17E5">
        <w:rPr>
          <w:rFonts w:ascii="Calibri" w:hAnsi="Calibri"/>
          <w:bCs/>
        </w:rPr>
        <w:t>,</w:t>
      </w:r>
      <w:r>
        <w:rPr>
          <w:rFonts w:ascii="Calibri" w:hAnsi="Calibri"/>
          <w:bCs/>
        </w:rPr>
        <w:t xml:space="preserve"> kdy se živočich živí rostlinou.</w:t>
      </w:r>
    </w:p>
    <w:p w:rsidR="0018048C" w:rsidRDefault="0018048C" w:rsidP="0018048C">
      <w:pPr>
        <w:ind w:left="360"/>
        <w:rPr>
          <w:rFonts w:ascii="Calibri" w:hAnsi="Calibri"/>
          <w:bCs/>
        </w:rPr>
      </w:pPr>
    </w:p>
    <w:p w:rsidR="0018048C" w:rsidRDefault="0018048C" w:rsidP="0018048C">
      <w:pPr>
        <w:ind w:left="720"/>
        <w:rPr>
          <w:rFonts w:ascii="Calibri" w:hAnsi="Calibri"/>
          <w:bCs/>
        </w:rPr>
      </w:pPr>
      <w:r>
        <w:rPr>
          <w:rFonts w:ascii="Calibri" w:hAnsi="Calibri"/>
          <w:bCs/>
        </w:rPr>
        <w:t>…………………………………………………………………………………………………………………………………………………</w:t>
      </w:r>
    </w:p>
    <w:p w:rsidR="0018048C" w:rsidRDefault="0018048C" w:rsidP="0018048C">
      <w:pPr>
        <w:rPr>
          <w:rFonts w:ascii="Calibri" w:hAnsi="Calibri"/>
          <w:bCs/>
        </w:rPr>
      </w:pPr>
    </w:p>
    <w:p w:rsidR="0018048C" w:rsidRDefault="0018048C" w:rsidP="0018048C">
      <w:pPr>
        <w:numPr>
          <w:ilvl w:val="0"/>
          <w:numId w:val="15"/>
        </w:numPr>
        <w:rPr>
          <w:rFonts w:ascii="Calibri" w:hAnsi="Calibri"/>
          <w:bCs/>
        </w:rPr>
      </w:pPr>
      <w:r>
        <w:rPr>
          <w:rFonts w:ascii="Calibri" w:hAnsi="Calibri"/>
          <w:bCs/>
        </w:rPr>
        <w:t>Uveď příklady vztahů</w:t>
      </w:r>
      <w:r w:rsidR="004F17E5">
        <w:rPr>
          <w:rFonts w:ascii="Calibri" w:hAnsi="Calibri"/>
          <w:bCs/>
        </w:rPr>
        <w:t>,</w:t>
      </w:r>
      <w:r>
        <w:rPr>
          <w:rFonts w:ascii="Calibri" w:hAnsi="Calibri"/>
          <w:bCs/>
        </w:rPr>
        <w:t xml:space="preserve"> kdy se jeden živočich živí druhým.</w:t>
      </w:r>
    </w:p>
    <w:p w:rsidR="0018048C" w:rsidRDefault="0018048C" w:rsidP="0018048C">
      <w:pPr>
        <w:ind w:left="360"/>
        <w:rPr>
          <w:rFonts w:ascii="Calibri" w:hAnsi="Calibri"/>
          <w:bCs/>
        </w:rPr>
      </w:pPr>
    </w:p>
    <w:p w:rsidR="0018048C" w:rsidRDefault="0018048C" w:rsidP="0018048C">
      <w:pPr>
        <w:ind w:left="720"/>
        <w:rPr>
          <w:rFonts w:ascii="Calibri" w:hAnsi="Calibri"/>
          <w:bCs/>
        </w:rPr>
      </w:pPr>
      <w:r>
        <w:rPr>
          <w:rFonts w:ascii="Calibri" w:hAnsi="Calibri"/>
          <w:bCs/>
        </w:rPr>
        <w:t>Bezobratlí : ………………………………………………………………………………………………………………………………</w:t>
      </w:r>
    </w:p>
    <w:p w:rsidR="0018048C" w:rsidRDefault="0018048C" w:rsidP="0018048C">
      <w:pPr>
        <w:ind w:left="720"/>
        <w:rPr>
          <w:rFonts w:ascii="Calibri" w:hAnsi="Calibri"/>
          <w:bCs/>
        </w:rPr>
      </w:pPr>
    </w:p>
    <w:p w:rsidR="0018048C" w:rsidRDefault="0018048C" w:rsidP="0018048C">
      <w:pPr>
        <w:ind w:left="720"/>
        <w:rPr>
          <w:rFonts w:ascii="Calibri" w:hAnsi="Calibri"/>
          <w:bCs/>
        </w:rPr>
      </w:pPr>
      <w:r>
        <w:rPr>
          <w:rFonts w:ascii="Calibri" w:hAnsi="Calibri"/>
          <w:bCs/>
        </w:rPr>
        <w:t>Obratlovci : ………………………………………………………………………………………………………………………………</w:t>
      </w:r>
    </w:p>
    <w:p w:rsidR="0018048C" w:rsidRDefault="0018048C" w:rsidP="0018048C">
      <w:pPr>
        <w:rPr>
          <w:rFonts w:ascii="Calibri" w:hAnsi="Calibri"/>
          <w:bCs/>
        </w:rPr>
      </w:pPr>
    </w:p>
    <w:p w:rsidR="0018048C" w:rsidRDefault="0018048C" w:rsidP="0018048C">
      <w:pPr>
        <w:numPr>
          <w:ilvl w:val="0"/>
          <w:numId w:val="15"/>
        </w:numPr>
        <w:rPr>
          <w:rFonts w:ascii="Calibri" w:hAnsi="Calibri"/>
          <w:bCs/>
        </w:rPr>
      </w:pPr>
      <w:r>
        <w:rPr>
          <w:rFonts w:ascii="Calibri" w:hAnsi="Calibri"/>
          <w:bCs/>
        </w:rPr>
        <w:t>Vysvětli slova :</w:t>
      </w:r>
    </w:p>
    <w:p w:rsidR="0018048C" w:rsidRDefault="0018048C" w:rsidP="0018048C">
      <w:pPr>
        <w:ind w:left="720"/>
        <w:rPr>
          <w:rFonts w:ascii="Calibri" w:hAnsi="Calibri"/>
          <w:bCs/>
        </w:rPr>
      </w:pPr>
    </w:p>
    <w:p w:rsidR="0018048C" w:rsidRDefault="0018048C" w:rsidP="0018048C">
      <w:pPr>
        <w:ind w:left="720"/>
        <w:rPr>
          <w:rFonts w:ascii="Calibri" w:hAnsi="Calibri"/>
          <w:bCs/>
        </w:rPr>
      </w:pPr>
      <w:r>
        <w:rPr>
          <w:rFonts w:ascii="Calibri" w:hAnsi="Calibri"/>
          <w:bCs/>
        </w:rPr>
        <w:t>Predátor ………………………………………………………………………………………………………………………………….</w:t>
      </w:r>
    </w:p>
    <w:p w:rsidR="0018048C" w:rsidRDefault="0018048C" w:rsidP="0018048C">
      <w:pPr>
        <w:ind w:left="720"/>
        <w:rPr>
          <w:rFonts w:ascii="Calibri" w:hAnsi="Calibri"/>
          <w:bCs/>
        </w:rPr>
      </w:pPr>
    </w:p>
    <w:p w:rsidR="0018048C" w:rsidRDefault="0018048C" w:rsidP="0018048C">
      <w:pPr>
        <w:ind w:left="720"/>
        <w:rPr>
          <w:rFonts w:ascii="Calibri" w:hAnsi="Calibri"/>
          <w:bCs/>
        </w:rPr>
      </w:pPr>
      <w:r>
        <w:rPr>
          <w:rFonts w:ascii="Calibri" w:hAnsi="Calibri"/>
          <w:bCs/>
        </w:rPr>
        <w:t>Býložravec: ………………………………………………………………………………………………………………………………</w:t>
      </w:r>
    </w:p>
    <w:p w:rsidR="0018048C" w:rsidRDefault="0018048C" w:rsidP="0018048C">
      <w:pPr>
        <w:ind w:left="720"/>
        <w:rPr>
          <w:rFonts w:ascii="Calibri" w:hAnsi="Calibri"/>
          <w:bCs/>
        </w:rPr>
      </w:pPr>
    </w:p>
    <w:p w:rsidR="0018048C" w:rsidRDefault="0018048C" w:rsidP="0018048C">
      <w:pPr>
        <w:ind w:left="720"/>
        <w:rPr>
          <w:rFonts w:ascii="Calibri" w:hAnsi="Calibri"/>
          <w:bCs/>
        </w:rPr>
      </w:pPr>
      <w:r>
        <w:rPr>
          <w:rFonts w:ascii="Calibri" w:hAnsi="Calibri"/>
          <w:bCs/>
        </w:rPr>
        <w:t>Cizopasník (parazit ) : ………………………………………………………………………………………………………………</w:t>
      </w:r>
    </w:p>
    <w:p w:rsidR="00386FB0" w:rsidRDefault="00386FB0" w:rsidP="00386FB0">
      <w:pPr>
        <w:rPr>
          <w:rFonts w:ascii="Calibri" w:hAnsi="Calibri"/>
          <w:bCs/>
        </w:rPr>
      </w:pPr>
    </w:p>
    <w:p w:rsidR="00386FB0" w:rsidRDefault="00002345" w:rsidP="00386FB0">
      <w:pPr>
        <w:numPr>
          <w:ilvl w:val="0"/>
          <w:numId w:val="15"/>
        </w:numPr>
        <w:rPr>
          <w:rFonts w:ascii="Calibri" w:hAnsi="Calibri"/>
          <w:bCs/>
        </w:rPr>
      </w:pPr>
      <w:r>
        <w:rPr>
          <w:rFonts w:ascii="Calibri" w:hAnsi="Calibri"/>
          <w:bCs/>
        </w:rPr>
        <w:t>Vytvoř barevné trojice</w:t>
      </w:r>
      <w:r w:rsidR="00386FB0">
        <w:rPr>
          <w:rFonts w:ascii="Calibri" w:hAnsi="Calibri"/>
          <w:bCs/>
        </w:rPr>
        <w:t xml:space="preserve"> podle způsobu výživy.</w:t>
      </w:r>
    </w:p>
    <w:p w:rsidR="000D59CE" w:rsidRDefault="000D59CE" w:rsidP="00386FB0">
      <w:pPr>
        <w:ind w:left="360"/>
        <w:rPr>
          <w:rFonts w:ascii="Calibri" w:hAnsi="Calibri"/>
          <w:bCs/>
        </w:rPr>
      </w:pPr>
    </w:p>
    <w:p w:rsidR="000D59CE" w:rsidRDefault="000D59CE" w:rsidP="00386FB0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oval id="_x0000_s1570" style="position:absolute;left:0;text-align:left;margin-left:423pt;margin-top:1.95pt;width:90pt;height:36pt;z-index:251618304">
            <v:textbox>
              <w:txbxContent>
                <w:p w:rsidR="00386FB0" w:rsidRPr="00386FB0" w:rsidRDefault="000D59CE" w:rsidP="00386FB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václavka</w:t>
                  </w:r>
                </w:p>
              </w:txbxContent>
            </v:textbox>
          </v:oval>
        </w:pict>
      </w:r>
      <w:r>
        <w:rPr>
          <w:rFonts w:ascii="Calibri" w:hAnsi="Calibri"/>
          <w:bCs/>
          <w:noProof/>
        </w:rPr>
        <w:pict>
          <v:oval id="_x0000_s1569" style="position:absolute;left:0;text-align:left;margin-left:315pt;margin-top:1.95pt;width:90pt;height:36pt;z-index:251617280">
            <v:textbox>
              <w:txbxContent>
                <w:p w:rsidR="00386FB0" w:rsidRPr="00386FB0" w:rsidRDefault="000D59CE" w:rsidP="00386FB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sasanka</w:t>
                  </w:r>
                </w:p>
              </w:txbxContent>
            </v:textbox>
          </v:oval>
        </w:pict>
      </w:r>
      <w:r>
        <w:rPr>
          <w:rFonts w:ascii="Calibri" w:hAnsi="Calibri"/>
          <w:bCs/>
          <w:noProof/>
        </w:rPr>
        <w:pict>
          <v:oval id="_x0000_s1568" style="position:absolute;left:0;text-align:left;margin-left:3in;margin-top:1.95pt;width:90pt;height:36pt;z-index:251616256">
            <v:textbox>
              <w:txbxContent>
                <w:p w:rsidR="00386FB0" w:rsidRPr="00386FB0" w:rsidRDefault="00C46740" w:rsidP="00386FB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predátor</w:t>
                  </w:r>
                </w:p>
              </w:txbxContent>
            </v:textbox>
          </v:oval>
        </w:pict>
      </w:r>
      <w:r>
        <w:rPr>
          <w:rFonts w:ascii="Calibri" w:hAnsi="Calibri"/>
          <w:bCs/>
          <w:noProof/>
        </w:rPr>
        <w:pict>
          <v:oval id="_x0000_s1567" style="position:absolute;left:0;text-align:left;margin-left:117pt;margin-top:1.95pt;width:90pt;height:36pt;z-index:251615232">
            <v:textbox>
              <w:txbxContent>
                <w:p w:rsidR="00386FB0" w:rsidRPr="000D59CE" w:rsidRDefault="000D59CE" w:rsidP="00386FB0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s</w:t>
                  </w:r>
                  <w:r w:rsidRPr="000D59CE">
                    <w:rPr>
                      <w:sz w:val="18"/>
                      <w:szCs w:val="18"/>
                    </w:rPr>
                    <w:t>lunéčko</w:t>
                  </w:r>
                </w:p>
                <w:p w:rsidR="000D59CE" w:rsidRPr="000D59CE" w:rsidRDefault="000D59CE" w:rsidP="00386FB0">
                  <w:pPr>
                    <w:rPr>
                      <w:sz w:val="18"/>
                      <w:szCs w:val="18"/>
                    </w:rPr>
                  </w:pPr>
                  <w:r w:rsidRPr="000D59CE">
                    <w:rPr>
                      <w:sz w:val="18"/>
                      <w:szCs w:val="18"/>
                    </w:rPr>
                    <w:t>sedmitečné</w:t>
                  </w:r>
                </w:p>
              </w:txbxContent>
            </v:textbox>
          </v:oval>
        </w:pict>
      </w:r>
      <w:r>
        <w:rPr>
          <w:rFonts w:ascii="Calibri" w:hAnsi="Calibri"/>
          <w:bCs/>
          <w:noProof/>
        </w:rPr>
        <w:pict>
          <v:oval id="_x0000_s1566" style="position:absolute;left:0;text-align:left;margin-left:9pt;margin-top:1.95pt;width:90pt;height:36pt;z-index:251614208">
            <v:textbox>
              <w:txbxContent>
                <w:p w:rsidR="00386FB0" w:rsidRPr="00386FB0" w:rsidRDefault="00386FB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cizopasník</w:t>
                  </w:r>
                </w:p>
              </w:txbxContent>
            </v:textbox>
          </v:oval>
        </w:pict>
      </w:r>
    </w:p>
    <w:p w:rsidR="000D59CE" w:rsidRDefault="000D59CE" w:rsidP="00386FB0">
      <w:pPr>
        <w:ind w:left="360"/>
        <w:rPr>
          <w:rFonts w:ascii="Calibri" w:hAnsi="Calibri"/>
          <w:bCs/>
        </w:rPr>
      </w:pPr>
    </w:p>
    <w:p w:rsidR="000D59CE" w:rsidRDefault="000D59CE" w:rsidP="00386FB0">
      <w:pPr>
        <w:ind w:left="360"/>
        <w:rPr>
          <w:rFonts w:ascii="Calibri" w:hAnsi="Calibri"/>
          <w:bCs/>
        </w:rPr>
      </w:pPr>
    </w:p>
    <w:p w:rsidR="000D59CE" w:rsidRDefault="000D59CE" w:rsidP="00386FB0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oval id="_x0000_s1575" style="position:absolute;left:0;text-align:left;margin-left:423pt;margin-top:3pt;width:90pt;height:36pt;z-index:251623424">
            <v:textbox>
              <w:txbxContent>
                <w:p w:rsidR="00386FB0" w:rsidRPr="00386FB0" w:rsidRDefault="000D59CE" w:rsidP="00386FB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slimák</w:t>
                  </w:r>
                </w:p>
              </w:txbxContent>
            </v:textbox>
          </v:oval>
        </w:pict>
      </w:r>
      <w:r>
        <w:rPr>
          <w:rFonts w:ascii="Calibri" w:hAnsi="Calibri"/>
          <w:bCs/>
          <w:noProof/>
        </w:rPr>
        <w:pict>
          <v:oval id="_x0000_s1574" style="position:absolute;left:0;text-align:left;margin-left:315pt;margin-top:3pt;width:90pt;height:36pt;z-index:251622400">
            <v:textbox>
              <w:txbxContent>
                <w:p w:rsidR="00386FB0" w:rsidRPr="00386FB0" w:rsidRDefault="00C46740" w:rsidP="00386FB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rozkladač</w:t>
                  </w:r>
                </w:p>
              </w:txbxContent>
            </v:textbox>
          </v:oval>
        </w:pict>
      </w:r>
      <w:r>
        <w:rPr>
          <w:rFonts w:ascii="Calibri" w:hAnsi="Calibri"/>
          <w:bCs/>
          <w:noProof/>
        </w:rPr>
        <w:pict>
          <v:oval id="_x0000_s1573" style="position:absolute;left:0;text-align:left;margin-left:3in;margin-top:3pt;width:90pt;height:36pt;z-index:251621376">
            <v:textbox>
              <w:txbxContent>
                <w:p w:rsidR="00386FB0" w:rsidRPr="00386FB0" w:rsidRDefault="000D59CE" w:rsidP="00386FB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klíště</w:t>
                  </w:r>
                </w:p>
              </w:txbxContent>
            </v:textbox>
          </v:oval>
        </w:pict>
      </w:r>
      <w:r>
        <w:rPr>
          <w:rFonts w:ascii="Calibri" w:hAnsi="Calibri"/>
          <w:bCs/>
          <w:noProof/>
        </w:rPr>
        <w:pict>
          <v:oval id="_x0000_s1572" style="position:absolute;left:0;text-align:left;margin-left:117pt;margin-top:3pt;width:90pt;height:36pt;z-index:251620352">
            <v:textbox>
              <w:txbxContent>
                <w:p w:rsidR="00386FB0" w:rsidRPr="00386FB0" w:rsidRDefault="00C46740" w:rsidP="00386FB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fotosyntéza</w:t>
                  </w:r>
                </w:p>
              </w:txbxContent>
            </v:textbox>
          </v:oval>
        </w:pict>
      </w:r>
      <w:r>
        <w:rPr>
          <w:rFonts w:ascii="Calibri" w:hAnsi="Calibri"/>
          <w:bCs/>
          <w:noProof/>
        </w:rPr>
        <w:pict>
          <v:oval id="_x0000_s1571" style="position:absolute;left:0;text-align:left;margin-left:9pt;margin-top:3pt;width:90pt;height:36pt;z-index:251619328">
            <v:textbox>
              <w:txbxContent>
                <w:p w:rsidR="00386FB0" w:rsidRPr="00386FB0" w:rsidRDefault="000D59CE" w:rsidP="00386FB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daněk</w:t>
                  </w:r>
                </w:p>
              </w:txbxContent>
            </v:textbox>
          </v:oval>
        </w:pict>
      </w:r>
    </w:p>
    <w:p w:rsidR="000D59CE" w:rsidRDefault="000D59CE" w:rsidP="00386FB0">
      <w:pPr>
        <w:ind w:left="360"/>
        <w:rPr>
          <w:rFonts w:ascii="Calibri" w:hAnsi="Calibri"/>
          <w:bCs/>
        </w:rPr>
      </w:pPr>
    </w:p>
    <w:p w:rsidR="000D59CE" w:rsidRDefault="000D59CE" w:rsidP="00386FB0">
      <w:pPr>
        <w:ind w:left="360"/>
        <w:rPr>
          <w:rFonts w:ascii="Calibri" w:hAnsi="Calibri"/>
          <w:bCs/>
        </w:rPr>
      </w:pPr>
    </w:p>
    <w:p w:rsidR="000D59CE" w:rsidRDefault="000D59CE" w:rsidP="00386FB0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oval id="_x0000_s1580" style="position:absolute;left:0;text-align:left;margin-left:423pt;margin-top:4.05pt;width:90pt;height:36pt;z-index:251628544">
            <v:textbox>
              <w:txbxContent>
                <w:p w:rsidR="00C46740" w:rsidRPr="00386FB0" w:rsidRDefault="000D59CE" w:rsidP="00C4674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klouzek</w:t>
                  </w:r>
                </w:p>
              </w:txbxContent>
            </v:textbox>
          </v:oval>
        </w:pict>
      </w:r>
      <w:r>
        <w:rPr>
          <w:rFonts w:ascii="Calibri" w:hAnsi="Calibri"/>
          <w:bCs/>
          <w:noProof/>
        </w:rPr>
        <w:pict>
          <v:oval id="_x0000_s1579" style="position:absolute;left:0;text-align:left;margin-left:324pt;margin-top:4.05pt;width:90pt;height:36pt;z-index:251627520">
            <v:textbox>
              <w:txbxContent>
                <w:p w:rsidR="00C46740" w:rsidRPr="00386FB0" w:rsidRDefault="000D59CE" w:rsidP="00C4674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káně</w:t>
                  </w:r>
                </w:p>
              </w:txbxContent>
            </v:textbox>
          </v:oval>
        </w:pict>
      </w:r>
      <w:r>
        <w:rPr>
          <w:rFonts w:ascii="Calibri" w:hAnsi="Calibri"/>
          <w:bCs/>
          <w:noProof/>
        </w:rPr>
        <w:pict>
          <v:oval id="_x0000_s1578" style="position:absolute;left:0;text-align:left;margin-left:225pt;margin-top:4.05pt;width:90pt;height:36pt;z-index:251626496">
            <v:textbox>
              <w:txbxContent>
                <w:p w:rsidR="00C46740" w:rsidRPr="00386FB0" w:rsidRDefault="00C46740" w:rsidP="00C4674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býložravec</w:t>
                  </w:r>
                </w:p>
              </w:txbxContent>
            </v:textbox>
          </v:oval>
        </w:pict>
      </w:r>
      <w:r>
        <w:rPr>
          <w:rFonts w:ascii="Calibri" w:hAnsi="Calibri"/>
          <w:bCs/>
          <w:noProof/>
        </w:rPr>
        <w:pict>
          <v:oval id="_x0000_s1577" style="position:absolute;left:0;text-align:left;margin-left:126pt;margin-top:4.05pt;width:90pt;height:36pt;z-index:251625472">
            <v:textbox>
              <w:txbxContent>
                <w:p w:rsidR="00C46740" w:rsidRPr="00386FB0" w:rsidRDefault="000D59CE" w:rsidP="00C4674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bakterie</w:t>
                  </w:r>
                </w:p>
              </w:txbxContent>
            </v:textbox>
          </v:oval>
        </w:pict>
      </w:r>
      <w:r>
        <w:rPr>
          <w:rFonts w:ascii="Calibri" w:hAnsi="Calibri"/>
          <w:bCs/>
          <w:noProof/>
        </w:rPr>
        <w:pict>
          <v:oval id="_x0000_s1576" style="position:absolute;left:0;text-align:left;margin-left:9pt;margin-top:4.05pt;width:90pt;height:36pt;z-index:251624448">
            <v:textbox>
              <w:txbxContent>
                <w:p w:rsidR="00C46740" w:rsidRPr="00386FB0" w:rsidRDefault="000D59CE" w:rsidP="00C4674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borovice</w:t>
                  </w:r>
                </w:p>
              </w:txbxContent>
            </v:textbox>
          </v:oval>
        </w:pict>
      </w:r>
    </w:p>
    <w:p w:rsidR="000D59CE" w:rsidRDefault="000D59CE" w:rsidP="00386FB0">
      <w:pPr>
        <w:ind w:left="360"/>
        <w:rPr>
          <w:rFonts w:ascii="Calibri" w:hAnsi="Calibri"/>
          <w:bCs/>
        </w:rPr>
      </w:pPr>
    </w:p>
    <w:p w:rsidR="000D59CE" w:rsidRDefault="000D59CE" w:rsidP="00386FB0">
      <w:pPr>
        <w:ind w:left="360"/>
        <w:rPr>
          <w:rFonts w:ascii="Calibri" w:hAnsi="Calibri"/>
          <w:bCs/>
        </w:rPr>
      </w:pPr>
    </w:p>
    <w:p w:rsidR="00386FB0" w:rsidRDefault="00386FB0" w:rsidP="000D59CE">
      <w:pPr>
        <w:rPr>
          <w:rFonts w:ascii="Calibri" w:hAnsi="Calibri"/>
          <w:bCs/>
        </w:rPr>
      </w:pPr>
    </w:p>
    <w:p w:rsidR="00DF29E9" w:rsidRDefault="00DF29E9" w:rsidP="00DF29E9">
      <w:pPr>
        <w:numPr>
          <w:ilvl w:val="0"/>
          <w:numId w:val="15"/>
        </w:numPr>
        <w:rPr>
          <w:rFonts w:ascii="Calibri" w:hAnsi="Calibri"/>
          <w:bCs/>
        </w:rPr>
      </w:pPr>
      <w:r>
        <w:rPr>
          <w:rFonts w:ascii="Calibri" w:hAnsi="Calibri"/>
          <w:bCs/>
        </w:rPr>
        <w:t>Vytvoř 2 potravní řetězce z organismů lesního ekosystému.</w:t>
      </w:r>
    </w:p>
    <w:p w:rsidR="00DF29E9" w:rsidRDefault="00DF29E9" w:rsidP="00DF29E9">
      <w:pPr>
        <w:ind w:left="360"/>
        <w:rPr>
          <w:rFonts w:ascii="Calibri" w:hAnsi="Calibri"/>
          <w:bCs/>
        </w:rPr>
      </w:pPr>
    </w:p>
    <w:p w:rsidR="00DF29E9" w:rsidRDefault="00C41A8D" w:rsidP="00DF29E9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oval id="_x0000_s1584" style="position:absolute;left:0;text-align:left;margin-left:369pt;margin-top:6.15pt;width:90pt;height:36pt;z-index:251632640">
            <v:textbox>
              <w:txbxContent>
                <w:p w:rsidR="00DF29E9" w:rsidRPr="00386FB0" w:rsidRDefault="00DF29E9" w:rsidP="00DF29E9">
                  <w:pPr>
                    <w:rPr>
                      <w:sz w:val="20"/>
                      <w:szCs w:val="20"/>
                    </w:rPr>
                  </w:pPr>
                </w:p>
              </w:txbxContent>
            </v:textbox>
          </v:oval>
        </w:pict>
      </w:r>
      <w:r w:rsidR="00DF29E9">
        <w:rPr>
          <w:rFonts w:ascii="Calibri" w:hAnsi="Calibri"/>
          <w:bCs/>
          <w:noProof/>
        </w:rPr>
        <w:pict>
          <v:oval id="_x0000_s1583" style="position:absolute;left:0;text-align:left;margin-left:252pt;margin-top:6.15pt;width:90pt;height:36pt;z-index:251631616">
            <v:textbox>
              <w:txbxContent>
                <w:p w:rsidR="00DF29E9" w:rsidRPr="00386FB0" w:rsidRDefault="00DF29E9" w:rsidP="00DF29E9">
                  <w:pPr>
                    <w:rPr>
                      <w:sz w:val="20"/>
                      <w:szCs w:val="20"/>
                    </w:rPr>
                  </w:pPr>
                </w:p>
              </w:txbxContent>
            </v:textbox>
          </v:oval>
        </w:pict>
      </w:r>
      <w:r w:rsidR="00DF29E9">
        <w:rPr>
          <w:rFonts w:ascii="Calibri" w:hAnsi="Calibri"/>
          <w:bCs/>
          <w:noProof/>
        </w:rPr>
        <w:pict>
          <v:oval id="_x0000_s1582" style="position:absolute;left:0;text-align:left;margin-left:135pt;margin-top:6.15pt;width:90pt;height:36pt;z-index:251630592">
            <v:textbox>
              <w:txbxContent>
                <w:p w:rsidR="00DF29E9" w:rsidRPr="00386FB0" w:rsidRDefault="00DF29E9" w:rsidP="00DF29E9">
                  <w:pPr>
                    <w:rPr>
                      <w:sz w:val="20"/>
                      <w:szCs w:val="20"/>
                    </w:rPr>
                  </w:pPr>
                </w:p>
              </w:txbxContent>
            </v:textbox>
          </v:oval>
        </w:pict>
      </w:r>
      <w:r w:rsidR="00DF29E9">
        <w:rPr>
          <w:rFonts w:ascii="Calibri" w:hAnsi="Calibri"/>
          <w:bCs/>
          <w:noProof/>
        </w:rPr>
        <w:pict>
          <v:oval id="_x0000_s1581" style="position:absolute;left:0;text-align:left;margin-left:18pt;margin-top:6.15pt;width:90pt;height:36pt;z-index:251629568">
            <v:textbox>
              <w:txbxContent>
                <w:p w:rsidR="00DF29E9" w:rsidRPr="00386FB0" w:rsidRDefault="00DF29E9" w:rsidP="00DF29E9">
                  <w:pPr>
                    <w:rPr>
                      <w:sz w:val="20"/>
                      <w:szCs w:val="20"/>
                    </w:rPr>
                  </w:pPr>
                </w:p>
              </w:txbxContent>
            </v:textbox>
          </v:oval>
        </w:pict>
      </w:r>
    </w:p>
    <w:p w:rsidR="00DF29E9" w:rsidRDefault="00C41A8D" w:rsidP="00DF29E9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line id="_x0000_s1593" style="position:absolute;left:0;text-align:left;z-index:251639808" from="342pt,9.5pt" to="369pt,9.5pt">
            <v:stroke endarrow="block"/>
          </v:line>
        </w:pict>
      </w:r>
      <w:r>
        <w:rPr>
          <w:rFonts w:ascii="Calibri" w:hAnsi="Calibri"/>
          <w:bCs/>
          <w:noProof/>
        </w:rPr>
        <w:pict>
          <v:line id="_x0000_s1592" style="position:absolute;left:0;text-align:left;z-index:251638784" from="225pt,9.5pt" to="252pt,9.5pt">
            <v:stroke endarrow="block"/>
          </v:line>
        </w:pict>
      </w:r>
      <w:r>
        <w:rPr>
          <w:rFonts w:ascii="Calibri" w:hAnsi="Calibri"/>
          <w:bCs/>
          <w:noProof/>
        </w:rPr>
        <w:pict>
          <v:line id="_x0000_s1591" style="position:absolute;left:0;text-align:left;z-index:251637760" from="108pt,9.5pt" to="135pt,9.5pt">
            <v:stroke endarrow="block"/>
          </v:line>
        </w:pict>
      </w:r>
    </w:p>
    <w:p w:rsidR="00C41A8D" w:rsidRDefault="00C41A8D" w:rsidP="00DF29E9">
      <w:pPr>
        <w:rPr>
          <w:rFonts w:ascii="Calibri" w:hAnsi="Calibri"/>
          <w:bCs/>
        </w:rPr>
      </w:pPr>
    </w:p>
    <w:p w:rsidR="00C41A8D" w:rsidRDefault="00C41A8D" w:rsidP="00DF29E9">
      <w:pPr>
        <w:rPr>
          <w:rFonts w:ascii="Calibri" w:hAnsi="Calibri"/>
          <w:bCs/>
        </w:rPr>
      </w:pPr>
    </w:p>
    <w:p w:rsidR="00C41A8D" w:rsidRDefault="00C41A8D" w:rsidP="00DF29E9">
      <w:pPr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oval id="_x0000_s1588" style="position:absolute;margin-left:369pt;margin-top:10.55pt;width:90pt;height:36pt;z-index:251636736">
            <v:textbox>
              <w:txbxContent>
                <w:p w:rsidR="00C41A8D" w:rsidRPr="00386FB0" w:rsidRDefault="00C41A8D" w:rsidP="00C41A8D">
                  <w:pPr>
                    <w:rPr>
                      <w:sz w:val="20"/>
                      <w:szCs w:val="20"/>
                    </w:rPr>
                  </w:pPr>
                </w:p>
              </w:txbxContent>
            </v:textbox>
          </v:oval>
        </w:pict>
      </w:r>
      <w:r>
        <w:rPr>
          <w:rFonts w:ascii="Calibri" w:hAnsi="Calibri"/>
          <w:bCs/>
          <w:noProof/>
        </w:rPr>
        <w:pict>
          <v:oval id="_x0000_s1587" style="position:absolute;margin-left:252pt;margin-top:10.55pt;width:90pt;height:36pt;z-index:251635712">
            <v:textbox>
              <w:txbxContent>
                <w:p w:rsidR="00C41A8D" w:rsidRPr="00386FB0" w:rsidRDefault="00C41A8D" w:rsidP="00C41A8D">
                  <w:pPr>
                    <w:rPr>
                      <w:sz w:val="20"/>
                      <w:szCs w:val="20"/>
                    </w:rPr>
                  </w:pPr>
                </w:p>
              </w:txbxContent>
            </v:textbox>
          </v:oval>
        </w:pict>
      </w:r>
      <w:r>
        <w:rPr>
          <w:rFonts w:ascii="Calibri" w:hAnsi="Calibri"/>
          <w:bCs/>
          <w:noProof/>
        </w:rPr>
        <w:pict>
          <v:oval id="_x0000_s1586" style="position:absolute;margin-left:135pt;margin-top:10.55pt;width:90pt;height:36pt;z-index:251634688">
            <v:textbox>
              <w:txbxContent>
                <w:p w:rsidR="00C41A8D" w:rsidRPr="00386FB0" w:rsidRDefault="00C41A8D" w:rsidP="00C41A8D">
                  <w:pPr>
                    <w:rPr>
                      <w:sz w:val="20"/>
                      <w:szCs w:val="20"/>
                    </w:rPr>
                  </w:pPr>
                </w:p>
              </w:txbxContent>
            </v:textbox>
          </v:oval>
        </w:pict>
      </w:r>
      <w:r>
        <w:rPr>
          <w:rFonts w:ascii="Calibri" w:hAnsi="Calibri"/>
          <w:bCs/>
          <w:noProof/>
        </w:rPr>
        <w:pict>
          <v:oval id="_x0000_s1585" style="position:absolute;margin-left:18pt;margin-top:10.55pt;width:90pt;height:36pt;z-index:251633664">
            <v:textbox>
              <w:txbxContent>
                <w:p w:rsidR="00C41A8D" w:rsidRPr="00386FB0" w:rsidRDefault="00C41A8D" w:rsidP="00C41A8D">
                  <w:pPr>
                    <w:rPr>
                      <w:sz w:val="20"/>
                      <w:szCs w:val="20"/>
                    </w:rPr>
                  </w:pPr>
                </w:p>
              </w:txbxContent>
            </v:textbox>
          </v:oval>
        </w:pict>
      </w:r>
    </w:p>
    <w:p w:rsidR="00C41A8D" w:rsidRDefault="00C41A8D" w:rsidP="00DF29E9">
      <w:pPr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line id="_x0000_s1596" style="position:absolute;z-index:251642880" from="342pt,13.9pt" to="369pt,13.9pt">
            <v:stroke endarrow="block"/>
          </v:line>
        </w:pict>
      </w:r>
      <w:r>
        <w:rPr>
          <w:rFonts w:ascii="Calibri" w:hAnsi="Calibri"/>
          <w:bCs/>
          <w:noProof/>
        </w:rPr>
        <w:pict>
          <v:line id="_x0000_s1595" style="position:absolute;z-index:251641856" from="225pt,13.9pt" to="252pt,13.9pt">
            <v:stroke endarrow="block"/>
          </v:line>
        </w:pict>
      </w:r>
      <w:r>
        <w:rPr>
          <w:rFonts w:ascii="Calibri" w:hAnsi="Calibri"/>
          <w:bCs/>
          <w:noProof/>
        </w:rPr>
        <w:pict>
          <v:line id="_x0000_s1594" style="position:absolute;z-index:251640832" from="108pt,13.9pt" to="135pt,13.9pt">
            <v:stroke endarrow="block"/>
          </v:line>
        </w:pict>
      </w:r>
    </w:p>
    <w:p w:rsidR="00C41A8D" w:rsidRDefault="00C41A8D" w:rsidP="00DF29E9">
      <w:pPr>
        <w:rPr>
          <w:rFonts w:ascii="Calibri" w:hAnsi="Calibri"/>
          <w:bCs/>
        </w:rPr>
      </w:pPr>
    </w:p>
    <w:p w:rsidR="000D59CE" w:rsidRDefault="000D59CE" w:rsidP="00DF29E9">
      <w:pPr>
        <w:rPr>
          <w:rFonts w:ascii="Calibri" w:hAnsi="Calibri"/>
          <w:bCs/>
        </w:rPr>
      </w:pPr>
    </w:p>
    <w:p w:rsidR="00C41A8D" w:rsidRDefault="002F3CAB" w:rsidP="002F3CAB">
      <w:pPr>
        <w:numPr>
          <w:ilvl w:val="0"/>
          <w:numId w:val="15"/>
        </w:numPr>
        <w:rPr>
          <w:rFonts w:ascii="Calibri" w:hAnsi="Calibri"/>
          <w:bCs/>
        </w:rPr>
      </w:pPr>
      <w:r>
        <w:rPr>
          <w:rFonts w:ascii="Calibri" w:hAnsi="Calibri"/>
          <w:bCs/>
        </w:rPr>
        <w:t>Doplň :</w:t>
      </w:r>
    </w:p>
    <w:p w:rsidR="002F3CAB" w:rsidRDefault="002F3CAB" w:rsidP="002F3CAB">
      <w:pPr>
        <w:ind w:left="360"/>
        <w:rPr>
          <w:rFonts w:ascii="Calibri" w:hAnsi="Calibri"/>
          <w:bCs/>
        </w:rPr>
      </w:pPr>
    </w:p>
    <w:p w:rsidR="002F3CAB" w:rsidRDefault="002F3CAB" w:rsidP="002F3CAB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</w:rPr>
        <w:t>Zdrojem energie pro život rostlin je ………………………………………………………………………………………….</w:t>
      </w:r>
    </w:p>
    <w:p w:rsidR="002F3CAB" w:rsidRDefault="002F3CAB" w:rsidP="002F3CAB">
      <w:pPr>
        <w:ind w:left="360"/>
        <w:rPr>
          <w:rFonts w:ascii="Calibri" w:hAnsi="Calibri"/>
          <w:bCs/>
        </w:rPr>
      </w:pPr>
    </w:p>
    <w:p w:rsidR="002F3CAB" w:rsidRDefault="002F3CAB" w:rsidP="002F3CAB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</w:rPr>
        <w:t>Základem každého potravního řetězce jsou ………………………………………………………………………………</w:t>
      </w:r>
    </w:p>
    <w:p w:rsidR="002F3CAB" w:rsidRDefault="002F3CAB" w:rsidP="002F3CAB">
      <w:pPr>
        <w:ind w:left="360"/>
        <w:rPr>
          <w:rFonts w:ascii="Calibri" w:hAnsi="Calibri"/>
          <w:bCs/>
        </w:rPr>
      </w:pPr>
    </w:p>
    <w:p w:rsidR="002F3CAB" w:rsidRDefault="002F3CAB" w:rsidP="002F3CAB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</w:rPr>
        <w:t>Zelené rostliny produkují při fotosyntéze ………………………………………………………………………………….</w:t>
      </w:r>
    </w:p>
    <w:p w:rsidR="00A15685" w:rsidRDefault="00A15685" w:rsidP="002F3CAB">
      <w:pPr>
        <w:ind w:left="360"/>
        <w:rPr>
          <w:rFonts w:ascii="Calibri" w:hAnsi="Calibri"/>
          <w:bCs/>
        </w:rPr>
      </w:pPr>
    </w:p>
    <w:p w:rsidR="00A15685" w:rsidRDefault="00A15685" w:rsidP="002F3CAB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</w:rPr>
        <w:t>Živočichové získávají energii pro život tím, že …………………………………………………………………………….</w:t>
      </w:r>
    </w:p>
    <w:p w:rsidR="002F3CAB" w:rsidRDefault="002F3CAB" w:rsidP="002F3CAB">
      <w:pPr>
        <w:ind w:left="360"/>
        <w:rPr>
          <w:rFonts w:ascii="Calibri" w:hAnsi="Calibri"/>
          <w:bCs/>
        </w:rPr>
      </w:pPr>
    </w:p>
    <w:p w:rsidR="007172E1" w:rsidRDefault="007172E1" w:rsidP="002F3CAB">
      <w:pPr>
        <w:ind w:left="360"/>
        <w:rPr>
          <w:rFonts w:ascii="Calibri" w:hAnsi="Calibri"/>
          <w:bCs/>
        </w:rPr>
      </w:pPr>
    </w:p>
    <w:p w:rsidR="00A15685" w:rsidRDefault="00A15685" w:rsidP="00A15685">
      <w:pPr>
        <w:numPr>
          <w:ilvl w:val="0"/>
          <w:numId w:val="15"/>
        </w:numPr>
        <w:rPr>
          <w:rFonts w:ascii="Calibri" w:hAnsi="Calibri"/>
          <w:bCs/>
        </w:rPr>
      </w:pPr>
      <w:r>
        <w:rPr>
          <w:rFonts w:ascii="Calibri" w:hAnsi="Calibri"/>
          <w:bCs/>
        </w:rPr>
        <w:t>Vytvoř dvojice :</w:t>
      </w:r>
    </w:p>
    <w:p w:rsidR="00A15685" w:rsidRDefault="00A15685" w:rsidP="00A15685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oval id="_x0000_s1601" style="position:absolute;left:0;text-align:left;margin-left:315pt;margin-top:13.2pt;width:90pt;height:36pt;z-index:251646976">
            <v:textbox>
              <w:txbxContent>
                <w:p w:rsidR="00A15685" w:rsidRPr="00386FB0" w:rsidRDefault="00A15685" w:rsidP="00A15685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býložravci</w:t>
                  </w:r>
                </w:p>
              </w:txbxContent>
            </v:textbox>
          </v:oval>
        </w:pict>
      </w:r>
    </w:p>
    <w:p w:rsidR="00A15685" w:rsidRDefault="00A15685" w:rsidP="00A15685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oval id="_x0000_s1597" style="position:absolute;left:0;text-align:left;margin-left:27pt;margin-top:.85pt;width:90pt;height:36pt;z-index:251643904">
            <v:textbox>
              <w:txbxContent>
                <w:p w:rsidR="00A15685" w:rsidRPr="00386FB0" w:rsidRDefault="00A15685" w:rsidP="00A15685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producenti</w:t>
                  </w:r>
                </w:p>
              </w:txbxContent>
            </v:textbox>
          </v:oval>
        </w:pict>
      </w:r>
    </w:p>
    <w:p w:rsidR="00A15685" w:rsidRDefault="00A15685" w:rsidP="00A15685">
      <w:pPr>
        <w:ind w:left="360"/>
        <w:rPr>
          <w:rFonts w:ascii="Calibri" w:hAnsi="Calibri"/>
          <w:bCs/>
        </w:rPr>
      </w:pPr>
    </w:p>
    <w:p w:rsidR="00A15685" w:rsidRDefault="00A15685" w:rsidP="00A15685">
      <w:pPr>
        <w:ind w:left="360"/>
        <w:rPr>
          <w:rFonts w:ascii="Calibri" w:hAnsi="Calibri"/>
          <w:bCs/>
        </w:rPr>
      </w:pPr>
    </w:p>
    <w:p w:rsidR="00A15685" w:rsidRDefault="00A15685" w:rsidP="00A15685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oval id="_x0000_s1602" style="position:absolute;left:0;text-align:left;margin-left:315pt;margin-top:-.35pt;width:90pt;height:36pt;z-index:251648000">
            <v:textbox>
              <w:txbxContent>
                <w:p w:rsidR="00A15685" w:rsidRPr="00386FB0" w:rsidRDefault="00A15685" w:rsidP="00A15685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masožravci</w:t>
                  </w:r>
                </w:p>
              </w:txbxContent>
            </v:textbox>
          </v:oval>
        </w:pict>
      </w:r>
      <w:r>
        <w:rPr>
          <w:rFonts w:ascii="Calibri" w:hAnsi="Calibri"/>
          <w:bCs/>
          <w:noProof/>
        </w:rPr>
        <w:pict>
          <v:oval id="_x0000_s1598" style="position:absolute;left:0;text-align:left;margin-left:27pt;margin-top:1.9pt;width:90pt;height:36pt;z-index:251644928">
            <v:textbox>
              <w:txbxContent>
                <w:p w:rsidR="00A15685" w:rsidRPr="00A15685" w:rsidRDefault="00A15685" w:rsidP="00A15685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k</w:t>
                  </w:r>
                  <w:r w:rsidRPr="00A15685">
                    <w:rPr>
                      <w:sz w:val="18"/>
                      <w:szCs w:val="18"/>
                    </w:rPr>
                    <w:t>onzumenti</w:t>
                  </w:r>
                </w:p>
                <w:p w:rsidR="00A15685" w:rsidRPr="00A15685" w:rsidRDefault="00A15685" w:rsidP="00A15685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  </w:t>
                  </w:r>
                  <w:r w:rsidRPr="00A15685">
                    <w:rPr>
                      <w:sz w:val="18"/>
                      <w:szCs w:val="18"/>
                    </w:rPr>
                    <w:t>1.řádu</w:t>
                  </w:r>
                </w:p>
              </w:txbxContent>
            </v:textbox>
          </v:oval>
        </w:pict>
      </w:r>
    </w:p>
    <w:p w:rsidR="00A15685" w:rsidRDefault="00A15685" w:rsidP="00A15685">
      <w:pPr>
        <w:ind w:left="360"/>
        <w:rPr>
          <w:rFonts w:ascii="Calibri" w:hAnsi="Calibri"/>
          <w:bCs/>
        </w:rPr>
      </w:pPr>
    </w:p>
    <w:p w:rsidR="00A15685" w:rsidRDefault="00A15685" w:rsidP="00A15685">
      <w:pPr>
        <w:ind w:left="360"/>
        <w:rPr>
          <w:rFonts w:ascii="Calibri" w:hAnsi="Calibri"/>
          <w:bCs/>
        </w:rPr>
      </w:pPr>
    </w:p>
    <w:p w:rsidR="00A15685" w:rsidRDefault="00A15685" w:rsidP="00A15685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oval id="_x0000_s1603" style="position:absolute;left:0;text-align:left;margin-left:315pt;margin-top:.7pt;width:90pt;height:36pt;z-index:251649024">
            <v:textbox>
              <w:txbxContent>
                <w:p w:rsidR="00A15685" w:rsidRPr="00386FB0" w:rsidRDefault="00A15685" w:rsidP="00A15685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rostliny</w:t>
                  </w:r>
                </w:p>
              </w:txbxContent>
            </v:textbox>
          </v:oval>
        </w:pict>
      </w:r>
      <w:r>
        <w:rPr>
          <w:rFonts w:ascii="Calibri" w:hAnsi="Calibri"/>
          <w:bCs/>
          <w:noProof/>
        </w:rPr>
        <w:pict>
          <v:oval id="_x0000_s1599" style="position:absolute;left:0;text-align:left;margin-left:27pt;margin-top:3pt;width:90pt;height:36pt;z-index:251645952">
            <v:textbox>
              <w:txbxContent>
                <w:p w:rsidR="00A15685" w:rsidRPr="00A15685" w:rsidRDefault="00A15685" w:rsidP="00A15685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k</w:t>
                  </w:r>
                  <w:r w:rsidRPr="00A15685">
                    <w:rPr>
                      <w:sz w:val="18"/>
                      <w:szCs w:val="18"/>
                    </w:rPr>
                    <w:t>onzumenti</w:t>
                  </w:r>
                </w:p>
                <w:p w:rsidR="00A15685" w:rsidRPr="00A15685" w:rsidRDefault="00A15685" w:rsidP="00A15685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  2</w:t>
                  </w:r>
                  <w:r w:rsidRPr="00A15685">
                    <w:rPr>
                      <w:sz w:val="18"/>
                      <w:szCs w:val="18"/>
                    </w:rPr>
                    <w:t>.řádu</w:t>
                  </w:r>
                </w:p>
                <w:p w:rsidR="00A15685" w:rsidRPr="00386FB0" w:rsidRDefault="00A15685" w:rsidP="00A15685">
                  <w:pPr>
                    <w:rPr>
                      <w:sz w:val="20"/>
                      <w:szCs w:val="20"/>
                    </w:rPr>
                  </w:pPr>
                </w:p>
              </w:txbxContent>
            </v:textbox>
          </v:oval>
        </w:pict>
      </w:r>
    </w:p>
    <w:p w:rsidR="00A15685" w:rsidRDefault="00A15685" w:rsidP="00A15685">
      <w:pPr>
        <w:ind w:left="360"/>
        <w:rPr>
          <w:rFonts w:ascii="Calibri" w:hAnsi="Calibri"/>
          <w:bCs/>
        </w:rPr>
      </w:pPr>
    </w:p>
    <w:p w:rsidR="00A15685" w:rsidRDefault="00A15685" w:rsidP="00A15685">
      <w:pPr>
        <w:ind w:left="360"/>
        <w:rPr>
          <w:rFonts w:ascii="Calibri" w:hAnsi="Calibri"/>
          <w:bCs/>
        </w:rPr>
      </w:pPr>
    </w:p>
    <w:p w:rsidR="00A15685" w:rsidRDefault="00A15685" w:rsidP="00A15685">
      <w:pPr>
        <w:ind w:left="360"/>
        <w:rPr>
          <w:rFonts w:ascii="Calibri" w:hAnsi="Calibri"/>
          <w:bCs/>
        </w:rPr>
      </w:pPr>
    </w:p>
    <w:p w:rsidR="007172E1" w:rsidRDefault="007172E1" w:rsidP="00A15685">
      <w:pPr>
        <w:ind w:left="360"/>
        <w:rPr>
          <w:rFonts w:ascii="Calibri" w:hAnsi="Calibri"/>
          <w:bCs/>
        </w:rPr>
      </w:pPr>
    </w:p>
    <w:p w:rsidR="00A15685" w:rsidRDefault="00A15685" w:rsidP="007172E1">
      <w:pPr>
        <w:numPr>
          <w:ilvl w:val="0"/>
          <w:numId w:val="15"/>
        </w:numPr>
        <w:rPr>
          <w:rFonts w:ascii="Calibri" w:hAnsi="Calibri"/>
          <w:bCs/>
        </w:rPr>
      </w:pPr>
      <w:r>
        <w:rPr>
          <w:rFonts w:ascii="Calibri" w:hAnsi="Calibri"/>
          <w:bCs/>
        </w:rPr>
        <w:t xml:space="preserve">Vztahy mezi organismy lze znázornit potravní pyramidou. </w:t>
      </w:r>
      <w:r w:rsidR="007172E1">
        <w:rPr>
          <w:rFonts w:ascii="Calibri" w:hAnsi="Calibri"/>
          <w:bCs/>
        </w:rPr>
        <w:t>Dokresli nebo dopiš organismy do pyramidy na obrázku.</w:t>
      </w:r>
    </w:p>
    <w:p w:rsidR="007172E1" w:rsidRDefault="007172E1" w:rsidP="007172E1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607" type="#_x0000_t5" style="position:absolute;left:0;text-align:left;margin-left:-9pt;margin-top:11.8pt;width:540pt;height:297pt;z-index:251650048"/>
        </w:pict>
      </w:r>
    </w:p>
    <w:p w:rsidR="007172E1" w:rsidRDefault="007172E1" w:rsidP="007172E1">
      <w:pPr>
        <w:ind w:left="360"/>
        <w:rPr>
          <w:rFonts w:ascii="Calibri" w:hAnsi="Calibri"/>
          <w:bCs/>
        </w:rPr>
      </w:pPr>
    </w:p>
    <w:p w:rsidR="007172E1" w:rsidRDefault="007172E1" w:rsidP="007172E1">
      <w:pPr>
        <w:ind w:left="360"/>
        <w:rPr>
          <w:rFonts w:ascii="Calibri" w:hAnsi="Calibri"/>
          <w:bCs/>
        </w:rPr>
      </w:pPr>
    </w:p>
    <w:p w:rsidR="007172E1" w:rsidRDefault="007172E1" w:rsidP="007172E1">
      <w:pPr>
        <w:ind w:left="360"/>
        <w:rPr>
          <w:rFonts w:ascii="Calibri" w:hAnsi="Calibri"/>
          <w:bCs/>
        </w:rPr>
      </w:pPr>
    </w:p>
    <w:p w:rsidR="00A15685" w:rsidRDefault="00A15685" w:rsidP="00A15685">
      <w:pPr>
        <w:ind w:left="360"/>
        <w:rPr>
          <w:rFonts w:ascii="Calibri" w:hAnsi="Calibri"/>
          <w:bCs/>
        </w:rPr>
      </w:pPr>
    </w:p>
    <w:p w:rsidR="00A15685" w:rsidRDefault="00A15685" w:rsidP="00A15685">
      <w:pPr>
        <w:ind w:left="360"/>
        <w:rPr>
          <w:rFonts w:ascii="Calibri" w:hAnsi="Calibri"/>
          <w:bCs/>
        </w:rPr>
      </w:pPr>
    </w:p>
    <w:p w:rsidR="00A15685" w:rsidRDefault="00A15685" w:rsidP="00A15685">
      <w:pPr>
        <w:ind w:left="360"/>
        <w:rPr>
          <w:rFonts w:ascii="Calibri" w:hAnsi="Calibri"/>
          <w:bCs/>
        </w:rPr>
      </w:pPr>
    </w:p>
    <w:p w:rsidR="00A15685" w:rsidRDefault="00A15685" w:rsidP="00A15685">
      <w:pPr>
        <w:ind w:left="360"/>
        <w:rPr>
          <w:rFonts w:ascii="Calibri" w:hAnsi="Calibri"/>
          <w:bCs/>
        </w:rPr>
      </w:pPr>
    </w:p>
    <w:p w:rsidR="00A15685" w:rsidRDefault="007172E1" w:rsidP="00A15685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line id="_x0000_s1612" style="position:absolute;left:0;text-align:left;z-index:251653120" from="162pt,2.6pt" to="5in,2.6pt"/>
        </w:pict>
      </w:r>
    </w:p>
    <w:p w:rsidR="00A15685" w:rsidRDefault="00A15685" w:rsidP="00A15685">
      <w:pPr>
        <w:ind w:left="360"/>
        <w:rPr>
          <w:rFonts w:ascii="Calibri" w:hAnsi="Calibri"/>
          <w:bCs/>
        </w:rPr>
      </w:pPr>
    </w:p>
    <w:p w:rsidR="00A15685" w:rsidRDefault="00A15685" w:rsidP="00A15685">
      <w:pPr>
        <w:ind w:left="360"/>
        <w:rPr>
          <w:rFonts w:ascii="Calibri" w:hAnsi="Calibri"/>
          <w:bCs/>
        </w:rPr>
      </w:pPr>
    </w:p>
    <w:p w:rsidR="00A15685" w:rsidRDefault="00A15685" w:rsidP="00A15685">
      <w:pPr>
        <w:ind w:left="360"/>
        <w:rPr>
          <w:rFonts w:ascii="Calibri" w:hAnsi="Calibri"/>
          <w:bCs/>
        </w:rPr>
      </w:pPr>
    </w:p>
    <w:p w:rsidR="00A15685" w:rsidRDefault="007172E1" w:rsidP="00A15685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line id="_x0000_s1611" style="position:absolute;left:0;text-align:left;z-index:251652096" from="108pt,7pt" to="414pt,7pt"/>
        </w:pict>
      </w:r>
    </w:p>
    <w:p w:rsidR="00A15685" w:rsidRDefault="00A15685" w:rsidP="00A15685">
      <w:pPr>
        <w:ind w:left="360"/>
        <w:rPr>
          <w:rFonts w:ascii="Calibri" w:hAnsi="Calibri"/>
          <w:bCs/>
        </w:rPr>
      </w:pPr>
    </w:p>
    <w:p w:rsidR="007172E1" w:rsidRDefault="007172E1" w:rsidP="00A15685">
      <w:pPr>
        <w:ind w:left="360"/>
        <w:rPr>
          <w:rFonts w:ascii="Calibri" w:hAnsi="Calibri"/>
          <w:bCs/>
        </w:rPr>
      </w:pPr>
    </w:p>
    <w:p w:rsidR="007172E1" w:rsidRDefault="007172E1" w:rsidP="00A15685">
      <w:pPr>
        <w:ind w:left="360"/>
        <w:rPr>
          <w:rFonts w:ascii="Calibri" w:hAnsi="Calibri"/>
          <w:bCs/>
        </w:rPr>
      </w:pPr>
    </w:p>
    <w:p w:rsidR="007172E1" w:rsidRDefault="007172E1" w:rsidP="00A15685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line id="_x0000_s1610" style="position:absolute;left:0;text-align:left;z-index:251651072" from="54pt,11.4pt" to="468pt,11.4pt"/>
        </w:pict>
      </w:r>
    </w:p>
    <w:p w:rsidR="007172E1" w:rsidRDefault="007172E1" w:rsidP="00A15685">
      <w:pPr>
        <w:ind w:left="360"/>
        <w:rPr>
          <w:rFonts w:ascii="Calibri" w:hAnsi="Calibri"/>
          <w:bCs/>
        </w:rPr>
      </w:pPr>
    </w:p>
    <w:p w:rsidR="007172E1" w:rsidRDefault="007172E1" w:rsidP="00A15685">
      <w:pPr>
        <w:ind w:left="360"/>
        <w:rPr>
          <w:rFonts w:ascii="Calibri" w:hAnsi="Calibri"/>
          <w:bCs/>
        </w:rPr>
      </w:pPr>
    </w:p>
    <w:p w:rsidR="007172E1" w:rsidRDefault="007172E1" w:rsidP="00A15685">
      <w:pPr>
        <w:ind w:left="360"/>
        <w:rPr>
          <w:rFonts w:ascii="Calibri" w:hAnsi="Calibri"/>
          <w:bCs/>
        </w:rPr>
      </w:pPr>
    </w:p>
    <w:p w:rsidR="007172E1" w:rsidRDefault="007172E1" w:rsidP="00A15685">
      <w:pPr>
        <w:ind w:left="360"/>
        <w:rPr>
          <w:rFonts w:ascii="Calibri" w:hAnsi="Calibri"/>
          <w:bCs/>
        </w:rPr>
      </w:pPr>
    </w:p>
    <w:p w:rsidR="007172E1" w:rsidRDefault="007172E1" w:rsidP="00A15685">
      <w:pPr>
        <w:ind w:left="360"/>
        <w:rPr>
          <w:rFonts w:ascii="Calibri" w:hAnsi="Calibri"/>
          <w:bCs/>
        </w:rPr>
      </w:pPr>
    </w:p>
    <w:p w:rsidR="007172E1" w:rsidRDefault="007172E1" w:rsidP="00A15685">
      <w:pPr>
        <w:ind w:left="360"/>
        <w:rPr>
          <w:rFonts w:ascii="Calibri" w:hAnsi="Calibri"/>
          <w:bCs/>
        </w:rPr>
      </w:pPr>
    </w:p>
    <w:p w:rsidR="007172E1" w:rsidRDefault="007172E1" w:rsidP="00A15685">
      <w:pPr>
        <w:ind w:left="360"/>
        <w:rPr>
          <w:rFonts w:ascii="Calibri" w:hAnsi="Calibri"/>
          <w:bCs/>
        </w:rPr>
      </w:pPr>
    </w:p>
    <w:p w:rsidR="007172E1" w:rsidRDefault="007172E1" w:rsidP="007172E1">
      <w:pPr>
        <w:rPr>
          <w:b/>
          <w:bCs/>
          <w:sz w:val="28"/>
          <w:szCs w:val="28"/>
        </w:rPr>
      </w:pPr>
    </w:p>
    <w:p w:rsidR="007172E1" w:rsidRDefault="007172E1" w:rsidP="007172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color w:val="FF0000"/>
          <w:sz w:val="36"/>
          <w:szCs w:val="36"/>
        </w:rPr>
      </w:pPr>
      <w:r>
        <w:rPr>
          <w:b/>
          <w:bCs/>
          <w:sz w:val="28"/>
          <w:szCs w:val="28"/>
        </w:rPr>
        <w:t xml:space="preserve">                      </w:t>
      </w:r>
      <w:r>
        <w:rPr>
          <w:b/>
          <w:bCs/>
          <w:color w:val="FF0000"/>
          <w:sz w:val="36"/>
          <w:szCs w:val="36"/>
        </w:rPr>
        <w:t>Vztahy živočichů a rostlin v lese - kontrola</w:t>
      </w:r>
    </w:p>
    <w:p w:rsidR="007172E1" w:rsidRDefault="007172E1" w:rsidP="007172E1">
      <w:pPr>
        <w:rPr>
          <w:rFonts w:ascii="Calibri" w:hAnsi="Calibri"/>
          <w:b/>
          <w:bCs/>
        </w:rPr>
      </w:pPr>
    </w:p>
    <w:p w:rsidR="007172E1" w:rsidRDefault="007172E1" w:rsidP="007172E1">
      <w:pPr>
        <w:numPr>
          <w:ilvl w:val="0"/>
          <w:numId w:val="16"/>
        </w:numPr>
        <w:rPr>
          <w:rFonts w:ascii="Calibri" w:hAnsi="Calibri"/>
          <w:bCs/>
        </w:rPr>
      </w:pPr>
      <w:r>
        <w:rPr>
          <w:rFonts w:ascii="Calibri" w:hAnsi="Calibri"/>
          <w:bCs/>
        </w:rPr>
        <w:t>Uveď příklady vztahů u rostlin a u živočichů, kdy si organismy navzájem prospívají ( symbióza )</w:t>
      </w:r>
    </w:p>
    <w:p w:rsidR="007172E1" w:rsidRDefault="007172E1" w:rsidP="007172E1">
      <w:pPr>
        <w:ind w:left="360"/>
        <w:rPr>
          <w:rFonts w:ascii="Calibri" w:hAnsi="Calibri"/>
          <w:bCs/>
        </w:rPr>
      </w:pPr>
    </w:p>
    <w:p w:rsidR="007172E1" w:rsidRPr="007172E1" w:rsidRDefault="007172E1" w:rsidP="007172E1">
      <w:pPr>
        <w:ind w:left="720"/>
        <w:rPr>
          <w:rFonts w:ascii="Calibri" w:hAnsi="Calibri"/>
          <w:bCs/>
          <w:color w:val="FF0000"/>
        </w:rPr>
      </w:pPr>
      <w:r>
        <w:rPr>
          <w:rFonts w:ascii="Calibri" w:hAnsi="Calibri"/>
          <w:bCs/>
        </w:rPr>
        <w:t xml:space="preserve">Rostliny : </w:t>
      </w:r>
      <w:r>
        <w:rPr>
          <w:rFonts w:ascii="Calibri" w:hAnsi="Calibri"/>
          <w:bCs/>
          <w:color w:val="FF0000"/>
        </w:rPr>
        <w:t xml:space="preserve"> lišejník ( řasa + houba ), dub + hřib dubový</w:t>
      </w:r>
    </w:p>
    <w:p w:rsidR="007172E1" w:rsidRDefault="007172E1" w:rsidP="007172E1">
      <w:pPr>
        <w:ind w:left="720"/>
        <w:rPr>
          <w:rFonts w:ascii="Calibri" w:hAnsi="Calibri"/>
          <w:bCs/>
        </w:rPr>
      </w:pPr>
    </w:p>
    <w:p w:rsidR="007172E1" w:rsidRPr="007172E1" w:rsidRDefault="007172E1" w:rsidP="007172E1">
      <w:pPr>
        <w:ind w:left="720"/>
        <w:rPr>
          <w:rFonts w:ascii="Calibri" w:hAnsi="Calibri"/>
          <w:bCs/>
          <w:color w:val="FF0000"/>
        </w:rPr>
      </w:pPr>
      <w:r>
        <w:rPr>
          <w:rFonts w:ascii="Calibri" w:hAnsi="Calibri"/>
          <w:bCs/>
        </w:rPr>
        <w:t xml:space="preserve">Živočichové :  </w:t>
      </w:r>
      <w:r>
        <w:rPr>
          <w:rFonts w:ascii="Calibri" w:hAnsi="Calibri"/>
          <w:bCs/>
          <w:color w:val="FF0000"/>
        </w:rPr>
        <w:t>mravenec + mšice</w:t>
      </w:r>
    </w:p>
    <w:p w:rsidR="007172E1" w:rsidRDefault="007172E1" w:rsidP="007172E1">
      <w:pPr>
        <w:rPr>
          <w:rFonts w:ascii="Calibri" w:hAnsi="Calibri"/>
          <w:bCs/>
        </w:rPr>
      </w:pPr>
    </w:p>
    <w:p w:rsidR="007172E1" w:rsidRDefault="007172E1" w:rsidP="007172E1">
      <w:pPr>
        <w:rPr>
          <w:rFonts w:ascii="Calibri" w:hAnsi="Calibri"/>
          <w:bCs/>
        </w:rPr>
      </w:pPr>
    </w:p>
    <w:p w:rsidR="007172E1" w:rsidRDefault="007172E1" w:rsidP="007172E1">
      <w:pPr>
        <w:numPr>
          <w:ilvl w:val="0"/>
          <w:numId w:val="16"/>
        </w:numPr>
        <w:rPr>
          <w:rFonts w:ascii="Calibri" w:hAnsi="Calibri"/>
          <w:bCs/>
        </w:rPr>
      </w:pPr>
      <w:r>
        <w:rPr>
          <w:rFonts w:ascii="Calibri" w:hAnsi="Calibri"/>
          <w:bCs/>
        </w:rPr>
        <w:t>Uveď příklady vztahů</w:t>
      </w:r>
      <w:r w:rsidR="004F17E5">
        <w:rPr>
          <w:rFonts w:ascii="Calibri" w:hAnsi="Calibri"/>
          <w:bCs/>
        </w:rPr>
        <w:t>,</w:t>
      </w:r>
      <w:r>
        <w:rPr>
          <w:rFonts w:ascii="Calibri" w:hAnsi="Calibri"/>
          <w:bCs/>
        </w:rPr>
        <w:t xml:space="preserve"> kdy se živočich živí rostlinou.</w:t>
      </w:r>
    </w:p>
    <w:p w:rsidR="007172E1" w:rsidRDefault="007172E1" w:rsidP="007172E1">
      <w:pPr>
        <w:ind w:left="360"/>
        <w:rPr>
          <w:rFonts w:ascii="Calibri" w:hAnsi="Calibri"/>
          <w:bCs/>
        </w:rPr>
      </w:pPr>
    </w:p>
    <w:p w:rsidR="007172E1" w:rsidRPr="007172E1" w:rsidRDefault="004F7467" w:rsidP="007172E1">
      <w:pPr>
        <w:ind w:left="720"/>
        <w:rPr>
          <w:rFonts w:ascii="Calibri" w:hAnsi="Calibri"/>
          <w:bCs/>
          <w:color w:val="FF0000"/>
        </w:rPr>
      </w:pPr>
      <w:r>
        <w:rPr>
          <w:rFonts w:ascii="Calibri" w:hAnsi="Calibri"/>
          <w:bCs/>
          <w:color w:val="FF0000"/>
        </w:rPr>
        <w:t>Jelen – tráva, slimák – listy rostlin, myšice – semena rostlin</w:t>
      </w:r>
    </w:p>
    <w:p w:rsidR="007172E1" w:rsidRDefault="007172E1" w:rsidP="007172E1">
      <w:pPr>
        <w:rPr>
          <w:rFonts w:ascii="Calibri" w:hAnsi="Calibri"/>
          <w:bCs/>
        </w:rPr>
      </w:pPr>
    </w:p>
    <w:p w:rsidR="007172E1" w:rsidRDefault="007172E1" w:rsidP="007172E1">
      <w:pPr>
        <w:numPr>
          <w:ilvl w:val="0"/>
          <w:numId w:val="16"/>
        </w:numPr>
        <w:rPr>
          <w:rFonts w:ascii="Calibri" w:hAnsi="Calibri"/>
          <w:bCs/>
        </w:rPr>
      </w:pPr>
      <w:r>
        <w:rPr>
          <w:rFonts w:ascii="Calibri" w:hAnsi="Calibri"/>
          <w:bCs/>
        </w:rPr>
        <w:t>Uveď příklady vztahů</w:t>
      </w:r>
      <w:r w:rsidR="004F17E5">
        <w:rPr>
          <w:rFonts w:ascii="Calibri" w:hAnsi="Calibri"/>
          <w:bCs/>
        </w:rPr>
        <w:t>,</w:t>
      </w:r>
      <w:r>
        <w:rPr>
          <w:rFonts w:ascii="Calibri" w:hAnsi="Calibri"/>
          <w:bCs/>
        </w:rPr>
        <w:t xml:space="preserve"> kdy se jeden živočich živí druhým.</w:t>
      </w:r>
    </w:p>
    <w:p w:rsidR="007172E1" w:rsidRDefault="007172E1" w:rsidP="007172E1">
      <w:pPr>
        <w:ind w:left="360"/>
        <w:rPr>
          <w:rFonts w:ascii="Calibri" w:hAnsi="Calibri"/>
          <w:bCs/>
        </w:rPr>
      </w:pPr>
    </w:p>
    <w:p w:rsidR="007172E1" w:rsidRPr="004F7467" w:rsidRDefault="004F7467" w:rsidP="007172E1">
      <w:pPr>
        <w:ind w:left="720"/>
        <w:rPr>
          <w:rFonts w:ascii="Calibri" w:hAnsi="Calibri"/>
          <w:bCs/>
          <w:color w:val="FF0000"/>
        </w:rPr>
      </w:pPr>
      <w:r>
        <w:rPr>
          <w:rFonts w:ascii="Calibri" w:hAnsi="Calibri"/>
          <w:bCs/>
        </w:rPr>
        <w:t xml:space="preserve">Bezobratlí :  </w:t>
      </w:r>
      <w:r>
        <w:rPr>
          <w:rFonts w:ascii="Calibri" w:hAnsi="Calibri"/>
          <w:bCs/>
          <w:color w:val="FF0000"/>
        </w:rPr>
        <w:t>pavouk – mouchy, slunéčko sedmitečné – mšice, larvy světlušky – měkkýši v půdě</w:t>
      </w:r>
    </w:p>
    <w:p w:rsidR="007172E1" w:rsidRDefault="007172E1" w:rsidP="007172E1">
      <w:pPr>
        <w:ind w:left="720"/>
        <w:rPr>
          <w:rFonts w:ascii="Calibri" w:hAnsi="Calibri"/>
          <w:bCs/>
        </w:rPr>
      </w:pPr>
    </w:p>
    <w:p w:rsidR="007172E1" w:rsidRPr="004F7467" w:rsidRDefault="004F7467" w:rsidP="007172E1">
      <w:pPr>
        <w:ind w:left="720"/>
        <w:rPr>
          <w:rFonts w:ascii="Calibri" w:hAnsi="Calibri"/>
          <w:bCs/>
          <w:color w:val="FF0000"/>
        </w:rPr>
      </w:pPr>
      <w:r>
        <w:rPr>
          <w:rFonts w:ascii="Calibri" w:hAnsi="Calibri"/>
          <w:bCs/>
        </w:rPr>
        <w:t xml:space="preserve">Obratlovci : </w:t>
      </w:r>
      <w:r>
        <w:rPr>
          <w:rFonts w:ascii="Calibri" w:hAnsi="Calibri"/>
          <w:bCs/>
          <w:color w:val="FF0000"/>
        </w:rPr>
        <w:t>žáby – pavoukovi, měkkýši, hmyz, káně – drobní savci, ptáci, sova - hlodavci</w:t>
      </w:r>
    </w:p>
    <w:p w:rsidR="007172E1" w:rsidRDefault="007172E1" w:rsidP="007172E1">
      <w:pPr>
        <w:rPr>
          <w:rFonts w:ascii="Calibri" w:hAnsi="Calibri"/>
          <w:bCs/>
        </w:rPr>
      </w:pPr>
    </w:p>
    <w:p w:rsidR="007172E1" w:rsidRDefault="007172E1" w:rsidP="007172E1">
      <w:pPr>
        <w:numPr>
          <w:ilvl w:val="0"/>
          <w:numId w:val="16"/>
        </w:numPr>
        <w:rPr>
          <w:rFonts w:ascii="Calibri" w:hAnsi="Calibri"/>
          <w:bCs/>
        </w:rPr>
      </w:pPr>
      <w:r>
        <w:rPr>
          <w:rFonts w:ascii="Calibri" w:hAnsi="Calibri"/>
          <w:bCs/>
        </w:rPr>
        <w:t>Vysvětli slova :</w:t>
      </w:r>
    </w:p>
    <w:p w:rsidR="007172E1" w:rsidRDefault="007172E1" w:rsidP="007172E1">
      <w:pPr>
        <w:ind w:left="720"/>
        <w:rPr>
          <w:rFonts w:ascii="Calibri" w:hAnsi="Calibri"/>
          <w:bCs/>
        </w:rPr>
      </w:pPr>
    </w:p>
    <w:p w:rsidR="007172E1" w:rsidRPr="004F7467" w:rsidRDefault="004F7467" w:rsidP="007172E1">
      <w:pPr>
        <w:ind w:left="720"/>
        <w:rPr>
          <w:rFonts w:ascii="Calibri" w:hAnsi="Calibri"/>
          <w:bCs/>
          <w:color w:val="FF0000"/>
        </w:rPr>
      </w:pPr>
      <w:r>
        <w:rPr>
          <w:rFonts w:ascii="Calibri" w:hAnsi="Calibri"/>
          <w:bCs/>
        </w:rPr>
        <w:t>Predátor:</w:t>
      </w:r>
      <w:r>
        <w:rPr>
          <w:rFonts w:ascii="Calibri" w:hAnsi="Calibri"/>
          <w:bCs/>
          <w:color w:val="FF0000"/>
        </w:rPr>
        <w:t xml:space="preserve"> živočich lovící jiné živočichy ( požírač )</w:t>
      </w:r>
    </w:p>
    <w:p w:rsidR="007172E1" w:rsidRDefault="007172E1" w:rsidP="007172E1">
      <w:pPr>
        <w:ind w:left="720"/>
        <w:rPr>
          <w:rFonts w:ascii="Calibri" w:hAnsi="Calibri"/>
          <w:bCs/>
        </w:rPr>
      </w:pPr>
    </w:p>
    <w:p w:rsidR="007172E1" w:rsidRPr="004F7467" w:rsidRDefault="004F7467" w:rsidP="007172E1">
      <w:pPr>
        <w:ind w:left="720"/>
        <w:rPr>
          <w:rFonts w:ascii="Calibri" w:hAnsi="Calibri"/>
          <w:bCs/>
          <w:color w:val="FF0000"/>
        </w:rPr>
      </w:pPr>
      <w:r>
        <w:rPr>
          <w:rFonts w:ascii="Calibri" w:hAnsi="Calibri"/>
          <w:bCs/>
        </w:rPr>
        <w:t xml:space="preserve">Býložravec: </w:t>
      </w:r>
      <w:r>
        <w:rPr>
          <w:rFonts w:ascii="Calibri" w:hAnsi="Calibri"/>
          <w:bCs/>
          <w:color w:val="FF0000"/>
        </w:rPr>
        <w:t>živočich, který se živí rostlinami</w:t>
      </w:r>
    </w:p>
    <w:p w:rsidR="007172E1" w:rsidRDefault="007172E1" w:rsidP="007172E1">
      <w:pPr>
        <w:ind w:left="720"/>
        <w:rPr>
          <w:rFonts w:ascii="Calibri" w:hAnsi="Calibri"/>
          <w:bCs/>
        </w:rPr>
      </w:pPr>
    </w:p>
    <w:p w:rsidR="007172E1" w:rsidRPr="004F7467" w:rsidRDefault="007172E1" w:rsidP="007172E1">
      <w:pPr>
        <w:ind w:left="720"/>
        <w:rPr>
          <w:rFonts w:ascii="Calibri" w:hAnsi="Calibri"/>
          <w:bCs/>
          <w:color w:val="FF0000"/>
        </w:rPr>
      </w:pPr>
      <w:r>
        <w:rPr>
          <w:rFonts w:ascii="Calibri" w:hAnsi="Calibri"/>
          <w:bCs/>
        </w:rPr>
        <w:t>Ci</w:t>
      </w:r>
      <w:r w:rsidR="004F7467">
        <w:rPr>
          <w:rFonts w:ascii="Calibri" w:hAnsi="Calibri"/>
          <w:bCs/>
        </w:rPr>
        <w:t xml:space="preserve">zopasník (parazit ) : </w:t>
      </w:r>
      <w:r w:rsidR="004F7467">
        <w:rPr>
          <w:rFonts w:ascii="Calibri" w:hAnsi="Calibri"/>
          <w:bCs/>
          <w:color w:val="FF0000"/>
        </w:rPr>
        <w:t>organismus, který žije na úkor jiného organismu</w:t>
      </w:r>
    </w:p>
    <w:p w:rsidR="007172E1" w:rsidRDefault="007172E1" w:rsidP="007172E1">
      <w:pPr>
        <w:rPr>
          <w:rFonts w:ascii="Calibri" w:hAnsi="Calibri"/>
          <w:bCs/>
        </w:rPr>
      </w:pPr>
    </w:p>
    <w:p w:rsidR="007172E1" w:rsidRDefault="00002345" w:rsidP="007172E1">
      <w:pPr>
        <w:numPr>
          <w:ilvl w:val="0"/>
          <w:numId w:val="16"/>
        </w:numPr>
        <w:rPr>
          <w:rFonts w:ascii="Calibri" w:hAnsi="Calibri"/>
          <w:bCs/>
        </w:rPr>
      </w:pPr>
      <w:r>
        <w:rPr>
          <w:rFonts w:ascii="Calibri" w:hAnsi="Calibri"/>
          <w:bCs/>
        </w:rPr>
        <w:t>Vytvoř barevné trojice</w:t>
      </w:r>
      <w:r w:rsidR="007172E1">
        <w:rPr>
          <w:rFonts w:ascii="Calibri" w:hAnsi="Calibri"/>
          <w:bCs/>
        </w:rPr>
        <w:t xml:space="preserve"> podle způsobu výživy.</w:t>
      </w:r>
    </w:p>
    <w:p w:rsidR="007172E1" w:rsidRDefault="007172E1" w:rsidP="007172E1">
      <w:pPr>
        <w:ind w:left="360"/>
        <w:rPr>
          <w:rFonts w:ascii="Calibri" w:hAnsi="Calibri"/>
          <w:bCs/>
        </w:rPr>
      </w:pPr>
    </w:p>
    <w:p w:rsidR="007172E1" w:rsidRDefault="007172E1" w:rsidP="007172E1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oval id="_x0000_s1619" style="position:absolute;left:0;text-align:left;margin-left:423pt;margin-top:1.95pt;width:90pt;height:36pt;z-index:251659264" fillcolor="red">
            <v:textbox>
              <w:txbxContent>
                <w:p w:rsidR="007172E1" w:rsidRPr="00386FB0" w:rsidRDefault="007172E1" w:rsidP="007172E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václavka</w:t>
                  </w:r>
                </w:p>
              </w:txbxContent>
            </v:textbox>
          </v:oval>
        </w:pict>
      </w:r>
      <w:r>
        <w:rPr>
          <w:rFonts w:ascii="Calibri" w:hAnsi="Calibri"/>
          <w:bCs/>
          <w:noProof/>
        </w:rPr>
        <w:pict>
          <v:oval id="_x0000_s1618" style="position:absolute;left:0;text-align:left;margin-left:315pt;margin-top:1.95pt;width:90pt;height:36pt;z-index:251658240" fillcolor="lime">
            <v:textbox>
              <w:txbxContent>
                <w:p w:rsidR="007172E1" w:rsidRPr="00386FB0" w:rsidRDefault="007172E1" w:rsidP="007172E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sasanka</w:t>
                  </w:r>
                </w:p>
              </w:txbxContent>
            </v:textbox>
          </v:oval>
        </w:pict>
      </w:r>
      <w:r>
        <w:rPr>
          <w:rFonts w:ascii="Calibri" w:hAnsi="Calibri"/>
          <w:bCs/>
          <w:noProof/>
        </w:rPr>
        <w:pict>
          <v:oval id="_x0000_s1617" style="position:absolute;left:0;text-align:left;margin-left:3in;margin-top:1.95pt;width:90pt;height:36pt;z-index:251657216" fillcolor="yellow">
            <v:textbox>
              <w:txbxContent>
                <w:p w:rsidR="007172E1" w:rsidRPr="00386FB0" w:rsidRDefault="007172E1" w:rsidP="007172E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predátor</w:t>
                  </w:r>
                </w:p>
              </w:txbxContent>
            </v:textbox>
          </v:oval>
        </w:pict>
      </w:r>
      <w:r>
        <w:rPr>
          <w:rFonts w:ascii="Calibri" w:hAnsi="Calibri"/>
          <w:bCs/>
          <w:noProof/>
        </w:rPr>
        <w:pict>
          <v:oval id="_x0000_s1616" style="position:absolute;left:0;text-align:left;margin-left:117pt;margin-top:1.95pt;width:90pt;height:36pt;z-index:251656192" fillcolor="yellow">
            <v:textbox>
              <w:txbxContent>
                <w:p w:rsidR="007172E1" w:rsidRPr="000D59CE" w:rsidRDefault="007172E1" w:rsidP="007172E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s</w:t>
                  </w:r>
                  <w:r w:rsidRPr="000D59CE">
                    <w:rPr>
                      <w:sz w:val="18"/>
                      <w:szCs w:val="18"/>
                    </w:rPr>
                    <w:t>lunéčko</w:t>
                  </w:r>
                </w:p>
                <w:p w:rsidR="007172E1" w:rsidRPr="000D59CE" w:rsidRDefault="007172E1" w:rsidP="007172E1">
                  <w:pPr>
                    <w:rPr>
                      <w:sz w:val="18"/>
                      <w:szCs w:val="18"/>
                    </w:rPr>
                  </w:pPr>
                  <w:r w:rsidRPr="000D59CE">
                    <w:rPr>
                      <w:sz w:val="18"/>
                      <w:szCs w:val="18"/>
                    </w:rPr>
                    <w:t>sedmitečné</w:t>
                  </w:r>
                </w:p>
              </w:txbxContent>
            </v:textbox>
          </v:oval>
        </w:pict>
      </w:r>
      <w:r>
        <w:rPr>
          <w:rFonts w:ascii="Calibri" w:hAnsi="Calibri"/>
          <w:bCs/>
          <w:noProof/>
        </w:rPr>
        <w:pict>
          <v:oval id="_x0000_s1615" style="position:absolute;left:0;text-align:left;margin-left:9pt;margin-top:1.95pt;width:90pt;height:36pt;z-index:251655168" fillcolor="red">
            <v:textbox>
              <w:txbxContent>
                <w:p w:rsidR="007172E1" w:rsidRPr="00386FB0" w:rsidRDefault="007172E1" w:rsidP="007172E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cizopasník</w:t>
                  </w:r>
                </w:p>
              </w:txbxContent>
            </v:textbox>
          </v:oval>
        </w:pict>
      </w:r>
    </w:p>
    <w:p w:rsidR="007172E1" w:rsidRDefault="007172E1" w:rsidP="007172E1">
      <w:pPr>
        <w:ind w:left="360"/>
        <w:rPr>
          <w:rFonts w:ascii="Calibri" w:hAnsi="Calibri"/>
          <w:bCs/>
        </w:rPr>
      </w:pPr>
    </w:p>
    <w:p w:rsidR="007172E1" w:rsidRDefault="007172E1" w:rsidP="007172E1">
      <w:pPr>
        <w:ind w:left="360"/>
        <w:rPr>
          <w:rFonts w:ascii="Calibri" w:hAnsi="Calibri"/>
          <w:bCs/>
        </w:rPr>
      </w:pPr>
    </w:p>
    <w:p w:rsidR="007172E1" w:rsidRDefault="007172E1" w:rsidP="007172E1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oval id="_x0000_s1624" style="position:absolute;left:0;text-align:left;margin-left:423pt;margin-top:3pt;width:90pt;height:36pt;z-index:251664384" fillcolor="#f60">
            <v:textbox>
              <w:txbxContent>
                <w:p w:rsidR="007172E1" w:rsidRPr="00386FB0" w:rsidRDefault="007172E1" w:rsidP="007172E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slimák</w:t>
                  </w:r>
                </w:p>
              </w:txbxContent>
            </v:textbox>
          </v:oval>
        </w:pict>
      </w:r>
      <w:r>
        <w:rPr>
          <w:rFonts w:ascii="Calibri" w:hAnsi="Calibri"/>
          <w:bCs/>
          <w:noProof/>
        </w:rPr>
        <w:pict>
          <v:oval id="_x0000_s1623" style="position:absolute;left:0;text-align:left;margin-left:315pt;margin-top:3pt;width:90pt;height:36pt;z-index:251663360" fillcolor="#9cf">
            <v:textbox>
              <w:txbxContent>
                <w:p w:rsidR="007172E1" w:rsidRPr="00386FB0" w:rsidRDefault="007172E1" w:rsidP="007172E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rozkladač</w:t>
                  </w:r>
                </w:p>
              </w:txbxContent>
            </v:textbox>
          </v:oval>
        </w:pict>
      </w:r>
      <w:r>
        <w:rPr>
          <w:rFonts w:ascii="Calibri" w:hAnsi="Calibri"/>
          <w:bCs/>
          <w:noProof/>
        </w:rPr>
        <w:pict>
          <v:oval id="_x0000_s1622" style="position:absolute;left:0;text-align:left;margin-left:3in;margin-top:3pt;width:90pt;height:36pt;z-index:251662336" fillcolor="red">
            <v:textbox>
              <w:txbxContent>
                <w:p w:rsidR="007172E1" w:rsidRPr="00386FB0" w:rsidRDefault="007172E1" w:rsidP="007172E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klíště</w:t>
                  </w:r>
                </w:p>
              </w:txbxContent>
            </v:textbox>
          </v:oval>
        </w:pict>
      </w:r>
      <w:r>
        <w:rPr>
          <w:rFonts w:ascii="Calibri" w:hAnsi="Calibri"/>
          <w:bCs/>
          <w:noProof/>
        </w:rPr>
        <w:pict>
          <v:oval id="_x0000_s1621" style="position:absolute;left:0;text-align:left;margin-left:117pt;margin-top:3pt;width:90pt;height:36pt;z-index:251661312" fillcolor="lime">
            <v:textbox>
              <w:txbxContent>
                <w:p w:rsidR="007172E1" w:rsidRPr="00386FB0" w:rsidRDefault="007172E1" w:rsidP="007172E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fotosyntéza</w:t>
                  </w:r>
                </w:p>
              </w:txbxContent>
            </v:textbox>
          </v:oval>
        </w:pict>
      </w:r>
      <w:r>
        <w:rPr>
          <w:rFonts w:ascii="Calibri" w:hAnsi="Calibri"/>
          <w:bCs/>
          <w:noProof/>
        </w:rPr>
        <w:pict>
          <v:oval id="_x0000_s1620" style="position:absolute;left:0;text-align:left;margin-left:9pt;margin-top:3pt;width:90pt;height:36pt;z-index:251660288" fillcolor="#f60">
            <v:textbox>
              <w:txbxContent>
                <w:p w:rsidR="007172E1" w:rsidRPr="00386FB0" w:rsidRDefault="007172E1" w:rsidP="007172E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daněk</w:t>
                  </w:r>
                </w:p>
              </w:txbxContent>
            </v:textbox>
          </v:oval>
        </w:pict>
      </w:r>
    </w:p>
    <w:p w:rsidR="007172E1" w:rsidRDefault="007172E1" w:rsidP="007172E1">
      <w:pPr>
        <w:ind w:left="360"/>
        <w:rPr>
          <w:rFonts w:ascii="Calibri" w:hAnsi="Calibri"/>
          <w:bCs/>
        </w:rPr>
      </w:pPr>
    </w:p>
    <w:p w:rsidR="007172E1" w:rsidRDefault="007172E1" w:rsidP="007172E1">
      <w:pPr>
        <w:ind w:left="360"/>
        <w:rPr>
          <w:rFonts w:ascii="Calibri" w:hAnsi="Calibri"/>
          <w:bCs/>
        </w:rPr>
      </w:pPr>
    </w:p>
    <w:p w:rsidR="007172E1" w:rsidRDefault="007172E1" w:rsidP="007172E1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oval id="_x0000_s1629" style="position:absolute;left:0;text-align:left;margin-left:423pt;margin-top:4.05pt;width:90pt;height:36pt;z-index:251669504" fillcolor="#9cf">
            <v:textbox>
              <w:txbxContent>
                <w:p w:rsidR="007172E1" w:rsidRPr="00386FB0" w:rsidRDefault="007172E1" w:rsidP="007172E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klouzek</w:t>
                  </w:r>
                </w:p>
              </w:txbxContent>
            </v:textbox>
          </v:oval>
        </w:pict>
      </w:r>
      <w:r>
        <w:rPr>
          <w:rFonts w:ascii="Calibri" w:hAnsi="Calibri"/>
          <w:bCs/>
          <w:noProof/>
        </w:rPr>
        <w:pict>
          <v:oval id="_x0000_s1628" style="position:absolute;left:0;text-align:left;margin-left:324pt;margin-top:4.05pt;width:90pt;height:36pt;z-index:251668480" fillcolor="yellow">
            <v:textbox>
              <w:txbxContent>
                <w:p w:rsidR="007172E1" w:rsidRPr="00386FB0" w:rsidRDefault="007172E1" w:rsidP="007172E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káně</w:t>
                  </w:r>
                </w:p>
              </w:txbxContent>
            </v:textbox>
          </v:oval>
        </w:pict>
      </w:r>
      <w:r>
        <w:rPr>
          <w:rFonts w:ascii="Calibri" w:hAnsi="Calibri"/>
          <w:bCs/>
          <w:noProof/>
        </w:rPr>
        <w:pict>
          <v:oval id="_x0000_s1627" style="position:absolute;left:0;text-align:left;margin-left:225pt;margin-top:4.05pt;width:90pt;height:36pt;z-index:251667456" fillcolor="#f60">
            <v:textbox>
              <w:txbxContent>
                <w:p w:rsidR="007172E1" w:rsidRPr="00386FB0" w:rsidRDefault="007172E1" w:rsidP="007172E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býložravec</w:t>
                  </w:r>
                </w:p>
              </w:txbxContent>
            </v:textbox>
          </v:oval>
        </w:pict>
      </w:r>
      <w:r>
        <w:rPr>
          <w:rFonts w:ascii="Calibri" w:hAnsi="Calibri"/>
          <w:bCs/>
          <w:noProof/>
        </w:rPr>
        <w:pict>
          <v:oval id="_x0000_s1626" style="position:absolute;left:0;text-align:left;margin-left:125.85pt;margin-top:4.05pt;width:90pt;height:36pt;z-index:251666432" fillcolor="#9cf">
            <v:textbox>
              <w:txbxContent>
                <w:p w:rsidR="007172E1" w:rsidRPr="00386FB0" w:rsidRDefault="007172E1" w:rsidP="007172E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bakterie</w:t>
                  </w:r>
                </w:p>
              </w:txbxContent>
            </v:textbox>
          </v:oval>
        </w:pict>
      </w:r>
      <w:r>
        <w:rPr>
          <w:rFonts w:ascii="Calibri" w:hAnsi="Calibri"/>
          <w:bCs/>
          <w:noProof/>
        </w:rPr>
        <w:pict>
          <v:oval id="_x0000_s1625" style="position:absolute;left:0;text-align:left;margin-left:9pt;margin-top:4.05pt;width:90pt;height:36pt;z-index:251665408" fillcolor="lime">
            <v:textbox>
              <w:txbxContent>
                <w:p w:rsidR="007172E1" w:rsidRPr="00386FB0" w:rsidRDefault="007172E1" w:rsidP="007172E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borovice</w:t>
                  </w:r>
                </w:p>
              </w:txbxContent>
            </v:textbox>
          </v:oval>
        </w:pict>
      </w:r>
    </w:p>
    <w:p w:rsidR="007172E1" w:rsidRDefault="007172E1" w:rsidP="007172E1">
      <w:pPr>
        <w:ind w:left="360"/>
        <w:rPr>
          <w:rFonts w:ascii="Calibri" w:hAnsi="Calibri"/>
          <w:bCs/>
        </w:rPr>
      </w:pPr>
    </w:p>
    <w:p w:rsidR="007172E1" w:rsidRDefault="007172E1" w:rsidP="007172E1">
      <w:pPr>
        <w:ind w:left="360"/>
        <w:rPr>
          <w:rFonts w:ascii="Calibri" w:hAnsi="Calibri"/>
          <w:bCs/>
        </w:rPr>
      </w:pPr>
    </w:p>
    <w:p w:rsidR="007172E1" w:rsidRDefault="007172E1" w:rsidP="007172E1">
      <w:pPr>
        <w:rPr>
          <w:rFonts w:ascii="Calibri" w:hAnsi="Calibri"/>
          <w:bCs/>
        </w:rPr>
      </w:pPr>
    </w:p>
    <w:p w:rsidR="007172E1" w:rsidRDefault="007172E1" w:rsidP="007172E1">
      <w:pPr>
        <w:numPr>
          <w:ilvl w:val="0"/>
          <w:numId w:val="16"/>
        </w:numPr>
        <w:rPr>
          <w:rFonts w:ascii="Calibri" w:hAnsi="Calibri"/>
          <w:bCs/>
        </w:rPr>
      </w:pPr>
      <w:r>
        <w:rPr>
          <w:rFonts w:ascii="Calibri" w:hAnsi="Calibri"/>
          <w:bCs/>
        </w:rPr>
        <w:t>Vytvoř 2 potravní řetězce z organismů lesního ekosystému.</w:t>
      </w:r>
    </w:p>
    <w:p w:rsidR="007172E1" w:rsidRDefault="007172E1" w:rsidP="007172E1">
      <w:pPr>
        <w:ind w:left="360"/>
        <w:rPr>
          <w:rFonts w:ascii="Calibri" w:hAnsi="Calibri"/>
          <w:bCs/>
        </w:rPr>
      </w:pPr>
    </w:p>
    <w:p w:rsidR="007172E1" w:rsidRDefault="007172E1" w:rsidP="007172E1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oval id="_x0000_s1633" style="position:absolute;left:0;text-align:left;margin-left:369pt;margin-top:6.15pt;width:90pt;height:36pt;z-index:251673600">
            <v:textbox>
              <w:txbxContent>
                <w:p w:rsidR="007172E1" w:rsidRPr="00386FB0" w:rsidRDefault="00D84AC5" w:rsidP="007172E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káně</w:t>
                  </w:r>
                </w:p>
              </w:txbxContent>
            </v:textbox>
          </v:oval>
        </w:pict>
      </w:r>
      <w:r>
        <w:rPr>
          <w:rFonts w:ascii="Calibri" w:hAnsi="Calibri"/>
          <w:bCs/>
          <w:noProof/>
        </w:rPr>
        <w:pict>
          <v:oval id="_x0000_s1632" style="position:absolute;left:0;text-align:left;margin-left:252pt;margin-top:6.15pt;width:90pt;height:36pt;z-index:251672576">
            <v:textbox>
              <w:txbxContent>
                <w:p w:rsidR="007172E1" w:rsidRPr="00386FB0" w:rsidRDefault="00D84AC5" w:rsidP="007172E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špaček</w:t>
                  </w:r>
                </w:p>
              </w:txbxContent>
            </v:textbox>
          </v:oval>
        </w:pict>
      </w:r>
      <w:r>
        <w:rPr>
          <w:rFonts w:ascii="Calibri" w:hAnsi="Calibri"/>
          <w:bCs/>
          <w:noProof/>
        </w:rPr>
        <w:pict>
          <v:oval id="_x0000_s1631" style="position:absolute;left:0;text-align:left;margin-left:135pt;margin-top:6.15pt;width:90pt;height:36pt;z-index:251671552">
            <v:textbox>
              <w:txbxContent>
                <w:p w:rsidR="007172E1" w:rsidRPr="00386FB0" w:rsidRDefault="00D84AC5" w:rsidP="007172E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chroust</w:t>
                  </w:r>
                </w:p>
              </w:txbxContent>
            </v:textbox>
          </v:oval>
        </w:pict>
      </w:r>
      <w:r>
        <w:rPr>
          <w:rFonts w:ascii="Calibri" w:hAnsi="Calibri"/>
          <w:bCs/>
          <w:noProof/>
        </w:rPr>
        <w:pict>
          <v:oval id="_x0000_s1630" style="position:absolute;left:0;text-align:left;margin-left:18pt;margin-top:6.15pt;width:90pt;height:36pt;z-index:251670528">
            <v:textbox>
              <w:txbxContent>
                <w:p w:rsidR="007172E1" w:rsidRPr="00386FB0" w:rsidRDefault="00D84AC5" w:rsidP="007172E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Listy dubu</w:t>
                  </w:r>
                </w:p>
              </w:txbxContent>
            </v:textbox>
          </v:oval>
        </w:pict>
      </w:r>
    </w:p>
    <w:p w:rsidR="007172E1" w:rsidRDefault="007172E1" w:rsidP="007172E1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line id="_x0000_s1640" style="position:absolute;left:0;text-align:left;z-index:251680768" from="342pt,9.5pt" to="369pt,9.5pt">
            <v:stroke endarrow="block"/>
          </v:line>
        </w:pict>
      </w:r>
      <w:r>
        <w:rPr>
          <w:rFonts w:ascii="Calibri" w:hAnsi="Calibri"/>
          <w:bCs/>
          <w:noProof/>
        </w:rPr>
        <w:pict>
          <v:line id="_x0000_s1639" style="position:absolute;left:0;text-align:left;z-index:251679744" from="225pt,9.5pt" to="252pt,9.5pt">
            <v:stroke endarrow="block"/>
          </v:line>
        </w:pict>
      </w:r>
      <w:r>
        <w:rPr>
          <w:rFonts w:ascii="Calibri" w:hAnsi="Calibri"/>
          <w:bCs/>
          <w:noProof/>
        </w:rPr>
        <w:pict>
          <v:line id="_x0000_s1638" style="position:absolute;left:0;text-align:left;z-index:251678720" from="108pt,9.5pt" to="135pt,9.5pt">
            <v:stroke endarrow="block"/>
          </v:line>
        </w:pict>
      </w:r>
    </w:p>
    <w:p w:rsidR="007172E1" w:rsidRDefault="007172E1" w:rsidP="007172E1">
      <w:pPr>
        <w:rPr>
          <w:rFonts w:ascii="Calibri" w:hAnsi="Calibri"/>
          <w:bCs/>
        </w:rPr>
      </w:pPr>
    </w:p>
    <w:p w:rsidR="007172E1" w:rsidRDefault="007172E1" w:rsidP="007172E1">
      <w:pPr>
        <w:rPr>
          <w:rFonts w:ascii="Calibri" w:hAnsi="Calibri"/>
          <w:bCs/>
        </w:rPr>
      </w:pPr>
    </w:p>
    <w:p w:rsidR="007172E1" w:rsidRDefault="007172E1" w:rsidP="007172E1">
      <w:pPr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oval id="_x0000_s1637" style="position:absolute;margin-left:369pt;margin-top:10.55pt;width:90pt;height:36pt;z-index:251677696">
            <v:textbox>
              <w:txbxContent>
                <w:p w:rsidR="007172E1" w:rsidRPr="00386FB0" w:rsidRDefault="00D84AC5" w:rsidP="007172E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liška</w:t>
                  </w:r>
                </w:p>
              </w:txbxContent>
            </v:textbox>
          </v:oval>
        </w:pict>
      </w:r>
      <w:r>
        <w:rPr>
          <w:rFonts w:ascii="Calibri" w:hAnsi="Calibri"/>
          <w:bCs/>
          <w:noProof/>
        </w:rPr>
        <w:pict>
          <v:oval id="_x0000_s1636" style="position:absolute;margin-left:252pt;margin-top:10.55pt;width:90pt;height:36pt;z-index:251676672">
            <v:textbox>
              <w:txbxContent>
                <w:p w:rsidR="007172E1" w:rsidRPr="00386FB0" w:rsidRDefault="00D84AC5" w:rsidP="007172E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myšice</w:t>
                  </w:r>
                </w:p>
              </w:txbxContent>
            </v:textbox>
          </v:oval>
        </w:pict>
      </w:r>
      <w:r>
        <w:rPr>
          <w:rFonts w:ascii="Calibri" w:hAnsi="Calibri"/>
          <w:bCs/>
          <w:noProof/>
        </w:rPr>
        <w:pict>
          <v:oval id="_x0000_s1635" style="position:absolute;margin-left:135pt;margin-top:10.55pt;width:90pt;height:36pt;z-index:251675648">
            <v:textbox>
              <w:txbxContent>
                <w:p w:rsidR="007172E1" w:rsidRPr="00386FB0" w:rsidRDefault="00D84AC5" w:rsidP="007172E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slimák</w:t>
                  </w:r>
                </w:p>
              </w:txbxContent>
            </v:textbox>
          </v:oval>
        </w:pict>
      </w:r>
      <w:r>
        <w:rPr>
          <w:rFonts w:ascii="Calibri" w:hAnsi="Calibri"/>
          <w:bCs/>
          <w:noProof/>
        </w:rPr>
        <w:pict>
          <v:oval id="_x0000_s1634" style="position:absolute;margin-left:18pt;margin-top:10.55pt;width:90pt;height:36pt;z-index:251674624">
            <v:textbox>
              <w:txbxContent>
                <w:p w:rsidR="007172E1" w:rsidRPr="00386FB0" w:rsidRDefault="00D84AC5" w:rsidP="007172E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Listy trávy</w:t>
                  </w:r>
                </w:p>
              </w:txbxContent>
            </v:textbox>
          </v:oval>
        </w:pict>
      </w:r>
    </w:p>
    <w:p w:rsidR="007172E1" w:rsidRDefault="007172E1" w:rsidP="007172E1">
      <w:pPr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line id="_x0000_s1643" style="position:absolute;z-index:251683840" from="342pt,13.9pt" to="369pt,13.9pt">
            <v:stroke endarrow="block"/>
          </v:line>
        </w:pict>
      </w:r>
      <w:r>
        <w:rPr>
          <w:rFonts w:ascii="Calibri" w:hAnsi="Calibri"/>
          <w:bCs/>
          <w:noProof/>
        </w:rPr>
        <w:pict>
          <v:line id="_x0000_s1642" style="position:absolute;z-index:251682816" from="225pt,13.9pt" to="252pt,13.9pt">
            <v:stroke endarrow="block"/>
          </v:line>
        </w:pict>
      </w:r>
      <w:r>
        <w:rPr>
          <w:rFonts w:ascii="Calibri" w:hAnsi="Calibri"/>
          <w:bCs/>
          <w:noProof/>
        </w:rPr>
        <w:pict>
          <v:line id="_x0000_s1641" style="position:absolute;z-index:251681792" from="108pt,13.9pt" to="135pt,13.9pt">
            <v:stroke endarrow="block"/>
          </v:line>
        </w:pict>
      </w:r>
    </w:p>
    <w:p w:rsidR="007172E1" w:rsidRDefault="007172E1" w:rsidP="007172E1">
      <w:pPr>
        <w:rPr>
          <w:rFonts w:ascii="Calibri" w:hAnsi="Calibri"/>
          <w:bCs/>
        </w:rPr>
      </w:pPr>
    </w:p>
    <w:p w:rsidR="0029327E" w:rsidRDefault="0029327E" w:rsidP="007172E1">
      <w:pPr>
        <w:rPr>
          <w:rFonts w:ascii="Calibri" w:hAnsi="Calibri"/>
          <w:bCs/>
        </w:rPr>
      </w:pPr>
    </w:p>
    <w:p w:rsidR="00D84AC5" w:rsidRDefault="00D84AC5" w:rsidP="007172E1">
      <w:pPr>
        <w:rPr>
          <w:rFonts w:ascii="Calibri" w:hAnsi="Calibri"/>
          <w:bCs/>
        </w:rPr>
      </w:pPr>
    </w:p>
    <w:p w:rsidR="007172E1" w:rsidRDefault="007172E1" w:rsidP="007172E1">
      <w:pPr>
        <w:numPr>
          <w:ilvl w:val="0"/>
          <w:numId w:val="16"/>
        </w:numPr>
        <w:rPr>
          <w:rFonts w:ascii="Calibri" w:hAnsi="Calibri"/>
          <w:bCs/>
        </w:rPr>
      </w:pPr>
      <w:r>
        <w:rPr>
          <w:rFonts w:ascii="Calibri" w:hAnsi="Calibri"/>
          <w:bCs/>
        </w:rPr>
        <w:lastRenderedPageBreak/>
        <w:t>Doplň :</w:t>
      </w:r>
    </w:p>
    <w:p w:rsidR="007172E1" w:rsidRDefault="007172E1" w:rsidP="007172E1">
      <w:pPr>
        <w:ind w:left="360"/>
        <w:rPr>
          <w:rFonts w:ascii="Calibri" w:hAnsi="Calibri"/>
          <w:bCs/>
        </w:rPr>
      </w:pPr>
    </w:p>
    <w:p w:rsidR="007172E1" w:rsidRPr="00D84AC5" w:rsidRDefault="007172E1" w:rsidP="007172E1">
      <w:pPr>
        <w:ind w:left="360"/>
        <w:rPr>
          <w:rFonts w:ascii="Calibri" w:hAnsi="Calibri"/>
          <w:bCs/>
          <w:color w:val="FF0000"/>
        </w:rPr>
      </w:pPr>
      <w:r>
        <w:rPr>
          <w:rFonts w:ascii="Calibri" w:hAnsi="Calibri"/>
          <w:bCs/>
        </w:rPr>
        <w:t>Zdrojem energie pro život rostlin je</w:t>
      </w:r>
      <w:r w:rsidR="00D84AC5">
        <w:rPr>
          <w:rFonts w:ascii="Calibri" w:hAnsi="Calibri"/>
          <w:bCs/>
          <w:color w:val="FF0000"/>
        </w:rPr>
        <w:t xml:space="preserve"> sluneční záření.</w:t>
      </w:r>
    </w:p>
    <w:p w:rsidR="007172E1" w:rsidRDefault="007172E1" w:rsidP="007172E1">
      <w:pPr>
        <w:ind w:left="360"/>
        <w:rPr>
          <w:rFonts w:ascii="Calibri" w:hAnsi="Calibri"/>
          <w:bCs/>
        </w:rPr>
      </w:pPr>
    </w:p>
    <w:p w:rsidR="007172E1" w:rsidRPr="00D84AC5" w:rsidRDefault="007172E1" w:rsidP="007172E1">
      <w:pPr>
        <w:ind w:left="360"/>
        <w:rPr>
          <w:rFonts w:ascii="Calibri" w:hAnsi="Calibri"/>
          <w:bCs/>
          <w:color w:val="FF0000"/>
        </w:rPr>
      </w:pPr>
      <w:r>
        <w:rPr>
          <w:rFonts w:ascii="Calibri" w:hAnsi="Calibri"/>
          <w:bCs/>
        </w:rPr>
        <w:t xml:space="preserve">Základem každého potravního řetězce jsou </w:t>
      </w:r>
      <w:r w:rsidR="00D84AC5">
        <w:rPr>
          <w:rFonts w:ascii="Calibri" w:hAnsi="Calibri"/>
          <w:bCs/>
          <w:color w:val="FF0000"/>
        </w:rPr>
        <w:t>zelené rostliny.</w:t>
      </w:r>
    </w:p>
    <w:p w:rsidR="007172E1" w:rsidRDefault="007172E1" w:rsidP="007172E1">
      <w:pPr>
        <w:ind w:left="360"/>
        <w:rPr>
          <w:rFonts w:ascii="Calibri" w:hAnsi="Calibri"/>
          <w:bCs/>
        </w:rPr>
      </w:pPr>
    </w:p>
    <w:p w:rsidR="007172E1" w:rsidRPr="00D84AC5" w:rsidRDefault="007172E1" w:rsidP="007172E1">
      <w:pPr>
        <w:ind w:left="360"/>
        <w:rPr>
          <w:rFonts w:ascii="Calibri" w:hAnsi="Calibri"/>
          <w:bCs/>
          <w:color w:val="FF0000"/>
        </w:rPr>
      </w:pPr>
      <w:r>
        <w:rPr>
          <w:rFonts w:ascii="Calibri" w:hAnsi="Calibri"/>
          <w:bCs/>
        </w:rPr>
        <w:t xml:space="preserve">Zelené rostliny produkují při fotosyntéze </w:t>
      </w:r>
      <w:r w:rsidR="00D84AC5" w:rsidRPr="00D84AC5">
        <w:rPr>
          <w:rFonts w:ascii="Calibri" w:hAnsi="Calibri"/>
          <w:bCs/>
          <w:color w:val="FF0000"/>
        </w:rPr>
        <w:t>organické látky.</w:t>
      </w:r>
    </w:p>
    <w:p w:rsidR="007172E1" w:rsidRDefault="007172E1" w:rsidP="007172E1">
      <w:pPr>
        <w:ind w:left="360"/>
        <w:rPr>
          <w:rFonts w:ascii="Calibri" w:hAnsi="Calibri"/>
          <w:bCs/>
        </w:rPr>
      </w:pPr>
    </w:p>
    <w:p w:rsidR="007172E1" w:rsidRPr="00D84AC5" w:rsidRDefault="007172E1" w:rsidP="007172E1">
      <w:pPr>
        <w:ind w:left="360"/>
        <w:rPr>
          <w:rFonts w:ascii="Calibri" w:hAnsi="Calibri"/>
          <w:bCs/>
          <w:color w:val="FF0000"/>
        </w:rPr>
      </w:pPr>
      <w:r>
        <w:rPr>
          <w:rFonts w:ascii="Calibri" w:hAnsi="Calibri"/>
          <w:bCs/>
        </w:rPr>
        <w:t xml:space="preserve">Živočichové získávají energii pro život tím, že </w:t>
      </w:r>
      <w:r w:rsidR="00D84AC5" w:rsidRPr="00D84AC5">
        <w:rPr>
          <w:rFonts w:ascii="Calibri" w:hAnsi="Calibri"/>
          <w:bCs/>
          <w:color w:val="FF0000"/>
        </w:rPr>
        <w:t>konzumují rostliny.</w:t>
      </w:r>
    </w:p>
    <w:p w:rsidR="007172E1" w:rsidRDefault="007172E1" w:rsidP="007172E1">
      <w:pPr>
        <w:ind w:left="360"/>
        <w:rPr>
          <w:rFonts w:ascii="Calibri" w:hAnsi="Calibri"/>
          <w:bCs/>
        </w:rPr>
      </w:pPr>
    </w:p>
    <w:p w:rsidR="007172E1" w:rsidRDefault="007172E1" w:rsidP="007172E1">
      <w:pPr>
        <w:ind w:left="360"/>
        <w:rPr>
          <w:rFonts w:ascii="Calibri" w:hAnsi="Calibri"/>
          <w:bCs/>
        </w:rPr>
      </w:pPr>
    </w:p>
    <w:p w:rsidR="007172E1" w:rsidRDefault="007172E1" w:rsidP="007172E1">
      <w:pPr>
        <w:numPr>
          <w:ilvl w:val="0"/>
          <w:numId w:val="16"/>
        </w:numPr>
        <w:rPr>
          <w:rFonts w:ascii="Calibri" w:hAnsi="Calibri"/>
          <w:bCs/>
        </w:rPr>
      </w:pPr>
      <w:r>
        <w:rPr>
          <w:rFonts w:ascii="Calibri" w:hAnsi="Calibri"/>
          <w:bCs/>
        </w:rPr>
        <w:t>Vytvoř dvojice :</w:t>
      </w:r>
    </w:p>
    <w:p w:rsidR="007172E1" w:rsidRDefault="007172E1" w:rsidP="007172E1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oval id="_x0000_s1647" style="position:absolute;left:0;text-align:left;margin-left:315pt;margin-top:13.2pt;width:90pt;height:36pt;z-index:251687936">
            <v:textbox>
              <w:txbxContent>
                <w:p w:rsidR="007172E1" w:rsidRPr="00386FB0" w:rsidRDefault="007172E1" w:rsidP="007172E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býložravci</w:t>
                  </w:r>
                </w:p>
              </w:txbxContent>
            </v:textbox>
          </v:oval>
        </w:pict>
      </w:r>
    </w:p>
    <w:p w:rsidR="007172E1" w:rsidRDefault="007172E1" w:rsidP="007172E1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oval id="_x0000_s1644" style="position:absolute;left:0;text-align:left;margin-left:27pt;margin-top:.85pt;width:90pt;height:36pt;z-index:251684864">
            <v:textbox>
              <w:txbxContent>
                <w:p w:rsidR="007172E1" w:rsidRPr="00386FB0" w:rsidRDefault="007172E1" w:rsidP="007172E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producenti</w:t>
                  </w:r>
                </w:p>
              </w:txbxContent>
            </v:textbox>
          </v:oval>
        </w:pict>
      </w:r>
    </w:p>
    <w:p w:rsidR="007172E1" w:rsidRDefault="00D84AC5" w:rsidP="007172E1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line id="_x0000_s1655" style="position:absolute;left:0;text-align:left;flip:y;z-index:251696128" from="117pt,1.9pt" to="315pt,46.9pt" strokecolor="red">
            <v:stroke endarrow="block"/>
          </v:line>
        </w:pict>
      </w:r>
      <w:r>
        <w:rPr>
          <w:rFonts w:ascii="Calibri" w:hAnsi="Calibri"/>
          <w:bCs/>
          <w:noProof/>
        </w:rPr>
        <w:pict>
          <v:line id="_x0000_s1654" style="position:absolute;left:0;text-align:left;z-index:251695104" from="117pt,1.9pt" to="315pt,91.9pt" strokecolor="red">
            <v:stroke endarrow="block"/>
          </v:line>
        </w:pict>
      </w:r>
    </w:p>
    <w:p w:rsidR="007172E1" w:rsidRDefault="007172E1" w:rsidP="007172E1">
      <w:pPr>
        <w:ind w:left="360"/>
        <w:rPr>
          <w:rFonts w:ascii="Calibri" w:hAnsi="Calibri"/>
          <w:bCs/>
        </w:rPr>
      </w:pPr>
    </w:p>
    <w:p w:rsidR="007172E1" w:rsidRDefault="007172E1" w:rsidP="007172E1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oval id="_x0000_s1648" style="position:absolute;left:0;text-align:left;margin-left:315pt;margin-top:-.35pt;width:90pt;height:36pt;z-index:251688960">
            <v:textbox>
              <w:txbxContent>
                <w:p w:rsidR="007172E1" w:rsidRPr="00386FB0" w:rsidRDefault="007172E1" w:rsidP="007172E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masožravci</w:t>
                  </w:r>
                </w:p>
              </w:txbxContent>
            </v:textbox>
          </v:oval>
        </w:pict>
      </w:r>
      <w:r>
        <w:rPr>
          <w:rFonts w:ascii="Calibri" w:hAnsi="Calibri"/>
          <w:bCs/>
          <w:noProof/>
        </w:rPr>
        <w:pict>
          <v:oval id="_x0000_s1645" style="position:absolute;left:0;text-align:left;margin-left:27pt;margin-top:1.9pt;width:90pt;height:36pt;z-index:251685888">
            <v:textbox>
              <w:txbxContent>
                <w:p w:rsidR="007172E1" w:rsidRPr="00A15685" w:rsidRDefault="007172E1" w:rsidP="007172E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k</w:t>
                  </w:r>
                  <w:r w:rsidRPr="00A15685">
                    <w:rPr>
                      <w:sz w:val="18"/>
                      <w:szCs w:val="18"/>
                    </w:rPr>
                    <w:t>onzumenti</w:t>
                  </w:r>
                </w:p>
                <w:p w:rsidR="007172E1" w:rsidRPr="00A15685" w:rsidRDefault="007172E1" w:rsidP="007172E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  </w:t>
                  </w:r>
                  <w:r w:rsidRPr="00A15685">
                    <w:rPr>
                      <w:sz w:val="18"/>
                      <w:szCs w:val="18"/>
                    </w:rPr>
                    <w:t>1.řádu</w:t>
                  </w:r>
                </w:p>
              </w:txbxContent>
            </v:textbox>
          </v:oval>
        </w:pict>
      </w:r>
    </w:p>
    <w:p w:rsidR="007172E1" w:rsidRDefault="00D84AC5" w:rsidP="007172E1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line id="_x0000_s1656" style="position:absolute;left:0;text-align:left;flip:y;z-index:251697152" from="117pt,3pt" to="315pt,57pt" strokecolor="red">
            <v:stroke endarrow="block"/>
          </v:line>
        </w:pict>
      </w:r>
    </w:p>
    <w:p w:rsidR="007172E1" w:rsidRDefault="007172E1" w:rsidP="007172E1">
      <w:pPr>
        <w:ind w:left="360"/>
        <w:rPr>
          <w:rFonts w:ascii="Calibri" w:hAnsi="Calibri"/>
          <w:bCs/>
        </w:rPr>
      </w:pPr>
    </w:p>
    <w:p w:rsidR="007172E1" w:rsidRDefault="007172E1" w:rsidP="007172E1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oval id="_x0000_s1649" style="position:absolute;left:0;text-align:left;margin-left:315pt;margin-top:.7pt;width:90pt;height:36pt;z-index:251689984">
            <v:textbox>
              <w:txbxContent>
                <w:p w:rsidR="007172E1" w:rsidRPr="00386FB0" w:rsidRDefault="007172E1" w:rsidP="007172E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rostliny</w:t>
                  </w:r>
                </w:p>
              </w:txbxContent>
            </v:textbox>
          </v:oval>
        </w:pict>
      </w:r>
      <w:r>
        <w:rPr>
          <w:rFonts w:ascii="Calibri" w:hAnsi="Calibri"/>
          <w:bCs/>
          <w:noProof/>
        </w:rPr>
        <w:pict>
          <v:oval id="_x0000_s1646" style="position:absolute;left:0;text-align:left;margin-left:27pt;margin-top:3pt;width:90pt;height:36pt;z-index:251686912">
            <v:textbox>
              <w:txbxContent>
                <w:p w:rsidR="007172E1" w:rsidRPr="00A15685" w:rsidRDefault="007172E1" w:rsidP="007172E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k</w:t>
                  </w:r>
                  <w:r w:rsidRPr="00A15685">
                    <w:rPr>
                      <w:sz w:val="18"/>
                      <w:szCs w:val="18"/>
                    </w:rPr>
                    <w:t>onzumenti</w:t>
                  </w:r>
                </w:p>
                <w:p w:rsidR="007172E1" w:rsidRPr="00A15685" w:rsidRDefault="007172E1" w:rsidP="007172E1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 xml:space="preserve">   2</w:t>
                  </w:r>
                  <w:r w:rsidRPr="00A15685">
                    <w:rPr>
                      <w:sz w:val="18"/>
                      <w:szCs w:val="18"/>
                    </w:rPr>
                    <w:t>.řádu</w:t>
                  </w:r>
                </w:p>
                <w:p w:rsidR="007172E1" w:rsidRPr="00386FB0" w:rsidRDefault="007172E1" w:rsidP="007172E1">
                  <w:pPr>
                    <w:rPr>
                      <w:sz w:val="20"/>
                      <w:szCs w:val="20"/>
                    </w:rPr>
                  </w:pPr>
                </w:p>
              </w:txbxContent>
            </v:textbox>
          </v:oval>
        </w:pict>
      </w:r>
    </w:p>
    <w:p w:rsidR="007172E1" w:rsidRDefault="007172E1" w:rsidP="007172E1">
      <w:pPr>
        <w:ind w:left="360"/>
        <w:rPr>
          <w:rFonts w:ascii="Calibri" w:hAnsi="Calibri"/>
          <w:bCs/>
        </w:rPr>
      </w:pPr>
    </w:p>
    <w:p w:rsidR="007172E1" w:rsidRDefault="007172E1" w:rsidP="00427200">
      <w:pPr>
        <w:rPr>
          <w:rFonts w:ascii="Calibri" w:hAnsi="Calibri"/>
          <w:bCs/>
        </w:rPr>
      </w:pPr>
    </w:p>
    <w:p w:rsidR="007172E1" w:rsidRDefault="007172E1" w:rsidP="007172E1">
      <w:pPr>
        <w:ind w:left="360"/>
        <w:rPr>
          <w:rFonts w:ascii="Calibri" w:hAnsi="Calibri"/>
          <w:bCs/>
        </w:rPr>
      </w:pPr>
    </w:p>
    <w:p w:rsidR="007172E1" w:rsidRDefault="007172E1" w:rsidP="007172E1">
      <w:pPr>
        <w:numPr>
          <w:ilvl w:val="0"/>
          <w:numId w:val="16"/>
        </w:numPr>
        <w:rPr>
          <w:rFonts w:ascii="Calibri" w:hAnsi="Calibri"/>
          <w:bCs/>
        </w:rPr>
      </w:pPr>
      <w:r>
        <w:rPr>
          <w:rFonts w:ascii="Calibri" w:hAnsi="Calibri"/>
          <w:bCs/>
        </w:rPr>
        <w:t>Vztahy mezi organismy lze znázornit potravní pyramidou. Dokresli nebo dopiš organismy do pyramidy na obrázku.</w:t>
      </w:r>
    </w:p>
    <w:p w:rsidR="007172E1" w:rsidRDefault="007172E1" w:rsidP="007172E1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shape id="_x0000_s1650" type="#_x0000_t5" style="position:absolute;left:0;text-align:left;margin-left:-9pt;margin-top:11.8pt;width:540pt;height:297pt;z-index:251691008">
            <v:textbox style="mso-next-textbox:#_x0000_s1650">
              <w:txbxContent>
                <w:p w:rsidR="00D84AC5" w:rsidRDefault="00D84AC5"/>
                <w:p w:rsidR="00D84AC5" w:rsidRPr="00427200" w:rsidRDefault="00D84AC5"/>
                <w:p w:rsidR="00D84AC5" w:rsidRDefault="00D84AC5"/>
                <w:p w:rsidR="00D84AC5" w:rsidRPr="00427200" w:rsidRDefault="00427200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                </w:t>
                  </w:r>
                </w:p>
                <w:p w:rsidR="00D84AC5" w:rsidRDefault="00D84AC5"/>
                <w:p w:rsidR="00D84AC5" w:rsidRDefault="00D84AC5"/>
                <w:p w:rsidR="00D84AC5" w:rsidRDefault="00D84AC5"/>
                <w:p w:rsidR="00D84AC5" w:rsidRDefault="00D84AC5">
                  <w:r>
                    <w:t xml:space="preserve"> </w:t>
                  </w:r>
                </w:p>
                <w:p w:rsidR="00D84AC5" w:rsidRDefault="00D84AC5"/>
                <w:p w:rsidR="00D84AC5" w:rsidRDefault="00D84AC5"/>
                <w:p w:rsidR="00D84AC5" w:rsidRDefault="00D84AC5"/>
                <w:p w:rsidR="00D84AC5" w:rsidRDefault="00D84AC5"/>
                <w:p w:rsidR="00D84AC5" w:rsidRDefault="00D84AC5"/>
                <w:p w:rsidR="00D84AC5" w:rsidRDefault="00D84AC5"/>
                <w:p w:rsidR="00D84AC5" w:rsidRDefault="00D84AC5"/>
                <w:p w:rsidR="00D84AC5" w:rsidRDefault="00D84AC5"/>
              </w:txbxContent>
            </v:textbox>
          </v:shape>
        </w:pict>
      </w:r>
    </w:p>
    <w:p w:rsidR="007172E1" w:rsidRDefault="007172E1" w:rsidP="007172E1">
      <w:pPr>
        <w:ind w:left="360"/>
        <w:rPr>
          <w:rFonts w:ascii="Calibri" w:hAnsi="Calibri"/>
          <w:bCs/>
        </w:rPr>
      </w:pPr>
    </w:p>
    <w:p w:rsidR="007172E1" w:rsidRDefault="007172E1" w:rsidP="007172E1">
      <w:pPr>
        <w:ind w:left="360"/>
        <w:rPr>
          <w:rFonts w:ascii="Calibri" w:hAnsi="Calibri"/>
          <w:bCs/>
        </w:rPr>
      </w:pPr>
    </w:p>
    <w:p w:rsidR="007172E1" w:rsidRDefault="00427200" w:rsidP="007172E1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</w:rPr>
        <w:t xml:space="preserve">                                                                                </w:t>
      </w:r>
    </w:p>
    <w:p w:rsidR="00427200" w:rsidRDefault="00427200" w:rsidP="007172E1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oval id="_x0000_s1657" style="position:absolute;left:0;text-align:left;margin-left:3in;margin-top:10.55pt;width:90pt;height:36pt;z-index:251698176">
            <v:textbox>
              <w:txbxContent>
                <w:p w:rsidR="00427200" w:rsidRPr="00427200" w:rsidRDefault="00427200" w:rsidP="00427200">
                  <w:pPr>
                    <w:rPr>
                      <w:color w:val="FF0000"/>
                      <w:sz w:val="20"/>
                      <w:szCs w:val="20"/>
                    </w:rPr>
                  </w:pPr>
                  <w:r w:rsidRPr="00427200">
                    <w:rPr>
                      <w:color w:val="FF0000"/>
                      <w:sz w:val="20"/>
                      <w:szCs w:val="20"/>
                    </w:rPr>
                    <w:t xml:space="preserve">  predátoři</w:t>
                  </w:r>
                </w:p>
              </w:txbxContent>
            </v:textbox>
          </v:oval>
        </w:pict>
      </w:r>
      <w:r>
        <w:rPr>
          <w:rFonts w:ascii="Calibri" w:hAnsi="Calibri"/>
          <w:bCs/>
        </w:rPr>
        <w:t xml:space="preserve">                                                                            pp</w:t>
      </w:r>
    </w:p>
    <w:p w:rsidR="007172E1" w:rsidRDefault="007172E1" w:rsidP="007172E1">
      <w:pPr>
        <w:ind w:left="360"/>
        <w:rPr>
          <w:rFonts w:ascii="Calibri" w:hAnsi="Calibri"/>
          <w:bCs/>
        </w:rPr>
      </w:pPr>
    </w:p>
    <w:p w:rsidR="007172E1" w:rsidRDefault="00427200" w:rsidP="007172E1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</w:rPr>
        <w:t xml:space="preserve">                                                                           predátoři</w:t>
      </w:r>
    </w:p>
    <w:p w:rsidR="007172E1" w:rsidRDefault="007172E1" w:rsidP="007172E1">
      <w:pPr>
        <w:ind w:left="360"/>
        <w:rPr>
          <w:rFonts w:ascii="Calibri" w:hAnsi="Calibri"/>
          <w:bCs/>
        </w:rPr>
      </w:pPr>
    </w:p>
    <w:p w:rsidR="007172E1" w:rsidRDefault="007172E1" w:rsidP="007172E1">
      <w:pPr>
        <w:ind w:left="360"/>
        <w:rPr>
          <w:rFonts w:ascii="Calibri" w:hAnsi="Calibri"/>
          <w:bCs/>
        </w:rPr>
      </w:pPr>
    </w:p>
    <w:p w:rsidR="007172E1" w:rsidRDefault="007172E1" w:rsidP="007172E1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line id="_x0000_s1653" style="position:absolute;left:0;text-align:left;z-index:251694080" from="162pt,2.6pt" to="5in,2.6pt"/>
        </w:pict>
      </w:r>
    </w:p>
    <w:p w:rsidR="007172E1" w:rsidRDefault="00427200" w:rsidP="007172E1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oval id="_x0000_s1658" style="position:absolute;left:0;text-align:left;margin-left:189pt;margin-top:3.65pt;width:153pt;height:36pt;z-index:251699200">
            <v:textbox>
              <w:txbxContent>
                <w:p w:rsidR="00427200" w:rsidRPr="00427200" w:rsidRDefault="00427200" w:rsidP="00427200">
                  <w:pPr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</w:t>
                  </w:r>
                  <w:r w:rsidRPr="00427200">
                    <w:rPr>
                      <w:color w:val="FF0000"/>
                      <w:sz w:val="20"/>
                      <w:szCs w:val="20"/>
                    </w:rPr>
                    <w:t>masožravci, všežravci</w:t>
                  </w:r>
                </w:p>
              </w:txbxContent>
            </v:textbox>
          </v:oval>
        </w:pict>
      </w:r>
    </w:p>
    <w:p w:rsidR="007172E1" w:rsidRDefault="007172E1" w:rsidP="007172E1">
      <w:pPr>
        <w:ind w:left="360"/>
        <w:rPr>
          <w:rFonts w:ascii="Calibri" w:hAnsi="Calibri"/>
          <w:bCs/>
        </w:rPr>
      </w:pPr>
    </w:p>
    <w:p w:rsidR="007172E1" w:rsidRDefault="007172E1" w:rsidP="007172E1">
      <w:pPr>
        <w:ind w:left="360"/>
        <w:rPr>
          <w:rFonts w:ascii="Calibri" w:hAnsi="Calibri"/>
          <w:bCs/>
        </w:rPr>
      </w:pPr>
    </w:p>
    <w:p w:rsidR="007172E1" w:rsidRDefault="007172E1" w:rsidP="007172E1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line id="_x0000_s1652" style="position:absolute;left:0;text-align:left;z-index:251693056" from="108pt,7pt" to="414pt,7pt"/>
        </w:pict>
      </w:r>
    </w:p>
    <w:p w:rsidR="007172E1" w:rsidRDefault="00427200" w:rsidP="007172E1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oval id="_x0000_s1659" style="position:absolute;left:0;text-align:left;margin-left:3in;margin-top:8.05pt;width:90pt;height:36pt;z-index:251700224">
            <v:textbox>
              <w:txbxContent>
                <w:p w:rsidR="00427200" w:rsidRPr="00427200" w:rsidRDefault="00427200" w:rsidP="00427200">
                  <w:pPr>
                    <w:rPr>
                      <w:color w:val="FF0000"/>
                      <w:sz w:val="20"/>
                      <w:szCs w:val="20"/>
                    </w:rPr>
                  </w:pPr>
                  <w:r w:rsidRPr="00427200">
                    <w:rPr>
                      <w:color w:val="FF0000"/>
                      <w:sz w:val="20"/>
                      <w:szCs w:val="20"/>
                    </w:rPr>
                    <w:t xml:space="preserve">  býložravci</w:t>
                  </w:r>
                </w:p>
              </w:txbxContent>
            </v:textbox>
          </v:oval>
        </w:pict>
      </w:r>
    </w:p>
    <w:p w:rsidR="007172E1" w:rsidRDefault="007172E1" w:rsidP="007172E1">
      <w:pPr>
        <w:ind w:left="360"/>
        <w:rPr>
          <w:rFonts w:ascii="Calibri" w:hAnsi="Calibri"/>
          <w:bCs/>
        </w:rPr>
      </w:pPr>
    </w:p>
    <w:p w:rsidR="007172E1" w:rsidRDefault="007172E1" w:rsidP="007172E1">
      <w:pPr>
        <w:ind w:left="360"/>
        <w:rPr>
          <w:rFonts w:ascii="Calibri" w:hAnsi="Calibri"/>
          <w:bCs/>
        </w:rPr>
      </w:pPr>
    </w:p>
    <w:p w:rsidR="007172E1" w:rsidRDefault="007172E1" w:rsidP="007172E1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line id="_x0000_s1651" style="position:absolute;left:0;text-align:left;z-index:251692032" from="54pt,11.4pt" to="468pt,11.4pt"/>
        </w:pict>
      </w:r>
    </w:p>
    <w:p w:rsidR="007172E1" w:rsidRDefault="007172E1" w:rsidP="007172E1">
      <w:pPr>
        <w:ind w:left="360"/>
        <w:rPr>
          <w:rFonts w:ascii="Calibri" w:hAnsi="Calibri"/>
          <w:bCs/>
        </w:rPr>
      </w:pPr>
    </w:p>
    <w:p w:rsidR="007172E1" w:rsidRDefault="007172E1" w:rsidP="007172E1">
      <w:pPr>
        <w:ind w:left="360"/>
        <w:rPr>
          <w:rFonts w:ascii="Calibri" w:hAnsi="Calibri"/>
          <w:bCs/>
        </w:rPr>
      </w:pPr>
    </w:p>
    <w:p w:rsidR="007172E1" w:rsidRDefault="00427200" w:rsidP="007172E1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oval id="_x0000_s1660" style="position:absolute;left:0;text-align:left;margin-left:198pt;margin-top:1.15pt;width:117pt;height:36pt;z-index:251701248">
            <v:textbox>
              <w:txbxContent>
                <w:p w:rsidR="00427200" w:rsidRPr="00427200" w:rsidRDefault="00427200" w:rsidP="00427200">
                  <w:pPr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color w:val="FF0000"/>
                      <w:sz w:val="20"/>
                      <w:szCs w:val="20"/>
                    </w:rPr>
                    <w:t>zelené</w:t>
                  </w:r>
                  <w:r w:rsidRPr="00427200">
                    <w:rPr>
                      <w:color w:val="FF0000"/>
                      <w:sz w:val="20"/>
                      <w:szCs w:val="20"/>
                    </w:rPr>
                    <w:t xml:space="preserve">  rostliny</w:t>
                  </w:r>
                </w:p>
              </w:txbxContent>
            </v:textbox>
          </v:oval>
        </w:pict>
      </w:r>
    </w:p>
    <w:p w:rsidR="007172E1" w:rsidRDefault="007172E1" w:rsidP="007172E1">
      <w:pPr>
        <w:ind w:left="360"/>
        <w:rPr>
          <w:rFonts w:ascii="Calibri" w:hAnsi="Calibri"/>
          <w:bCs/>
        </w:rPr>
      </w:pPr>
    </w:p>
    <w:p w:rsidR="007172E1" w:rsidRDefault="007172E1" w:rsidP="007172E1">
      <w:pPr>
        <w:ind w:left="360"/>
        <w:rPr>
          <w:rFonts w:ascii="Calibri" w:hAnsi="Calibri"/>
          <w:bCs/>
        </w:rPr>
      </w:pPr>
    </w:p>
    <w:p w:rsidR="007172E1" w:rsidRDefault="007172E1" w:rsidP="007172E1">
      <w:pPr>
        <w:ind w:left="360"/>
        <w:rPr>
          <w:rFonts w:ascii="Calibri" w:hAnsi="Calibri"/>
          <w:bCs/>
        </w:rPr>
      </w:pPr>
    </w:p>
    <w:p w:rsidR="007172E1" w:rsidRPr="005D7C49" w:rsidRDefault="007172E1" w:rsidP="00A15685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  <w:noProof/>
        </w:rPr>
        <w:pict>
          <v:shape id="_x0000_s1613" type="#_x0000_t5" style="position:absolute;left:0;text-align:left;margin-left:3pt;margin-top:419.3pt;width:540pt;height:297pt;z-index:251654144"/>
        </w:pict>
      </w:r>
      <w:r w:rsidR="00427200">
        <w:rPr>
          <w:rFonts w:ascii="Calibri" w:hAnsi="Calibri"/>
          <w:b/>
          <w:bCs/>
        </w:rPr>
        <w:t xml:space="preserve">                             Text v pracovním listu je vlastní text autora pracovního listu.</w:t>
      </w:r>
    </w:p>
    <w:sectPr w:rsidR="007172E1" w:rsidRPr="005D7C49" w:rsidSect="001A65B4">
      <w:footerReference w:type="even" r:id="rId8"/>
      <w:footerReference w:type="default" r:id="rId9"/>
      <w:pgSz w:w="11906" w:h="16838"/>
      <w:pgMar w:top="539" w:right="1134" w:bottom="1134" w:left="9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4AA9" w:rsidRDefault="00554AA9">
      <w:r>
        <w:separator/>
      </w:r>
    </w:p>
  </w:endnote>
  <w:endnote w:type="continuationSeparator" w:id="0">
    <w:p w:rsidR="00554AA9" w:rsidRDefault="00554A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AF7" w:rsidRDefault="007C2AF7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7C2AF7" w:rsidRDefault="007C2AF7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AF7" w:rsidRDefault="007C2AF7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4F17E5">
      <w:rPr>
        <w:rStyle w:val="slostrnky"/>
        <w:noProof/>
      </w:rPr>
      <w:t>5</w:t>
    </w:r>
    <w:r>
      <w:rPr>
        <w:rStyle w:val="slostrnky"/>
      </w:rPr>
      <w:fldChar w:fldCharType="end"/>
    </w:r>
  </w:p>
  <w:p w:rsidR="007C2AF7" w:rsidRDefault="007C2AF7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4AA9" w:rsidRDefault="00554AA9">
      <w:r>
        <w:separator/>
      </w:r>
    </w:p>
  </w:footnote>
  <w:footnote w:type="continuationSeparator" w:id="0">
    <w:p w:rsidR="00554AA9" w:rsidRDefault="00554AA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26298"/>
    <w:multiLevelType w:val="hybridMultilevel"/>
    <w:tmpl w:val="E070CFF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255760"/>
    <w:multiLevelType w:val="hybridMultilevel"/>
    <w:tmpl w:val="5394D76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6A0FB5"/>
    <w:multiLevelType w:val="hybridMultilevel"/>
    <w:tmpl w:val="5BF2D44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BE92E83"/>
    <w:multiLevelType w:val="hybridMultilevel"/>
    <w:tmpl w:val="DD14F97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C5C5B81"/>
    <w:multiLevelType w:val="hybridMultilevel"/>
    <w:tmpl w:val="0A1E728C"/>
    <w:lvl w:ilvl="0" w:tplc="F6CC814E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30978AC"/>
    <w:multiLevelType w:val="hybridMultilevel"/>
    <w:tmpl w:val="C6BEFA4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19B14044"/>
    <w:multiLevelType w:val="hybridMultilevel"/>
    <w:tmpl w:val="96C80CF8"/>
    <w:lvl w:ilvl="0" w:tplc="FCF6F7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21755014"/>
    <w:multiLevelType w:val="hybridMultilevel"/>
    <w:tmpl w:val="18F843FE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2C93EAB"/>
    <w:multiLevelType w:val="hybridMultilevel"/>
    <w:tmpl w:val="D70EB8BC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33DA5EB9"/>
    <w:multiLevelType w:val="hybridMultilevel"/>
    <w:tmpl w:val="34F6199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4B7C1B39"/>
    <w:multiLevelType w:val="hybridMultilevel"/>
    <w:tmpl w:val="05502294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4FEA074C"/>
    <w:multiLevelType w:val="hybridMultilevel"/>
    <w:tmpl w:val="03A087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E012BF"/>
    <w:multiLevelType w:val="hybridMultilevel"/>
    <w:tmpl w:val="9D960522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63DC385A"/>
    <w:multiLevelType w:val="hybridMultilevel"/>
    <w:tmpl w:val="82BCD8F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B206AD4"/>
    <w:multiLevelType w:val="hybridMultilevel"/>
    <w:tmpl w:val="C802AD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610DD5"/>
    <w:multiLevelType w:val="hybridMultilevel"/>
    <w:tmpl w:val="0788716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4"/>
  </w:num>
  <w:num w:numId="3">
    <w:abstractNumId w:val="11"/>
  </w:num>
  <w:num w:numId="4">
    <w:abstractNumId w:val="6"/>
  </w:num>
  <w:num w:numId="5">
    <w:abstractNumId w:val="0"/>
  </w:num>
  <w:num w:numId="6">
    <w:abstractNumId w:val="15"/>
  </w:num>
  <w:num w:numId="7">
    <w:abstractNumId w:val="7"/>
  </w:num>
  <w:num w:numId="8">
    <w:abstractNumId w:val="8"/>
  </w:num>
  <w:num w:numId="9">
    <w:abstractNumId w:val="5"/>
  </w:num>
  <w:num w:numId="10">
    <w:abstractNumId w:val="9"/>
  </w:num>
  <w:num w:numId="11">
    <w:abstractNumId w:val="3"/>
  </w:num>
  <w:num w:numId="12">
    <w:abstractNumId w:val="1"/>
  </w:num>
  <w:num w:numId="13">
    <w:abstractNumId w:val="12"/>
  </w:num>
  <w:num w:numId="14">
    <w:abstractNumId w:val="10"/>
  </w:num>
  <w:num w:numId="15">
    <w:abstractNumId w:val="13"/>
  </w:num>
  <w:num w:numId="1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018A3"/>
    <w:rsid w:val="00002345"/>
    <w:rsid w:val="00007A17"/>
    <w:rsid w:val="00011152"/>
    <w:rsid w:val="00042683"/>
    <w:rsid w:val="00055E78"/>
    <w:rsid w:val="00074EDC"/>
    <w:rsid w:val="00076E90"/>
    <w:rsid w:val="00094FDC"/>
    <w:rsid w:val="00095C09"/>
    <w:rsid w:val="000C002A"/>
    <w:rsid w:val="000D59CE"/>
    <w:rsid w:val="0012605A"/>
    <w:rsid w:val="00140CCF"/>
    <w:rsid w:val="00157994"/>
    <w:rsid w:val="0018048C"/>
    <w:rsid w:val="00183D0B"/>
    <w:rsid w:val="00187189"/>
    <w:rsid w:val="001A65B4"/>
    <w:rsid w:val="001C139C"/>
    <w:rsid w:val="002243BC"/>
    <w:rsid w:val="00282599"/>
    <w:rsid w:val="002841F4"/>
    <w:rsid w:val="00284736"/>
    <w:rsid w:val="00290C78"/>
    <w:rsid w:val="0029327E"/>
    <w:rsid w:val="00294024"/>
    <w:rsid w:val="002B5A76"/>
    <w:rsid w:val="002B7AFE"/>
    <w:rsid w:val="002F19EF"/>
    <w:rsid w:val="002F3CAB"/>
    <w:rsid w:val="00304288"/>
    <w:rsid w:val="0031053B"/>
    <w:rsid w:val="003114CC"/>
    <w:rsid w:val="003150B2"/>
    <w:rsid w:val="00340711"/>
    <w:rsid w:val="00386FB0"/>
    <w:rsid w:val="00390529"/>
    <w:rsid w:val="003971CB"/>
    <w:rsid w:val="003C74E4"/>
    <w:rsid w:val="003E00F6"/>
    <w:rsid w:val="00420C14"/>
    <w:rsid w:val="00427200"/>
    <w:rsid w:val="00450DB9"/>
    <w:rsid w:val="00457AB3"/>
    <w:rsid w:val="004675E3"/>
    <w:rsid w:val="0047226D"/>
    <w:rsid w:val="00494F0C"/>
    <w:rsid w:val="004B24A7"/>
    <w:rsid w:val="004D70B3"/>
    <w:rsid w:val="004E53D8"/>
    <w:rsid w:val="004F17E5"/>
    <w:rsid w:val="004F7467"/>
    <w:rsid w:val="005018A3"/>
    <w:rsid w:val="00514E3B"/>
    <w:rsid w:val="00524D86"/>
    <w:rsid w:val="00524FDA"/>
    <w:rsid w:val="005415BF"/>
    <w:rsid w:val="00554AA9"/>
    <w:rsid w:val="005674A2"/>
    <w:rsid w:val="00594CCC"/>
    <w:rsid w:val="005A0606"/>
    <w:rsid w:val="005B775C"/>
    <w:rsid w:val="005D7C49"/>
    <w:rsid w:val="005E5ADF"/>
    <w:rsid w:val="005E7304"/>
    <w:rsid w:val="00617E71"/>
    <w:rsid w:val="00657460"/>
    <w:rsid w:val="00662410"/>
    <w:rsid w:val="00684F39"/>
    <w:rsid w:val="00695C02"/>
    <w:rsid w:val="006971BA"/>
    <w:rsid w:val="006978FE"/>
    <w:rsid w:val="006A5361"/>
    <w:rsid w:val="006B748E"/>
    <w:rsid w:val="006C1584"/>
    <w:rsid w:val="006C4FB9"/>
    <w:rsid w:val="006E2130"/>
    <w:rsid w:val="00714E5E"/>
    <w:rsid w:val="007172E1"/>
    <w:rsid w:val="007414C9"/>
    <w:rsid w:val="00741ACD"/>
    <w:rsid w:val="00750A0D"/>
    <w:rsid w:val="00751B3D"/>
    <w:rsid w:val="00765721"/>
    <w:rsid w:val="007667A9"/>
    <w:rsid w:val="007768C9"/>
    <w:rsid w:val="007A4863"/>
    <w:rsid w:val="007C2AF7"/>
    <w:rsid w:val="007E00E5"/>
    <w:rsid w:val="007E38B6"/>
    <w:rsid w:val="00850598"/>
    <w:rsid w:val="00861E39"/>
    <w:rsid w:val="0086435F"/>
    <w:rsid w:val="00894FD6"/>
    <w:rsid w:val="008A3092"/>
    <w:rsid w:val="008D38DC"/>
    <w:rsid w:val="008F3BF4"/>
    <w:rsid w:val="00925455"/>
    <w:rsid w:val="00947482"/>
    <w:rsid w:val="009B0F03"/>
    <w:rsid w:val="009E0A56"/>
    <w:rsid w:val="00A10030"/>
    <w:rsid w:val="00A15685"/>
    <w:rsid w:val="00A42529"/>
    <w:rsid w:val="00A5038E"/>
    <w:rsid w:val="00A54DF9"/>
    <w:rsid w:val="00A60982"/>
    <w:rsid w:val="00A80A7B"/>
    <w:rsid w:val="00A87F78"/>
    <w:rsid w:val="00A91089"/>
    <w:rsid w:val="00A931BF"/>
    <w:rsid w:val="00AA7BB2"/>
    <w:rsid w:val="00AC4BC9"/>
    <w:rsid w:val="00AC5BB1"/>
    <w:rsid w:val="00AD147F"/>
    <w:rsid w:val="00B219F4"/>
    <w:rsid w:val="00B3418B"/>
    <w:rsid w:val="00B3494C"/>
    <w:rsid w:val="00B600F4"/>
    <w:rsid w:val="00B74D81"/>
    <w:rsid w:val="00B75DB4"/>
    <w:rsid w:val="00BA2306"/>
    <w:rsid w:val="00BA2C49"/>
    <w:rsid w:val="00BA7313"/>
    <w:rsid w:val="00BB1560"/>
    <w:rsid w:val="00BD117E"/>
    <w:rsid w:val="00BD119F"/>
    <w:rsid w:val="00BD225A"/>
    <w:rsid w:val="00BE0A76"/>
    <w:rsid w:val="00BE1488"/>
    <w:rsid w:val="00C41A8D"/>
    <w:rsid w:val="00C46740"/>
    <w:rsid w:val="00C50338"/>
    <w:rsid w:val="00C9594C"/>
    <w:rsid w:val="00D02D90"/>
    <w:rsid w:val="00D1770C"/>
    <w:rsid w:val="00D35AF5"/>
    <w:rsid w:val="00D42CFF"/>
    <w:rsid w:val="00D57E60"/>
    <w:rsid w:val="00D61210"/>
    <w:rsid w:val="00D7657D"/>
    <w:rsid w:val="00D84AC5"/>
    <w:rsid w:val="00DA39B1"/>
    <w:rsid w:val="00DD00D0"/>
    <w:rsid w:val="00DD1C61"/>
    <w:rsid w:val="00DF29E9"/>
    <w:rsid w:val="00DF3721"/>
    <w:rsid w:val="00DF7960"/>
    <w:rsid w:val="00E00BFD"/>
    <w:rsid w:val="00E1603B"/>
    <w:rsid w:val="00E24E8E"/>
    <w:rsid w:val="00E24EDC"/>
    <w:rsid w:val="00E37DF9"/>
    <w:rsid w:val="00E63E06"/>
    <w:rsid w:val="00E85EC2"/>
    <w:rsid w:val="00EA205E"/>
    <w:rsid w:val="00EB0109"/>
    <w:rsid w:val="00EC4929"/>
    <w:rsid w:val="00ED6C42"/>
    <w:rsid w:val="00EE0FF5"/>
    <w:rsid w:val="00F152FC"/>
    <w:rsid w:val="00F34D8B"/>
    <w:rsid w:val="00F3741B"/>
    <w:rsid w:val="00F91B7A"/>
    <w:rsid w:val="00F9358B"/>
    <w:rsid w:val="00FB2B3C"/>
    <w:rsid w:val="00FD1A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2410"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color w:val="000000"/>
      <w:szCs w:val="20"/>
    </w:rPr>
  </w:style>
  <w:style w:type="paragraph" w:styleId="Nadpis3">
    <w:name w:val="heading 3"/>
    <w:basedOn w:val="Normln"/>
    <w:next w:val="Normln"/>
    <w:qFormat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character" w:styleId="Hypertextovodkaz">
    <w:name w:val="Hyperlink"/>
    <w:semiHidden/>
    <w:rPr>
      <w:color w:val="0000FF"/>
      <w:u w:val="single"/>
    </w:rPr>
  </w:style>
  <w:style w:type="paragraph" w:styleId="Normlnweb">
    <w:name w:val="Normal (Web)"/>
    <w:basedOn w:val="Normln"/>
    <w:semiHidden/>
    <w:pPr>
      <w:spacing w:before="100" w:beforeAutospacing="1" w:after="100" w:afterAutospacing="1"/>
    </w:pPr>
    <w:rPr>
      <w:rFonts w:eastAsia="Times New Roman"/>
    </w:rPr>
  </w:style>
  <w:style w:type="character" w:styleId="Siln">
    <w:name w:val="Strong"/>
    <w:qFormat/>
    <w:rPr>
      <w:b/>
      <w:bCs/>
    </w:rPr>
  </w:style>
  <w:style w:type="paragraph" w:customStyle="1" w:styleId="description3">
    <w:name w:val="description3"/>
    <w:basedOn w:val="Normln"/>
    <w:pPr>
      <w:ind w:left="1680" w:right="600"/>
    </w:pPr>
    <w:rPr>
      <w:rFonts w:eastAsia="Times New Roman"/>
    </w:rPr>
  </w:style>
  <w:style w:type="paragraph" w:styleId="Nzev">
    <w:name w:val="Title"/>
    <w:basedOn w:val="Normln"/>
    <w:qFormat/>
    <w:pPr>
      <w:jc w:val="center"/>
    </w:pPr>
    <w:rPr>
      <w:rFonts w:eastAsia="Times New Roman"/>
      <w:b/>
      <w:sz w:val="28"/>
      <w:szCs w:val="20"/>
    </w:rPr>
  </w:style>
  <w:style w:type="paragraph" w:styleId="Zkladntext">
    <w:name w:val="Body Text"/>
    <w:basedOn w:val="Normln"/>
    <w:semiHidden/>
    <w:rPr>
      <w:rFonts w:eastAsia="Times New Roman"/>
      <w:sz w:val="28"/>
      <w:szCs w:val="20"/>
    </w:r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semiHidden/>
  </w:style>
  <w:style w:type="character" w:styleId="Sledovanodkaz">
    <w:name w:val="FollowedHyperlink"/>
    <w:uiPriority w:val="99"/>
    <w:semiHidden/>
    <w:unhideWhenUsed/>
    <w:rsid w:val="005E7304"/>
    <w:rPr>
      <w:color w:val="800080"/>
      <w:u w:val="single"/>
    </w:rPr>
  </w:style>
  <w:style w:type="paragraph" w:styleId="Zhlav">
    <w:name w:val="header"/>
    <w:basedOn w:val="Normln"/>
    <w:semiHidden/>
    <w:unhideWhenUsed/>
    <w:pPr>
      <w:tabs>
        <w:tab w:val="center" w:pos="4536"/>
        <w:tab w:val="right" w:pos="9072"/>
      </w:tabs>
    </w:pPr>
  </w:style>
  <w:style w:type="character" w:customStyle="1" w:styleId="ZhlavChar">
    <w:name w:val="Záhlaví Char"/>
    <w:rPr>
      <w:sz w:val="24"/>
      <w:szCs w:val="24"/>
    </w:rPr>
  </w:style>
  <w:style w:type="table" w:styleId="Mkatabulky">
    <w:name w:val="Table Grid"/>
    <w:basedOn w:val="Normlntabulka"/>
    <w:rsid w:val="001871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2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51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77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076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273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48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02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31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4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4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6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959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485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57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87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4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558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Základní škola a Mateřská škola Kladno, Norská 2633</vt:lpstr>
    </vt:vector>
  </TitlesOfParts>
  <Company>ZŠ Norská</Company>
  <LinksUpToDate>false</LinksUpToDate>
  <CharactersWithSpaces>3846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Základní škola a Mateřská škola Kladno, Norská 2633</dc:title>
  <dc:subject/>
  <dc:creator>Iva Frolíková</dc:creator>
  <cp:keywords/>
  <cp:lastModifiedBy>Dum</cp:lastModifiedBy>
  <cp:revision>2</cp:revision>
  <cp:lastPrinted>2012-11-23T07:02:00Z</cp:lastPrinted>
  <dcterms:created xsi:type="dcterms:W3CDTF">2014-05-13T17:35:00Z</dcterms:created>
  <dcterms:modified xsi:type="dcterms:W3CDTF">2014-05-13T17:35:00Z</dcterms:modified>
</cp:coreProperties>
</file>