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FF" w:rsidRDefault="00281AFF" w:rsidP="00281AF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AFF" w:rsidRDefault="00281AFF" w:rsidP="00281AFF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 w:rsidR="00DC19CB">
        <w:rPr>
          <w:rFonts w:ascii="Arial" w:hAnsi="Arial" w:cs="Arial"/>
          <w:b/>
          <w:bCs/>
          <w:color w:val="000000"/>
        </w:rPr>
        <w:t>VY_22_INOVACE_1.2.19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5570">
        <w:rPr>
          <w:rFonts w:ascii="Arial" w:hAnsi="Arial" w:cs="Arial"/>
          <w:b/>
          <w:bCs/>
        </w:rPr>
        <w:t>1</w:t>
      </w:r>
      <w:r w:rsidR="00DC19CB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.</w:t>
      </w:r>
      <w:r w:rsidR="00DC19CB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. 201</w:t>
      </w:r>
      <w:r w:rsidR="00DC19CB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DC19CB">
        <w:rPr>
          <w:rFonts w:ascii="Arial" w:hAnsi="Arial" w:cs="Arial"/>
          <w:b/>
          <w:bCs/>
        </w:rPr>
        <w:t>Animals</w:t>
      </w:r>
      <w:proofErr w:type="spellEnd"/>
      <w:r w:rsidR="00DC19CB">
        <w:rPr>
          <w:rFonts w:ascii="Arial" w:hAnsi="Arial" w:cs="Arial"/>
          <w:b/>
          <w:bCs/>
        </w:rPr>
        <w:t xml:space="preserve"> I.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DC19CB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DC19CB">
        <w:rPr>
          <w:rFonts w:ascii="Arial" w:hAnsi="Arial" w:cs="Arial"/>
          <w:b/>
        </w:rPr>
        <w:t>20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DC19CB">
        <w:rPr>
          <w:rFonts w:ascii="Arial" w:hAnsi="Arial" w:cs="Arial"/>
          <w:bCs/>
        </w:rPr>
        <w:t>zvířata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DC19CB">
        <w:rPr>
          <w:rFonts w:ascii="Arial" w:hAnsi="Arial" w:cs="Arial"/>
        </w:rPr>
        <w:t>zvířata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DC19CB">
        <w:rPr>
          <w:rFonts w:ascii="Arial" w:hAnsi="Arial" w:cs="Arial"/>
        </w:rPr>
        <w:t>doplňují na linky názvy zvířat podle obrázků (mohou použít nápovědu dole v rámečku – přesmyčky). Přečtením celé věty zjistí, jaké zvíře je (čisté, špinavé, dlouhé, atd.) Obrázky zvířat si vybarví.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0E0A7F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ANIMALS 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="00DC19CB">
        <w:rPr>
          <w:lang w:val="en-US"/>
        </w:rPr>
        <w:t>[2013-13-2</w:t>
      </w:r>
      <w:r w:rsidR="00782F6D" w:rsidRPr="005E26AD">
        <w:rPr>
          <w:lang w:val="en-US"/>
        </w:rPr>
        <w:t>]</w:t>
      </w:r>
      <w:hyperlink w:history="1">
        <w:r w:rsidR="00DC19CB" w:rsidRPr="00EC3D49">
          <w:rPr>
            <w:rStyle w:val="Hypertextovodkaz"/>
          </w:rPr>
          <w:t>www.kupzde.cz, www.topglobus.ru, www.janoch.borec.cz, www.i-creative.cz, www.nasarodina.sk, www.keramickadilna.blog.cz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030" w:rsidRDefault="00D91030" w:rsidP="00984385">
      <w:r>
        <w:separator/>
      </w:r>
    </w:p>
  </w:endnote>
  <w:endnote w:type="continuationSeparator" w:id="0">
    <w:p w:rsidR="00D91030" w:rsidRDefault="00D91030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030" w:rsidRDefault="00D91030" w:rsidP="00984385">
      <w:r>
        <w:separator/>
      </w:r>
    </w:p>
  </w:footnote>
  <w:footnote w:type="continuationSeparator" w:id="0">
    <w:p w:rsidR="00D91030" w:rsidRDefault="00D91030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E0A7F"/>
    <w:rsid w:val="00112384"/>
    <w:rsid w:val="001C69DD"/>
    <w:rsid w:val="00281AFF"/>
    <w:rsid w:val="0045466F"/>
    <w:rsid w:val="005E26AD"/>
    <w:rsid w:val="005E3433"/>
    <w:rsid w:val="006B244C"/>
    <w:rsid w:val="00782F6D"/>
    <w:rsid w:val="00984385"/>
    <w:rsid w:val="00A95C43"/>
    <w:rsid w:val="00AB4691"/>
    <w:rsid w:val="00BE2371"/>
    <w:rsid w:val="00C45570"/>
    <w:rsid w:val="00C45BAA"/>
    <w:rsid w:val="00C54C6F"/>
    <w:rsid w:val="00D91030"/>
    <w:rsid w:val="00DA69D6"/>
    <w:rsid w:val="00DC19CB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6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2013-02-25T19:26:00Z</dcterms:created>
  <dcterms:modified xsi:type="dcterms:W3CDTF">2014-01-04T19:28:00Z</dcterms:modified>
</cp:coreProperties>
</file>