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137F03" w:rsidTr="00137F0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F03" w:rsidRDefault="00137F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137F03" w:rsidRDefault="00137F0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F03" w:rsidRDefault="00137F03" w:rsidP="00137F03">
            <w:pPr>
              <w:rPr>
                <w:sz w:val="24"/>
                <w:szCs w:val="24"/>
              </w:rPr>
            </w:pPr>
            <w:r>
              <w:t>VY_32_INOVACE_17-C-VN.</w:t>
            </w:r>
            <w:proofErr w:type="gramStart"/>
            <w:r>
              <w:t>M.8</w:t>
            </w:r>
            <w:proofErr w:type="gramEnd"/>
          </w:p>
        </w:tc>
      </w:tr>
    </w:tbl>
    <w:p w:rsidR="00137F03" w:rsidRDefault="00137F03" w:rsidP="00137F03"/>
    <w:p w:rsidR="00137F03" w:rsidRDefault="00137F03" w:rsidP="00137F03"/>
    <w:p w:rsidR="00137F03" w:rsidRDefault="00137F03" w:rsidP="00137F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137F03" w:rsidRDefault="00137F03" w:rsidP="00137F0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137F03" w:rsidRDefault="00137F03" w:rsidP="00137F03">
      <w:pPr>
        <w:jc w:val="center"/>
        <w:rPr>
          <w:b/>
          <w:sz w:val="32"/>
          <w:szCs w:val="32"/>
        </w:rPr>
      </w:pPr>
    </w:p>
    <w:p w:rsidR="00137F03" w:rsidRDefault="00137F03" w:rsidP="00137F03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137F03" w:rsidRDefault="00137F03" w:rsidP="00137F03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137F03" w:rsidRDefault="00137F03" w:rsidP="00137F0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137F03" w:rsidRDefault="00137F03" w:rsidP="00137F03">
      <w:pPr>
        <w:rPr>
          <w:b/>
          <w:sz w:val="28"/>
          <w:szCs w:val="28"/>
        </w:rPr>
      </w:pPr>
    </w:p>
    <w:p w:rsidR="00137F03" w:rsidRDefault="00137F03" w:rsidP="00137F03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137F03" w:rsidTr="00137F0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F03" w:rsidRDefault="00137F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03" w:rsidRDefault="00137F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čtvrtletní písemná práce</w:t>
            </w:r>
          </w:p>
        </w:tc>
      </w:tr>
      <w:tr w:rsidR="00137F03" w:rsidTr="00137F0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03" w:rsidRDefault="00137F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137F03" w:rsidRDefault="00137F03">
            <w:pPr>
              <w:rPr>
                <w:b/>
                <w:sz w:val="28"/>
                <w:szCs w:val="28"/>
              </w:rPr>
            </w:pPr>
          </w:p>
          <w:p w:rsidR="00137F03" w:rsidRDefault="00137F03">
            <w:pPr>
              <w:rPr>
                <w:b/>
                <w:sz w:val="28"/>
                <w:szCs w:val="28"/>
              </w:rPr>
            </w:pPr>
          </w:p>
          <w:p w:rsidR="00137F03" w:rsidRDefault="00137F03">
            <w:pPr>
              <w:rPr>
                <w:b/>
                <w:sz w:val="28"/>
                <w:szCs w:val="28"/>
              </w:rPr>
            </w:pPr>
          </w:p>
          <w:p w:rsidR="00137F03" w:rsidRDefault="00137F03">
            <w:pPr>
              <w:rPr>
                <w:b/>
                <w:sz w:val="28"/>
                <w:szCs w:val="28"/>
              </w:rPr>
            </w:pPr>
          </w:p>
          <w:p w:rsidR="00137F03" w:rsidRDefault="00137F03">
            <w:pPr>
              <w:rPr>
                <w:b/>
                <w:sz w:val="28"/>
                <w:szCs w:val="28"/>
              </w:rPr>
            </w:pPr>
          </w:p>
          <w:p w:rsidR="00137F03" w:rsidRDefault="00137F0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03" w:rsidRDefault="00571A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Písemná </w:t>
            </w:r>
            <w:proofErr w:type="gramStart"/>
            <w:r>
              <w:rPr>
                <w:b/>
                <w:sz w:val="28"/>
                <w:szCs w:val="28"/>
              </w:rPr>
              <w:t>práce ,</w:t>
            </w:r>
            <w:r w:rsidR="00137F03">
              <w:rPr>
                <w:b/>
                <w:sz w:val="28"/>
                <w:szCs w:val="28"/>
              </w:rPr>
              <w:t>ve</w:t>
            </w:r>
            <w:proofErr w:type="gramEnd"/>
            <w:r w:rsidR="00137F03">
              <w:rPr>
                <w:b/>
                <w:sz w:val="28"/>
                <w:szCs w:val="28"/>
              </w:rPr>
              <w:t xml:space="preserve"> které žác</w:t>
            </w:r>
            <w:r>
              <w:rPr>
                <w:b/>
                <w:sz w:val="28"/>
                <w:szCs w:val="28"/>
              </w:rPr>
              <w:t>i počítají obvod a obsah kruhu ,</w:t>
            </w:r>
            <w:bookmarkStart w:id="0" w:name="_GoBack"/>
            <w:bookmarkEnd w:id="0"/>
            <w:r w:rsidR="00137F03">
              <w:rPr>
                <w:b/>
                <w:sz w:val="28"/>
                <w:szCs w:val="28"/>
              </w:rPr>
              <w:t xml:space="preserve"> řeší lineární rovnice a slovní úlohy vedoucí k sestavení rovnice o jedné neznámé, provádějí zkoušky správnosti. </w:t>
            </w:r>
          </w:p>
          <w:p w:rsidR="00137F03" w:rsidRDefault="00137F03">
            <w:pPr>
              <w:rPr>
                <w:b/>
                <w:sz w:val="28"/>
                <w:szCs w:val="28"/>
              </w:rPr>
            </w:pPr>
          </w:p>
        </w:tc>
      </w:tr>
      <w:tr w:rsidR="00137F03" w:rsidTr="00137F0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F03" w:rsidRDefault="00137F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03" w:rsidRDefault="00137F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15.4.2012</w:t>
            </w:r>
            <w:proofErr w:type="gramEnd"/>
          </w:p>
        </w:tc>
      </w:tr>
      <w:tr w:rsidR="00137F03" w:rsidTr="00137F0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F03" w:rsidRDefault="00137F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03" w:rsidRDefault="00137F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137F03" w:rsidTr="00137F0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F03" w:rsidRDefault="00137F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03" w:rsidRDefault="00137F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137F03" w:rsidTr="00137F0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03" w:rsidRDefault="00137F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137F03" w:rsidRDefault="00137F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137F03" w:rsidRDefault="00137F03">
            <w:pPr>
              <w:rPr>
                <w:b/>
                <w:sz w:val="28"/>
                <w:szCs w:val="28"/>
              </w:rPr>
            </w:pPr>
          </w:p>
          <w:p w:rsidR="00137F03" w:rsidRDefault="00137F03">
            <w:pPr>
              <w:rPr>
                <w:b/>
                <w:sz w:val="28"/>
                <w:szCs w:val="28"/>
              </w:rPr>
            </w:pPr>
          </w:p>
          <w:p w:rsidR="00137F03" w:rsidRDefault="00137F0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F03" w:rsidRDefault="00571A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vypočítá obvod a obsah kruhu a délku kružnice, řeší jednoduché lineární rovnice s jednou neznámou pomocí ekvivalentních úprav, provádí zkoušku správnosti řešení, matematizuje jednoduché reálné situace pomocí rovnic.</w:t>
            </w:r>
          </w:p>
          <w:p w:rsidR="00137F03" w:rsidRDefault="00137F03">
            <w:pPr>
              <w:rPr>
                <w:b/>
                <w:sz w:val="28"/>
                <w:szCs w:val="28"/>
              </w:rPr>
            </w:pPr>
          </w:p>
        </w:tc>
      </w:tr>
    </w:tbl>
    <w:p w:rsidR="00137F03" w:rsidRDefault="00137F03" w:rsidP="00137F03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7F03" w:rsidRDefault="00137F03" w:rsidP="00137F03">
      <w:pPr>
        <w:rPr>
          <w:b/>
          <w:i/>
          <w:sz w:val="36"/>
          <w:szCs w:val="36"/>
          <w:u w:val="single"/>
        </w:rPr>
      </w:pPr>
    </w:p>
    <w:p w:rsidR="006D6BA3" w:rsidRPr="009D4130" w:rsidRDefault="00763061" w:rsidP="00A95CA0">
      <w:pPr>
        <w:shd w:val="clear" w:color="auto" w:fill="D9D9D9" w:themeFill="background1" w:themeFillShade="D9"/>
        <w:rPr>
          <w:b/>
          <w:i/>
          <w:sz w:val="36"/>
          <w:szCs w:val="36"/>
          <w:u w:val="single"/>
        </w:rPr>
      </w:pPr>
      <w:r w:rsidRPr="009D4130">
        <w:rPr>
          <w:b/>
          <w:i/>
          <w:sz w:val="36"/>
          <w:szCs w:val="36"/>
          <w:u w:val="single"/>
        </w:rPr>
        <w:lastRenderedPageBreak/>
        <w:t>2. čtvrtletní písemná práce</w:t>
      </w:r>
      <w:r w:rsidRPr="009D4130">
        <w:rPr>
          <w:b/>
          <w:i/>
          <w:sz w:val="36"/>
          <w:szCs w:val="36"/>
          <w:u w:val="single"/>
        </w:rPr>
        <w:tab/>
      </w:r>
      <w:r w:rsidRPr="009D4130">
        <w:rPr>
          <w:b/>
          <w:i/>
          <w:sz w:val="36"/>
          <w:szCs w:val="36"/>
          <w:u w:val="single"/>
        </w:rPr>
        <w:tab/>
        <w:t>matematika</w:t>
      </w:r>
      <w:r w:rsidRPr="009D4130">
        <w:rPr>
          <w:b/>
          <w:i/>
          <w:sz w:val="36"/>
          <w:szCs w:val="36"/>
          <w:u w:val="single"/>
        </w:rPr>
        <w:tab/>
      </w:r>
      <w:r w:rsidRPr="009D4130">
        <w:rPr>
          <w:b/>
          <w:i/>
          <w:sz w:val="36"/>
          <w:szCs w:val="36"/>
          <w:u w:val="single"/>
        </w:rPr>
        <w:tab/>
        <w:t>8. ročník</w:t>
      </w:r>
      <w:r w:rsidRPr="009D4130">
        <w:rPr>
          <w:b/>
          <w:i/>
          <w:sz w:val="36"/>
          <w:szCs w:val="36"/>
          <w:u w:val="single"/>
        </w:rPr>
        <w:tab/>
      </w:r>
      <w:r w:rsidRPr="009D4130">
        <w:rPr>
          <w:b/>
          <w:i/>
          <w:sz w:val="36"/>
          <w:szCs w:val="36"/>
          <w:u w:val="single"/>
        </w:rPr>
        <w:tab/>
        <w:t>A</w:t>
      </w:r>
    </w:p>
    <w:p w:rsidR="00763061" w:rsidRPr="009D4130" w:rsidRDefault="00763061" w:rsidP="00A95CA0">
      <w:pPr>
        <w:shd w:val="clear" w:color="auto" w:fill="D9D9D9" w:themeFill="background1" w:themeFillShade="D9"/>
        <w:rPr>
          <w:b/>
          <w:i/>
          <w:sz w:val="32"/>
          <w:szCs w:val="32"/>
        </w:rPr>
      </w:pPr>
      <w:r w:rsidRPr="009D4130">
        <w:rPr>
          <w:b/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91421C" wp14:editId="01A1E20D">
                <wp:simplePos x="0" y="0"/>
                <wp:positionH relativeFrom="column">
                  <wp:posOffset>28575</wp:posOffset>
                </wp:positionH>
                <wp:positionV relativeFrom="paragraph">
                  <wp:posOffset>238125</wp:posOffset>
                </wp:positionV>
                <wp:extent cx="6391275" cy="0"/>
                <wp:effectExtent l="0" t="0" r="952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912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25pt,18.75pt" to="505.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" strokecolor="#4579b8 [3044]" strokeweight="1.5pt"/>
            </w:pict>
          </mc:Fallback>
        </mc:AlternateContent>
      </w:r>
      <w:r w:rsidRPr="009D4130">
        <w:rPr>
          <w:b/>
          <w:i/>
          <w:sz w:val="32"/>
          <w:szCs w:val="32"/>
        </w:rPr>
        <w:t>datum:</w:t>
      </w:r>
      <w:r w:rsidRPr="009D4130">
        <w:rPr>
          <w:b/>
          <w:i/>
          <w:sz w:val="32"/>
          <w:szCs w:val="32"/>
        </w:rPr>
        <w:tab/>
      </w:r>
      <w:r w:rsidRPr="009D4130">
        <w:rPr>
          <w:b/>
          <w:i/>
          <w:sz w:val="32"/>
          <w:szCs w:val="32"/>
        </w:rPr>
        <w:tab/>
      </w:r>
      <w:r w:rsidRPr="009D4130">
        <w:rPr>
          <w:b/>
          <w:i/>
          <w:sz w:val="32"/>
          <w:szCs w:val="32"/>
        </w:rPr>
        <w:tab/>
      </w:r>
      <w:r w:rsidRPr="009D4130">
        <w:rPr>
          <w:b/>
          <w:i/>
          <w:sz w:val="32"/>
          <w:szCs w:val="32"/>
        </w:rPr>
        <w:tab/>
      </w:r>
      <w:r w:rsidRPr="009D4130">
        <w:rPr>
          <w:b/>
          <w:i/>
          <w:sz w:val="32"/>
          <w:szCs w:val="32"/>
        </w:rPr>
        <w:tab/>
      </w:r>
      <w:r w:rsidR="00A95CA0">
        <w:rPr>
          <w:b/>
          <w:i/>
          <w:sz w:val="32"/>
          <w:szCs w:val="32"/>
        </w:rPr>
        <w:t>j</w:t>
      </w:r>
      <w:r w:rsidRPr="009D4130">
        <w:rPr>
          <w:b/>
          <w:i/>
          <w:sz w:val="32"/>
          <w:szCs w:val="32"/>
        </w:rPr>
        <w:t>méno:</w:t>
      </w:r>
    </w:p>
    <w:p w:rsidR="00763061" w:rsidRPr="009D4130" w:rsidRDefault="00763061" w:rsidP="00763061">
      <w:pPr>
        <w:pStyle w:val="Odstavecseseznamem"/>
        <w:numPr>
          <w:ilvl w:val="0"/>
          <w:numId w:val="1"/>
        </w:numPr>
        <w:rPr>
          <w:i/>
          <w:sz w:val="32"/>
          <w:szCs w:val="32"/>
          <w:u w:val="single"/>
        </w:rPr>
      </w:pPr>
      <w:r w:rsidRPr="009D4130">
        <w:rPr>
          <w:i/>
          <w:sz w:val="32"/>
          <w:szCs w:val="32"/>
          <w:u w:val="single"/>
        </w:rPr>
        <w:t>Vypočítej obvod a obsah kruhu, který má průměr 4,6 m.</w:t>
      </w: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Pr="009D4130" w:rsidRDefault="00763061" w:rsidP="00763061">
      <w:pPr>
        <w:pStyle w:val="Odstavecseseznamem"/>
        <w:numPr>
          <w:ilvl w:val="0"/>
          <w:numId w:val="1"/>
        </w:numPr>
        <w:rPr>
          <w:i/>
          <w:sz w:val="32"/>
          <w:szCs w:val="32"/>
          <w:u w:val="single"/>
        </w:rPr>
      </w:pPr>
      <w:r w:rsidRPr="009D4130">
        <w:rPr>
          <w:i/>
          <w:sz w:val="32"/>
          <w:szCs w:val="32"/>
          <w:u w:val="single"/>
        </w:rPr>
        <w:t>Vypočítej poloměr kruhu, je-li jeho obvod 17 dm. (zaokrouhli na setiny dm)</w:t>
      </w:r>
    </w:p>
    <w:p w:rsidR="00763061" w:rsidRPr="009D4130" w:rsidRDefault="00763061" w:rsidP="00763061">
      <w:pPr>
        <w:rPr>
          <w:i/>
          <w:sz w:val="32"/>
          <w:szCs w:val="32"/>
          <w:u w:val="single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Pr="00A95CA0" w:rsidRDefault="00763061" w:rsidP="00763061">
      <w:pPr>
        <w:pStyle w:val="Odstavecseseznamem"/>
        <w:numPr>
          <w:ilvl w:val="0"/>
          <w:numId w:val="1"/>
        </w:numPr>
        <w:rPr>
          <w:i/>
          <w:sz w:val="32"/>
          <w:szCs w:val="32"/>
          <w:u w:val="single"/>
        </w:rPr>
      </w:pPr>
      <w:r w:rsidRPr="00A95CA0">
        <w:rPr>
          <w:i/>
          <w:sz w:val="32"/>
          <w:szCs w:val="32"/>
          <w:u w:val="single"/>
        </w:rPr>
        <w:t>Řeš rovnice, proveď zkoušku:</w:t>
      </w:r>
    </w:p>
    <w:p w:rsidR="00763061" w:rsidRDefault="00763061" w:rsidP="00763061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</w:t>
      </w:r>
      <w:r w:rsidRPr="00763061">
        <w:rPr>
          <w:i/>
          <w:position w:val="-24"/>
          <w:sz w:val="32"/>
          <w:szCs w:val="32"/>
        </w:rPr>
        <w:object w:dxaOrig="17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.75pt;height:45.75pt" o:ole="">
            <v:imagedata r:id="rId9" o:title=""/>
          </v:shape>
          <o:OLEObject Type="Embed" ProgID="Equation.3" ShapeID="_x0000_i1025" DrawAspect="Content" ObjectID="_1397386955" r:id="rId10"/>
        </w:object>
      </w: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</w:t>
      </w:r>
      <w:r w:rsidRPr="00763061">
        <w:rPr>
          <w:i/>
          <w:position w:val="-24"/>
          <w:sz w:val="32"/>
          <w:szCs w:val="32"/>
        </w:rPr>
        <w:object w:dxaOrig="1200" w:dyaOrig="620">
          <v:shape id="_x0000_i1026" type="#_x0000_t75" style="width:96pt;height:48.75pt" o:ole="">
            <v:imagedata r:id="rId11" o:title=""/>
          </v:shape>
          <o:OLEObject Type="Embed" ProgID="Equation.3" ShapeID="_x0000_i1026" DrawAspect="Content" ObjectID="_1397386956" r:id="rId12"/>
        </w:object>
      </w: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Pr="00A95CA0" w:rsidRDefault="00763061" w:rsidP="00763061">
      <w:pPr>
        <w:pStyle w:val="Odstavecseseznamem"/>
        <w:numPr>
          <w:ilvl w:val="0"/>
          <w:numId w:val="1"/>
        </w:numPr>
        <w:rPr>
          <w:i/>
          <w:sz w:val="32"/>
          <w:szCs w:val="32"/>
          <w:u w:val="single"/>
        </w:rPr>
      </w:pPr>
      <w:r w:rsidRPr="00A95CA0">
        <w:rPr>
          <w:i/>
          <w:sz w:val="32"/>
          <w:szCs w:val="32"/>
          <w:u w:val="single"/>
        </w:rPr>
        <w:lastRenderedPageBreak/>
        <w:t xml:space="preserve">V trojúhelníku ABC je vnitřní úhel </w:t>
      </w:r>
      <w:r w:rsidRPr="00A95CA0">
        <w:rPr>
          <w:rFonts w:cstheme="minorHAnsi"/>
          <w:i/>
          <w:sz w:val="32"/>
          <w:szCs w:val="32"/>
          <w:u w:val="single"/>
        </w:rPr>
        <w:t>α</w:t>
      </w:r>
      <w:r w:rsidRPr="00A95CA0">
        <w:rPr>
          <w:i/>
          <w:sz w:val="32"/>
          <w:szCs w:val="32"/>
          <w:u w:val="single"/>
        </w:rPr>
        <w:t xml:space="preserve"> polovinou úhlu </w:t>
      </w:r>
      <w:r w:rsidRPr="00A95CA0">
        <w:rPr>
          <w:rFonts w:cstheme="minorHAnsi"/>
          <w:i/>
          <w:sz w:val="32"/>
          <w:szCs w:val="32"/>
          <w:u w:val="single"/>
        </w:rPr>
        <w:t>γ</w:t>
      </w:r>
      <w:r w:rsidRPr="00A95CA0">
        <w:rPr>
          <w:i/>
          <w:sz w:val="32"/>
          <w:szCs w:val="32"/>
          <w:u w:val="single"/>
        </w:rPr>
        <w:t xml:space="preserve"> a úhel </w:t>
      </w:r>
      <w:r w:rsidRPr="00A95CA0">
        <w:rPr>
          <w:rFonts w:cstheme="minorHAnsi"/>
          <w:i/>
          <w:sz w:val="32"/>
          <w:szCs w:val="32"/>
          <w:u w:val="single"/>
        </w:rPr>
        <w:t>β</w:t>
      </w:r>
      <w:r w:rsidRPr="00A95CA0">
        <w:rPr>
          <w:i/>
          <w:sz w:val="32"/>
          <w:szCs w:val="32"/>
          <w:u w:val="single"/>
        </w:rPr>
        <w:t xml:space="preserve"> má velikost rovnou třem čtvrtinám úhlu </w:t>
      </w:r>
      <w:r w:rsidRPr="00A95CA0">
        <w:rPr>
          <w:rFonts w:cstheme="minorHAnsi"/>
          <w:i/>
          <w:sz w:val="32"/>
          <w:szCs w:val="32"/>
          <w:u w:val="single"/>
        </w:rPr>
        <w:t>γ</w:t>
      </w:r>
      <w:r w:rsidRPr="00A95CA0">
        <w:rPr>
          <w:i/>
          <w:sz w:val="32"/>
          <w:szCs w:val="32"/>
          <w:u w:val="single"/>
        </w:rPr>
        <w:t>. Urči velikosti vnitřních úhlů trojúhelníku ABC.</w:t>
      </w: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Default="00763061" w:rsidP="00763061">
      <w:pPr>
        <w:rPr>
          <w:i/>
          <w:sz w:val="32"/>
          <w:szCs w:val="32"/>
        </w:rPr>
      </w:pPr>
    </w:p>
    <w:p w:rsidR="00763061" w:rsidRPr="00A95CA0" w:rsidRDefault="00726DF9" w:rsidP="00763061">
      <w:pPr>
        <w:pStyle w:val="Odstavecseseznamem"/>
        <w:numPr>
          <w:ilvl w:val="0"/>
          <w:numId w:val="1"/>
        </w:numPr>
        <w:rPr>
          <w:i/>
          <w:sz w:val="32"/>
          <w:szCs w:val="32"/>
          <w:u w:val="single"/>
        </w:rPr>
      </w:pPr>
      <w:r w:rsidRPr="00A95CA0">
        <w:rPr>
          <w:i/>
          <w:sz w:val="32"/>
          <w:szCs w:val="32"/>
          <w:u w:val="single"/>
        </w:rPr>
        <w:t xml:space="preserve">Čtyři spolužáci uspořili za rok celkem 925 Kč. Druhý uspořil dvakrát </w:t>
      </w:r>
      <w:r w:rsidR="00A95CA0">
        <w:rPr>
          <w:i/>
          <w:sz w:val="32"/>
          <w:szCs w:val="32"/>
          <w:u w:val="single"/>
        </w:rPr>
        <w:t>více než</w:t>
      </w:r>
      <w:r w:rsidRPr="00A95CA0">
        <w:rPr>
          <w:i/>
          <w:sz w:val="32"/>
          <w:szCs w:val="32"/>
          <w:u w:val="single"/>
        </w:rPr>
        <w:t xml:space="preserve"> první, </w:t>
      </w:r>
      <w:proofErr w:type="gramStart"/>
      <w:r w:rsidRPr="00A95CA0">
        <w:rPr>
          <w:i/>
          <w:sz w:val="32"/>
          <w:szCs w:val="32"/>
          <w:u w:val="single"/>
        </w:rPr>
        <w:t>třetí  o 35</w:t>
      </w:r>
      <w:proofErr w:type="gramEnd"/>
      <w:r w:rsidRPr="00A95CA0">
        <w:rPr>
          <w:i/>
          <w:sz w:val="32"/>
          <w:szCs w:val="32"/>
          <w:u w:val="single"/>
        </w:rPr>
        <w:t xml:space="preserve"> K</w:t>
      </w:r>
      <w:r w:rsidR="00A95CA0">
        <w:rPr>
          <w:i/>
          <w:sz w:val="32"/>
          <w:szCs w:val="32"/>
          <w:u w:val="single"/>
        </w:rPr>
        <w:t>č více než druhý a čtvrtý o 10 K</w:t>
      </w:r>
      <w:r w:rsidRPr="00A95CA0">
        <w:rPr>
          <w:i/>
          <w:sz w:val="32"/>
          <w:szCs w:val="32"/>
          <w:u w:val="single"/>
        </w:rPr>
        <w:t>č méně než první. Kolik uspořil každý?</w:t>
      </w:r>
    </w:p>
    <w:p w:rsidR="00726DF9" w:rsidRDefault="00726DF9" w:rsidP="00726DF9">
      <w:pPr>
        <w:rPr>
          <w:i/>
          <w:sz w:val="32"/>
          <w:szCs w:val="32"/>
        </w:rPr>
      </w:pPr>
    </w:p>
    <w:p w:rsidR="00726DF9" w:rsidRDefault="00726DF9" w:rsidP="00726DF9">
      <w:pPr>
        <w:rPr>
          <w:i/>
          <w:sz w:val="32"/>
          <w:szCs w:val="32"/>
        </w:rPr>
      </w:pPr>
    </w:p>
    <w:p w:rsidR="00726DF9" w:rsidRDefault="00726DF9" w:rsidP="00726DF9">
      <w:pPr>
        <w:rPr>
          <w:i/>
          <w:sz w:val="32"/>
          <w:szCs w:val="32"/>
        </w:rPr>
      </w:pPr>
    </w:p>
    <w:p w:rsidR="00726DF9" w:rsidRDefault="00726DF9" w:rsidP="00726DF9">
      <w:pPr>
        <w:rPr>
          <w:i/>
          <w:sz w:val="32"/>
          <w:szCs w:val="32"/>
        </w:rPr>
      </w:pPr>
    </w:p>
    <w:p w:rsidR="00726DF9" w:rsidRDefault="00726DF9" w:rsidP="00726DF9">
      <w:pPr>
        <w:rPr>
          <w:i/>
          <w:sz w:val="32"/>
          <w:szCs w:val="32"/>
        </w:rPr>
      </w:pPr>
    </w:p>
    <w:p w:rsidR="00726DF9" w:rsidRDefault="00726DF9" w:rsidP="00726DF9">
      <w:pPr>
        <w:rPr>
          <w:i/>
          <w:sz w:val="32"/>
          <w:szCs w:val="32"/>
        </w:rPr>
      </w:pPr>
    </w:p>
    <w:p w:rsidR="00726DF9" w:rsidRDefault="00726DF9" w:rsidP="00726DF9">
      <w:pPr>
        <w:rPr>
          <w:i/>
          <w:sz w:val="32"/>
          <w:szCs w:val="32"/>
        </w:rPr>
      </w:pPr>
    </w:p>
    <w:p w:rsidR="00726DF9" w:rsidRDefault="00726DF9" w:rsidP="00726DF9">
      <w:pPr>
        <w:rPr>
          <w:i/>
          <w:sz w:val="32"/>
          <w:szCs w:val="32"/>
        </w:rPr>
      </w:pPr>
    </w:p>
    <w:p w:rsidR="00726DF9" w:rsidRDefault="00726DF9" w:rsidP="00726DF9">
      <w:pPr>
        <w:rPr>
          <w:i/>
          <w:sz w:val="32"/>
          <w:szCs w:val="32"/>
        </w:rPr>
      </w:pPr>
    </w:p>
    <w:p w:rsidR="00726DF9" w:rsidRDefault="00726DF9" w:rsidP="00726DF9">
      <w:pPr>
        <w:rPr>
          <w:i/>
          <w:sz w:val="32"/>
          <w:szCs w:val="32"/>
        </w:rPr>
      </w:pPr>
    </w:p>
    <w:p w:rsidR="00726DF9" w:rsidRDefault="00A95CA0" w:rsidP="00726DF9">
      <w:pPr>
        <w:rPr>
          <w:i/>
          <w:sz w:val="32"/>
          <w:szCs w:val="32"/>
        </w:rPr>
      </w:pPr>
      <w:r>
        <w:rPr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-38101</wp:posOffset>
                </wp:positionH>
                <wp:positionV relativeFrom="paragraph">
                  <wp:posOffset>312420</wp:posOffset>
                </wp:positionV>
                <wp:extent cx="6848475" cy="28575"/>
                <wp:effectExtent l="0" t="0" r="28575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48475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pt,24.6pt" to="536.25pt,2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" strokecolor="black [3213]"/>
            </w:pict>
          </mc:Fallback>
        </mc:AlternateContent>
      </w:r>
    </w:p>
    <w:p w:rsidR="00726DF9" w:rsidRDefault="00726DF9" w:rsidP="00726DF9">
      <w:pPr>
        <w:rPr>
          <w:i/>
          <w:sz w:val="32"/>
          <w:szCs w:val="32"/>
        </w:rPr>
      </w:pPr>
      <w:r w:rsidRPr="00A95CA0">
        <w:rPr>
          <w:i/>
          <w:sz w:val="32"/>
          <w:szCs w:val="32"/>
          <w:u w:val="single"/>
        </w:rPr>
        <w:t>celkem bodů:</w:t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 w:rsidRPr="00A95CA0">
        <w:rPr>
          <w:i/>
          <w:sz w:val="32"/>
          <w:szCs w:val="32"/>
          <w:u w:val="single"/>
        </w:rPr>
        <w:t>hodnocení:</w:t>
      </w:r>
    </w:p>
    <w:p w:rsidR="00726DF9" w:rsidRPr="00A95CA0" w:rsidRDefault="00726DF9" w:rsidP="00A95CA0">
      <w:pPr>
        <w:shd w:val="clear" w:color="auto" w:fill="D9D9D9" w:themeFill="background1" w:themeFillShade="D9"/>
        <w:rPr>
          <w:b/>
          <w:i/>
          <w:sz w:val="36"/>
          <w:szCs w:val="36"/>
          <w:u w:val="single"/>
        </w:rPr>
      </w:pPr>
      <w:r w:rsidRPr="00A95CA0">
        <w:rPr>
          <w:b/>
          <w:i/>
          <w:sz w:val="36"/>
          <w:szCs w:val="36"/>
          <w:u w:val="single"/>
        </w:rPr>
        <w:lastRenderedPageBreak/>
        <w:t>2. čtvrtletní písemná práce</w:t>
      </w:r>
      <w:r w:rsidRPr="00A95CA0">
        <w:rPr>
          <w:b/>
          <w:i/>
          <w:sz w:val="36"/>
          <w:szCs w:val="36"/>
          <w:u w:val="single"/>
        </w:rPr>
        <w:tab/>
      </w:r>
      <w:r w:rsidRPr="00A95CA0">
        <w:rPr>
          <w:b/>
          <w:i/>
          <w:sz w:val="36"/>
          <w:szCs w:val="36"/>
          <w:u w:val="single"/>
        </w:rPr>
        <w:tab/>
        <w:t>matematika</w:t>
      </w:r>
      <w:r w:rsidRPr="00A95CA0">
        <w:rPr>
          <w:b/>
          <w:i/>
          <w:sz w:val="36"/>
          <w:szCs w:val="36"/>
          <w:u w:val="single"/>
        </w:rPr>
        <w:tab/>
      </w:r>
      <w:r w:rsidRPr="00A95CA0">
        <w:rPr>
          <w:b/>
          <w:i/>
          <w:sz w:val="36"/>
          <w:szCs w:val="36"/>
          <w:u w:val="single"/>
        </w:rPr>
        <w:tab/>
        <w:t>8. ročník</w:t>
      </w:r>
      <w:r w:rsidRPr="00A95CA0">
        <w:rPr>
          <w:b/>
          <w:i/>
          <w:sz w:val="36"/>
          <w:szCs w:val="36"/>
          <w:u w:val="single"/>
        </w:rPr>
        <w:tab/>
      </w:r>
      <w:r w:rsidRPr="00A95CA0">
        <w:rPr>
          <w:b/>
          <w:i/>
          <w:sz w:val="36"/>
          <w:szCs w:val="36"/>
          <w:u w:val="single"/>
        </w:rPr>
        <w:tab/>
        <w:t>B</w:t>
      </w:r>
    </w:p>
    <w:p w:rsidR="00726DF9" w:rsidRPr="00A95CA0" w:rsidRDefault="00726DF9" w:rsidP="00A95CA0">
      <w:pPr>
        <w:shd w:val="clear" w:color="auto" w:fill="D9D9D9" w:themeFill="background1" w:themeFillShade="D9"/>
        <w:rPr>
          <w:b/>
          <w:i/>
          <w:sz w:val="32"/>
          <w:szCs w:val="32"/>
        </w:rPr>
      </w:pPr>
      <w:r w:rsidRPr="00A95CA0">
        <w:rPr>
          <w:b/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53E528" wp14:editId="468B1AFA">
                <wp:simplePos x="0" y="0"/>
                <wp:positionH relativeFrom="column">
                  <wp:posOffset>28575</wp:posOffset>
                </wp:positionH>
                <wp:positionV relativeFrom="paragraph">
                  <wp:posOffset>238125</wp:posOffset>
                </wp:positionV>
                <wp:extent cx="6391275" cy="0"/>
                <wp:effectExtent l="0" t="0" r="952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9127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25pt,18.75pt" to="505.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" strokecolor="#4579b8 [3044]" strokeweight="1.5pt"/>
            </w:pict>
          </mc:Fallback>
        </mc:AlternateContent>
      </w:r>
      <w:r w:rsidRPr="00A95CA0">
        <w:rPr>
          <w:b/>
          <w:i/>
          <w:sz w:val="32"/>
          <w:szCs w:val="32"/>
        </w:rPr>
        <w:t>datum:</w:t>
      </w:r>
      <w:r w:rsidRPr="00A95CA0">
        <w:rPr>
          <w:b/>
          <w:i/>
          <w:sz w:val="32"/>
          <w:szCs w:val="32"/>
        </w:rPr>
        <w:tab/>
      </w:r>
      <w:r w:rsidRPr="00A95CA0">
        <w:rPr>
          <w:b/>
          <w:i/>
          <w:sz w:val="32"/>
          <w:szCs w:val="32"/>
        </w:rPr>
        <w:tab/>
      </w:r>
      <w:r w:rsidRPr="00A95CA0">
        <w:rPr>
          <w:b/>
          <w:i/>
          <w:sz w:val="32"/>
          <w:szCs w:val="32"/>
        </w:rPr>
        <w:tab/>
      </w:r>
      <w:r w:rsidRPr="00A95CA0">
        <w:rPr>
          <w:b/>
          <w:i/>
          <w:sz w:val="32"/>
          <w:szCs w:val="32"/>
        </w:rPr>
        <w:tab/>
      </w:r>
      <w:r w:rsidRPr="00A95CA0">
        <w:rPr>
          <w:b/>
          <w:i/>
          <w:sz w:val="32"/>
          <w:szCs w:val="32"/>
        </w:rPr>
        <w:tab/>
        <w:t>jméno:</w:t>
      </w:r>
    </w:p>
    <w:p w:rsidR="00726DF9" w:rsidRPr="00A95CA0" w:rsidRDefault="008E39B4" w:rsidP="00726DF9">
      <w:pPr>
        <w:pStyle w:val="Odstavecseseznamem"/>
        <w:numPr>
          <w:ilvl w:val="0"/>
          <w:numId w:val="2"/>
        </w:numPr>
        <w:rPr>
          <w:i/>
          <w:sz w:val="32"/>
          <w:szCs w:val="32"/>
          <w:u w:val="single"/>
        </w:rPr>
      </w:pPr>
      <w:r w:rsidRPr="00A95CA0">
        <w:rPr>
          <w:i/>
          <w:sz w:val="32"/>
          <w:szCs w:val="32"/>
          <w:u w:val="single"/>
        </w:rPr>
        <w:t>Vypočítej obvod a obsah kruhu, který má průměr 6,4 m.</w:t>
      </w: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Pr="00A95CA0" w:rsidRDefault="008E39B4" w:rsidP="008E39B4">
      <w:pPr>
        <w:pStyle w:val="Odstavecseseznamem"/>
        <w:numPr>
          <w:ilvl w:val="0"/>
          <w:numId w:val="2"/>
        </w:numPr>
        <w:rPr>
          <w:i/>
          <w:sz w:val="32"/>
          <w:szCs w:val="32"/>
          <w:u w:val="single"/>
        </w:rPr>
      </w:pPr>
      <w:r w:rsidRPr="00A95CA0">
        <w:rPr>
          <w:i/>
          <w:sz w:val="32"/>
          <w:szCs w:val="32"/>
          <w:u w:val="single"/>
        </w:rPr>
        <w:t>Čtyři spolužáci uspořili za rok celkem 925 Kč. Druhý uspořil dvakrát více než první, třetí o 35 Kč více než druhý a čtvrtý o 10 Kč méně než první. Kolik uspořil každý?</w:t>
      </w: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Pr="00A95CA0" w:rsidRDefault="008E39B4" w:rsidP="008E39B4">
      <w:pPr>
        <w:pStyle w:val="Odstavecseseznamem"/>
        <w:numPr>
          <w:ilvl w:val="0"/>
          <w:numId w:val="2"/>
        </w:numPr>
        <w:rPr>
          <w:i/>
          <w:sz w:val="32"/>
          <w:szCs w:val="32"/>
          <w:u w:val="single"/>
        </w:rPr>
      </w:pPr>
      <w:r w:rsidRPr="00A95CA0">
        <w:rPr>
          <w:i/>
          <w:sz w:val="32"/>
          <w:szCs w:val="32"/>
          <w:u w:val="single"/>
        </w:rPr>
        <w:t xml:space="preserve">Vypočítej poloměr kruhu, je-li jeho obvod 21 </w:t>
      </w:r>
      <w:proofErr w:type="gramStart"/>
      <w:r w:rsidR="00A95CA0">
        <w:rPr>
          <w:i/>
          <w:sz w:val="32"/>
          <w:szCs w:val="32"/>
          <w:u w:val="single"/>
        </w:rPr>
        <w:t>d</w:t>
      </w:r>
      <w:r w:rsidRPr="00A95CA0">
        <w:rPr>
          <w:i/>
          <w:sz w:val="32"/>
          <w:szCs w:val="32"/>
          <w:u w:val="single"/>
        </w:rPr>
        <w:t>m.</w:t>
      </w:r>
      <w:r w:rsidR="00A95CA0">
        <w:rPr>
          <w:i/>
          <w:sz w:val="32"/>
          <w:szCs w:val="32"/>
          <w:u w:val="single"/>
        </w:rPr>
        <w:t>( zaokrouhli</w:t>
      </w:r>
      <w:proofErr w:type="gramEnd"/>
      <w:r w:rsidR="00A95CA0">
        <w:rPr>
          <w:i/>
          <w:sz w:val="32"/>
          <w:szCs w:val="32"/>
          <w:u w:val="single"/>
        </w:rPr>
        <w:t xml:space="preserve"> na setiny dm)</w:t>
      </w: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9D4130" w:rsidRDefault="009D4130" w:rsidP="008E39B4">
      <w:pPr>
        <w:rPr>
          <w:i/>
          <w:sz w:val="32"/>
          <w:szCs w:val="32"/>
        </w:rPr>
      </w:pPr>
    </w:p>
    <w:p w:rsidR="008E39B4" w:rsidRPr="00A95CA0" w:rsidRDefault="008E39B4" w:rsidP="008E39B4">
      <w:pPr>
        <w:pStyle w:val="Odstavecseseznamem"/>
        <w:numPr>
          <w:ilvl w:val="0"/>
          <w:numId w:val="2"/>
        </w:numPr>
        <w:rPr>
          <w:i/>
          <w:sz w:val="32"/>
          <w:szCs w:val="32"/>
          <w:u w:val="single"/>
        </w:rPr>
      </w:pPr>
      <w:r w:rsidRPr="00A95CA0">
        <w:rPr>
          <w:i/>
          <w:sz w:val="32"/>
          <w:szCs w:val="32"/>
          <w:u w:val="single"/>
        </w:rPr>
        <w:lastRenderedPageBreak/>
        <w:t>Řeš rovnice, proveď zkoušku:</w:t>
      </w:r>
    </w:p>
    <w:p w:rsidR="008E39B4" w:rsidRDefault="008E39B4" w:rsidP="008E39B4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</w:t>
      </w:r>
      <w:r w:rsidR="00A95CA0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</w:rPr>
        <w:t xml:space="preserve">   </w:t>
      </w:r>
      <w:r w:rsidRPr="008E39B4">
        <w:rPr>
          <w:i/>
          <w:position w:val="-24"/>
          <w:sz w:val="32"/>
          <w:szCs w:val="32"/>
        </w:rPr>
        <w:object w:dxaOrig="1700" w:dyaOrig="620">
          <v:shape id="_x0000_i1027" type="#_x0000_t75" style="width:129.75pt;height:47.25pt" o:ole="">
            <v:imagedata r:id="rId13" o:title=""/>
          </v:shape>
          <o:OLEObject Type="Embed" ProgID="Equation.3" ShapeID="_x0000_i1027" DrawAspect="Content" ObjectID="_1397386957" r:id="rId14"/>
        </w:object>
      </w: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</w:t>
      </w:r>
    </w:p>
    <w:p w:rsidR="008E39B4" w:rsidRDefault="008E39B4" w:rsidP="008E39B4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</w:t>
      </w:r>
      <w:r w:rsidR="00A95CA0" w:rsidRPr="00A95CA0">
        <w:rPr>
          <w:i/>
          <w:position w:val="-24"/>
          <w:sz w:val="32"/>
          <w:szCs w:val="32"/>
        </w:rPr>
        <w:object w:dxaOrig="1160" w:dyaOrig="620">
          <v:shape id="_x0000_i1028" type="#_x0000_t75" style="width:95.25pt;height:50.25pt" o:ole="">
            <v:imagedata r:id="rId15" o:title=""/>
          </v:shape>
          <o:OLEObject Type="Embed" ProgID="Equation.3" ShapeID="_x0000_i1028" DrawAspect="Content" ObjectID="_1397386958" r:id="rId16"/>
        </w:object>
      </w: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01428E" w:rsidRDefault="0001428E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Pr="00A95CA0" w:rsidRDefault="008E39B4" w:rsidP="008E39B4">
      <w:pPr>
        <w:pStyle w:val="Odstavecseseznamem"/>
        <w:numPr>
          <w:ilvl w:val="0"/>
          <w:numId w:val="2"/>
        </w:numPr>
        <w:rPr>
          <w:i/>
          <w:sz w:val="32"/>
          <w:szCs w:val="32"/>
          <w:u w:val="single"/>
        </w:rPr>
      </w:pPr>
      <w:r w:rsidRPr="00A95CA0">
        <w:rPr>
          <w:i/>
          <w:sz w:val="32"/>
          <w:szCs w:val="32"/>
          <w:u w:val="single"/>
        </w:rPr>
        <w:t xml:space="preserve">V trojúhelníku ABC je vnitřní úhel </w:t>
      </w:r>
      <w:r w:rsidRPr="00A95CA0">
        <w:rPr>
          <w:rFonts w:cstheme="minorHAnsi"/>
          <w:i/>
          <w:sz w:val="32"/>
          <w:szCs w:val="32"/>
          <w:u w:val="single"/>
        </w:rPr>
        <w:t>α</w:t>
      </w:r>
      <w:r w:rsidRPr="00A95CA0">
        <w:rPr>
          <w:i/>
          <w:sz w:val="32"/>
          <w:szCs w:val="32"/>
          <w:u w:val="single"/>
        </w:rPr>
        <w:t xml:space="preserve"> polovinou úhlu </w:t>
      </w:r>
      <w:r w:rsidRPr="00A95CA0">
        <w:rPr>
          <w:rFonts w:cstheme="minorHAnsi"/>
          <w:i/>
          <w:sz w:val="32"/>
          <w:szCs w:val="32"/>
          <w:u w:val="single"/>
        </w:rPr>
        <w:t>γ</w:t>
      </w:r>
      <w:r w:rsidRPr="00A95CA0">
        <w:rPr>
          <w:i/>
          <w:sz w:val="32"/>
          <w:szCs w:val="32"/>
          <w:u w:val="single"/>
        </w:rPr>
        <w:t xml:space="preserve"> a úhel </w:t>
      </w:r>
      <w:r w:rsidRPr="00A95CA0">
        <w:rPr>
          <w:rFonts w:cstheme="minorHAnsi"/>
          <w:i/>
          <w:sz w:val="32"/>
          <w:szCs w:val="32"/>
          <w:u w:val="single"/>
        </w:rPr>
        <w:t>β</w:t>
      </w:r>
      <w:r w:rsidRPr="00A95CA0">
        <w:rPr>
          <w:i/>
          <w:sz w:val="32"/>
          <w:szCs w:val="32"/>
          <w:u w:val="single"/>
        </w:rPr>
        <w:t xml:space="preserve"> má velikost rovnou třem čtvrtinám úhlu </w:t>
      </w:r>
      <w:r w:rsidRPr="00A95CA0">
        <w:rPr>
          <w:rFonts w:cstheme="minorHAnsi"/>
          <w:i/>
          <w:sz w:val="32"/>
          <w:szCs w:val="32"/>
          <w:u w:val="single"/>
        </w:rPr>
        <w:t>γ</w:t>
      </w:r>
      <w:r w:rsidRPr="00A95CA0">
        <w:rPr>
          <w:i/>
          <w:sz w:val="32"/>
          <w:szCs w:val="32"/>
          <w:u w:val="single"/>
        </w:rPr>
        <w:t>. Urči velikost vnitřních úhlů trojúhelníku ABC.</w:t>
      </w: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Default="00A95CA0" w:rsidP="008E39B4">
      <w:pPr>
        <w:rPr>
          <w:i/>
          <w:sz w:val="32"/>
          <w:szCs w:val="32"/>
        </w:rPr>
      </w:pPr>
      <w:r>
        <w:rPr>
          <w:i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38099</wp:posOffset>
                </wp:positionH>
                <wp:positionV relativeFrom="paragraph">
                  <wp:posOffset>332105</wp:posOffset>
                </wp:positionV>
                <wp:extent cx="6581775" cy="9525"/>
                <wp:effectExtent l="0" t="0" r="9525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8177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26.15pt" to="521.25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" strokecolor="black [3213]"/>
            </w:pict>
          </mc:Fallback>
        </mc:AlternateContent>
      </w:r>
    </w:p>
    <w:p w:rsidR="008E39B4" w:rsidRDefault="008E39B4" w:rsidP="008E39B4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</w:t>
      </w:r>
      <w:r w:rsidRPr="00A95CA0">
        <w:rPr>
          <w:i/>
          <w:sz w:val="32"/>
          <w:szCs w:val="32"/>
          <w:u w:val="single"/>
        </w:rPr>
        <w:t>celkem bodů:</w:t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 w:rsidR="009D4130">
        <w:rPr>
          <w:i/>
          <w:sz w:val="32"/>
          <w:szCs w:val="32"/>
        </w:rPr>
        <w:t xml:space="preserve">  </w:t>
      </w:r>
      <w:r w:rsidR="00A95CA0">
        <w:rPr>
          <w:i/>
          <w:sz w:val="32"/>
          <w:szCs w:val="32"/>
          <w:u w:val="single"/>
        </w:rPr>
        <w:t>hodnocení</w:t>
      </w:r>
    </w:p>
    <w:p w:rsidR="008E39B4" w:rsidRDefault="008E39B4" w:rsidP="008E39B4">
      <w:pPr>
        <w:rPr>
          <w:i/>
          <w:sz w:val="32"/>
          <w:szCs w:val="32"/>
        </w:rPr>
      </w:pPr>
    </w:p>
    <w:p w:rsidR="008E39B4" w:rsidRPr="008E39B4" w:rsidRDefault="008E39B4" w:rsidP="008E39B4">
      <w:pPr>
        <w:rPr>
          <w:i/>
          <w:sz w:val="32"/>
          <w:szCs w:val="32"/>
        </w:rPr>
      </w:pPr>
    </w:p>
    <w:p w:rsidR="008E39B4" w:rsidRDefault="008E39B4" w:rsidP="008E39B4">
      <w:pPr>
        <w:rPr>
          <w:i/>
          <w:sz w:val="32"/>
          <w:szCs w:val="32"/>
        </w:rPr>
      </w:pPr>
    </w:p>
    <w:p w:rsidR="008E39B4" w:rsidRPr="008E39B4" w:rsidRDefault="008E39B4" w:rsidP="008E39B4">
      <w:pPr>
        <w:rPr>
          <w:i/>
          <w:sz w:val="32"/>
          <w:szCs w:val="32"/>
        </w:rPr>
      </w:pPr>
    </w:p>
    <w:p w:rsidR="008E39B4" w:rsidRPr="008E39B4" w:rsidRDefault="008E39B4" w:rsidP="008E39B4">
      <w:pPr>
        <w:rPr>
          <w:i/>
          <w:sz w:val="32"/>
          <w:szCs w:val="32"/>
        </w:rPr>
      </w:pPr>
    </w:p>
    <w:sectPr w:rsidR="008E39B4" w:rsidRPr="008E39B4" w:rsidSect="007630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2E69"/>
    <w:multiLevelType w:val="hybridMultilevel"/>
    <w:tmpl w:val="184A11B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9080673"/>
    <w:multiLevelType w:val="hybridMultilevel"/>
    <w:tmpl w:val="3D94A800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061"/>
    <w:rsid w:val="0001428E"/>
    <w:rsid w:val="00137F03"/>
    <w:rsid w:val="00571AE3"/>
    <w:rsid w:val="006D6BA3"/>
    <w:rsid w:val="00726DF9"/>
    <w:rsid w:val="00763061"/>
    <w:rsid w:val="008E39B4"/>
    <w:rsid w:val="009D4130"/>
    <w:rsid w:val="00A95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3061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137F03"/>
    <w:rPr>
      <w:color w:val="0000FF"/>
      <w:u w:val="single"/>
    </w:rPr>
  </w:style>
  <w:style w:type="table" w:styleId="Mkatabulky">
    <w:name w:val="Table Grid"/>
    <w:basedOn w:val="Normlntabulka"/>
    <w:rsid w:val="00137F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63061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137F03"/>
    <w:rPr>
      <w:color w:val="0000FF"/>
      <w:u w:val="single"/>
    </w:rPr>
  </w:style>
  <w:style w:type="table" w:styleId="Mkatabulky">
    <w:name w:val="Table Grid"/>
    <w:basedOn w:val="Normlntabulka"/>
    <w:rsid w:val="00137F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5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322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6</cp:revision>
  <dcterms:created xsi:type="dcterms:W3CDTF">2012-04-12T12:09:00Z</dcterms:created>
  <dcterms:modified xsi:type="dcterms:W3CDTF">2012-05-01T12:16:00Z</dcterms:modified>
</cp:coreProperties>
</file>