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98B" w:rsidRDefault="0070398B" w:rsidP="0070398B">
      <w:pPr>
        <w:pStyle w:val="Nadpis1"/>
        <w:rPr>
          <w:rFonts w:ascii="Calibri" w:hAnsi="Calibri"/>
          <w:szCs w:val="28"/>
        </w:rPr>
      </w:pPr>
      <w:r w:rsidRPr="00837A6F">
        <w:rPr>
          <w:rFonts w:ascii="Calibri" w:hAnsi="Calibri"/>
          <w:noProof/>
          <w:szCs w:val="28"/>
        </w:rPr>
        <w:drawing>
          <wp:inline distT="0" distB="0" distL="0" distR="0">
            <wp:extent cx="5760720" cy="1371864"/>
            <wp:effectExtent l="0" t="0" r="0" b="0"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7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0" w:rsidRDefault="002026B0" w:rsidP="001A253D">
      <w:pPr>
        <w:rPr>
          <w:b/>
          <w:bCs/>
          <w:sz w:val="24"/>
          <w:szCs w:val="24"/>
        </w:rPr>
      </w:pPr>
    </w:p>
    <w:p w:rsidR="002026B0" w:rsidRDefault="002026B0" w:rsidP="001A253D">
      <w:pPr>
        <w:rPr>
          <w:b/>
          <w:bCs/>
          <w:sz w:val="24"/>
          <w:szCs w:val="24"/>
        </w:rPr>
      </w:pPr>
    </w:p>
    <w:p w:rsidR="002026B0" w:rsidRDefault="002026B0" w:rsidP="001A253D">
      <w:pPr>
        <w:rPr>
          <w:b/>
          <w:bCs/>
          <w:sz w:val="24"/>
          <w:szCs w:val="24"/>
        </w:rPr>
      </w:pP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Autor: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Mgr. Pavla Jeníková </w:t>
      </w:r>
    </w:p>
    <w:p w:rsidR="001A253D" w:rsidRDefault="001A253D" w:rsidP="001A253D">
      <w:pPr>
        <w:rPr>
          <w:b/>
          <w:bCs/>
          <w:sz w:val="24"/>
          <w:szCs w:val="24"/>
        </w:rPr>
      </w:pP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Reg.číslo projektu: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CZ.1.07/1.4.00/21.3715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Název projektu: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Moderní škola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Název mate</w:t>
      </w:r>
      <w:r w:rsidR="00570EDA">
        <w:rPr>
          <w:b/>
          <w:bCs/>
          <w:sz w:val="24"/>
          <w:szCs w:val="24"/>
        </w:rPr>
        <w:t>riálu:</w:t>
      </w:r>
      <w:r w:rsidR="00570EDA">
        <w:rPr>
          <w:b/>
          <w:bCs/>
          <w:sz w:val="24"/>
          <w:szCs w:val="24"/>
        </w:rPr>
        <w:tab/>
      </w:r>
      <w:r w:rsidR="00570EDA">
        <w:rPr>
          <w:b/>
          <w:bCs/>
          <w:sz w:val="24"/>
          <w:szCs w:val="24"/>
        </w:rPr>
        <w:tab/>
      </w:r>
      <w:r w:rsidR="00570EDA">
        <w:rPr>
          <w:b/>
          <w:bCs/>
          <w:sz w:val="24"/>
          <w:szCs w:val="24"/>
        </w:rPr>
        <w:tab/>
        <w:t>VY_52_INOVACE_S1</w:t>
      </w:r>
      <w:r w:rsidR="00C26A57">
        <w:rPr>
          <w:b/>
          <w:bCs/>
          <w:sz w:val="24"/>
          <w:szCs w:val="24"/>
        </w:rPr>
        <w:t>_SaP_09</w:t>
      </w:r>
      <w:r>
        <w:rPr>
          <w:b/>
          <w:bCs/>
          <w:sz w:val="24"/>
          <w:szCs w:val="24"/>
        </w:rPr>
        <w:t>_PJ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Vzdělávací oblast: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Společnost a příroda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Tematický okruh: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Obec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Téma: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C26A57">
        <w:rPr>
          <w:b/>
          <w:bCs/>
          <w:sz w:val="24"/>
          <w:szCs w:val="24"/>
        </w:rPr>
        <w:t>Určování světových stran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Anotace: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C26A57">
        <w:rPr>
          <w:b/>
          <w:bCs/>
          <w:sz w:val="24"/>
          <w:szCs w:val="24"/>
        </w:rPr>
        <w:t xml:space="preserve">Využití buzoly a mapy při určování světových stran </w:t>
      </w:r>
      <w:r w:rsidR="00C26A57">
        <w:rPr>
          <w:b/>
          <w:bCs/>
          <w:sz w:val="24"/>
          <w:szCs w:val="24"/>
        </w:rPr>
        <w:tab/>
      </w:r>
      <w:r w:rsidR="00C26A57">
        <w:rPr>
          <w:b/>
          <w:bCs/>
          <w:sz w:val="24"/>
          <w:szCs w:val="24"/>
        </w:rPr>
        <w:tab/>
      </w:r>
      <w:r w:rsidR="00C26A57">
        <w:rPr>
          <w:b/>
          <w:bCs/>
          <w:sz w:val="24"/>
          <w:szCs w:val="24"/>
        </w:rPr>
        <w:tab/>
      </w:r>
      <w:r w:rsidR="00C26A57">
        <w:rPr>
          <w:b/>
          <w:bCs/>
          <w:sz w:val="24"/>
          <w:szCs w:val="24"/>
        </w:rPr>
        <w:tab/>
      </w:r>
      <w:r w:rsidR="00C26A57">
        <w:rPr>
          <w:b/>
          <w:bCs/>
          <w:sz w:val="24"/>
          <w:szCs w:val="24"/>
        </w:rPr>
        <w:tab/>
        <w:t>přímo v terénu na vycházce.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Ročník: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3. ročník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1A253D" w:rsidRDefault="001A253D" w:rsidP="001A253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Datum vytvoření: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1</w:t>
      </w:r>
      <w:r w:rsidR="006C3FED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. 9. 2013</w:t>
      </w:r>
    </w:p>
    <w:p w:rsidR="0070398B" w:rsidRDefault="0070398B" w:rsidP="0070398B">
      <w:r>
        <w:br w:type="page"/>
      </w:r>
    </w:p>
    <w:p w:rsidR="00A95B91" w:rsidRPr="008E7C76" w:rsidRDefault="008E7C76" w:rsidP="00A95B91">
      <w:pPr>
        <w:jc w:val="center"/>
        <w:rPr>
          <w:rFonts w:asciiTheme="minorHAnsi" w:hAnsiTheme="minorHAnsi"/>
          <w:sz w:val="28"/>
          <w:szCs w:val="28"/>
        </w:rPr>
      </w:pPr>
      <w:bookmarkStart w:id="0" w:name="_GoBack"/>
      <w:bookmarkEnd w:id="0"/>
      <w:r w:rsidRPr="008E7C76">
        <w:rPr>
          <w:rFonts w:asciiTheme="minorHAnsi" w:hAnsiTheme="minorHAnsi"/>
          <w:sz w:val="28"/>
          <w:szCs w:val="28"/>
        </w:rPr>
        <w:lastRenderedPageBreak/>
        <w:t>Pracovní list č. 5</w:t>
      </w:r>
    </w:p>
    <w:p w:rsidR="008E7C76" w:rsidRPr="008E7C76" w:rsidRDefault="008E7C76" w:rsidP="00A95B91">
      <w:pPr>
        <w:jc w:val="center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pStyle w:val="Nadpis1"/>
        <w:rPr>
          <w:rFonts w:asciiTheme="minorHAnsi" w:hAnsiTheme="minorHAnsi"/>
          <w:szCs w:val="28"/>
        </w:rPr>
      </w:pPr>
      <w:r w:rsidRPr="008E7C76">
        <w:rPr>
          <w:rFonts w:asciiTheme="minorHAnsi" w:hAnsiTheme="minorHAnsi"/>
          <w:szCs w:val="28"/>
        </w:rPr>
        <w:t>Určování světových stran a orientace na mapě</w:t>
      </w: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 xml:space="preserve">Které město (vesnice) se nachází </w:t>
      </w:r>
      <w:r w:rsidRPr="008E7C76">
        <w:rPr>
          <w:rFonts w:asciiTheme="minorHAnsi" w:hAnsiTheme="minorHAnsi"/>
          <w:sz w:val="28"/>
          <w:szCs w:val="28"/>
          <w:u w:val="single"/>
        </w:rPr>
        <w:t>NA SEVER</w:t>
      </w:r>
      <w:r w:rsidRPr="008E7C76">
        <w:rPr>
          <w:rFonts w:asciiTheme="minorHAnsi" w:hAnsiTheme="minorHAnsi"/>
          <w:sz w:val="28"/>
          <w:szCs w:val="28"/>
        </w:rPr>
        <w:t xml:space="preserve"> od Libhoště.</w:t>
      </w:r>
      <w:r w:rsidRPr="008E7C76">
        <w:rPr>
          <w:rFonts w:asciiTheme="minorHAnsi" w:hAnsiTheme="minorHAnsi"/>
          <w:sz w:val="28"/>
          <w:szCs w:val="28"/>
        </w:rPr>
        <w:tab/>
        <w:t>______________</w:t>
      </w: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 xml:space="preserve">Které město (vesnice) se nachází </w:t>
      </w:r>
      <w:r w:rsidRPr="008E7C76">
        <w:rPr>
          <w:rFonts w:asciiTheme="minorHAnsi" w:hAnsiTheme="minorHAnsi"/>
          <w:sz w:val="28"/>
          <w:szCs w:val="28"/>
          <w:u w:val="single"/>
        </w:rPr>
        <w:t>NA JIH</w:t>
      </w:r>
      <w:r w:rsidRPr="008E7C76">
        <w:rPr>
          <w:rFonts w:asciiTheme="minorHAnsi" w:hAnsiTheme="minorHAnsi"/>
          <w:sz w:val="28"/>
          <w:szCs w:val="28"/>
        </w:rPr>
        <w:t xml:space="preserve"> od Libhoště.</w:t>
      </w:r>
      <w:r w:rsidRPr="008E7C76">
        <w:rPr>
          <w:rFonts w:asciiTheme="minorHAnsi" w:hAnsiTheme="minorHAnsi"/>
          <w:sz w:val="28"/>
          <w:szCs w:val="28"/>
        </w:rPr>
        <w:tab/>
      </w:r>
      <w:r w:rsidR="00E51BCC" w:rsidRPr="008E7C76">
        <w:rPr>
          <w:rFonts w:asciiTheme="minorHAnsi" w:hAnsiTheme="minorHAnsi"/>
          <w:sz w:val="28"/>
          <w:szCs w:val="28"/>
        </w:rPr>
        <w:tab/>
      </w:r>
      <w:r w:rsidRPr="008E7C76">
        <w:rPr>
          <w:rFonts w:asciiTheme="minorHAnsi" w:hAnsiTheme="minorHAnsi"/>
          <w:sz w:val="28"/>
          <w:szCs w:val="28"/>
        </w:rPr>
        <w:t>______________</w:t>
      </w: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 xml:space="preserve">Které město (vesnice) se nachází </w:t>
      </w:r>
      <w:r w:rsidRPr="008E7C76">
        <w:rPr>
          <w:rFonts w:asciiTheme="minorHAnsi" w:hAnsiTheme="minorHAnsi"/>
          <w:sz w:val="28"/>
          <w:szCs w:val="28"/>
          <w:u w:val="single"/>
        </w:rPr>
        <w:t xml:space="preserve">NA VÝCHOD </w:t>
      </w:r>
      <w:r w:rsidRPr="008E7C76">
        <w:rPr>
          <w:rFonts w:asciiTheme="minorHAnsi" w:hAnsiTheme="minorHAnsi"/>
          <w:sz w:val="28"/>
          <w:szCs w:val="28"/>
        </w:rPr>
        <w:t xml:space="preserve">od Libhoště. </w:t>
      </w:r>
      <w:r w:rsidR="00E51BCC" w:rsidRPr="008E7C76">
        <w:rPr>
          <w:rFonts w:asciiTheme="minorHAnsi" w:hAnsiTheme="minorHAnsi"/>
          <w:sz w:val="28"/>
          <w:szCs w:val="28"/>
        </w:rPr>
        <w:tab/>
        <w:t>___</w:t>
      </w:r>
      <w:r w:rsidRPr="008E7C76">
        <w:rPr>
          <w:rFonts w:asciiTheme="minorHAnsi" w:hAnsiTheme="minorHAnsi"/>
          <w:sz w:val="28"/>
          <w:szCs w:val="28"/>
        </w:rPr>
        <w:t>___________</w:t>
      </w: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 xml:space="preserve">Které město (vesnice) se nachází </w:t>
      </w:r>
      <w:r w:rsidRPr="008E7C76">
        <w:rPr>
          <w:rFonts w:asciiTheme="minorHAnsi" w:hAnsiTheme="minorHAnsi"/>
          <w:sz w:val="28"/>
          <w:szCs w:val="28"/>
          <w:u w:val="single"/>
        </w:rPr>
        <w:t>NA ZÁPAD</w:t>
      </w:r>
      <w:r w:rsidRPr="008E7C76">
        <w:rPr>
          <w:rFonts w:asciiTheme="minorHAnsi" w:hAnsiTheme="minorHAnsi"/>
          <w:sz w:val="28"/>
          <w:szCs w:val="28"/>
        </w:rPr>
        <w:t xml:space="preserve"> od Libhoště.</w:t>
      </w:r>
      <w:r w:rsidRPr="008E7C76">
        <w:rPr>
          <w:rFonts w:asciiTheme="minorHAnsi" w:hAnsiTheme="minorHAnsi"/>
          <w:sz w:val="28"/>
          <w:szCs w:val="28"/>
        </w:rPr>
        <w:tab/>
        <w:t xml:space="preserve">______________ </w:t>
      </w: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numPr>
          <w:ilvl w:val="0"/>
          <w:numId w:val="1"/>
        </w:numPr>
        <w:jc w:val="both"/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>Najděte na mapě Libhošťskou hůrku a přečtěte, kolik měří metrů.</w:t>
      </w:r>
    </w:p>
    <w:p w:rsidR="00A95B91" w:rsidRPr="008E7C76" w:rsidRDefault="00A95B91" w:rsidP="00A95B91">
      <w:pPr>
        <w:pBdr>
          <w:bottom w:val="single" w:sz="12" w:space="1" w:color="auto"/>
        </w:pBd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pBdr>
          <w:bottom w:val="single" w:sz="12" w:space="1" w:color="auto"/>
        </w:pBd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numPr>
          <w:ilvl w:val="0"/>
          <w:numId w:val="1"/>
        </w:numPr>
        <w:jc w:val="both"/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>Najdi na mapě alespoň dvě řeky, které protékají naším okresem.</w:t>
      </w:r>
    </w:p>
    <w:p w:rsidR="00A95B91" w:rsidRPr="008E7C76" w:rsidRDefault="00A95B91" w:rsidP="00A95B91">
      <w:pP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pBdr>
          <w:bottom w:val="single" w:sz="12" w:space="1" w:color="auto"/>
        </w:pBd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numPr>
          <w:ilvl w:val="0"/>
          <w:numId w:val="1"/>
        </w:numPr>
        <w:jc w:val="both"/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>Zkuste odhadnout, co asi znamená slovo OBZOR.</w:t>
      </w:r>
    </w:p>
    <w:p w:rsidR="00A95B91" w:rsidRPr="008E7C76" w:rsidRDefault="00A95B91" w:rsidP="00A95B91">
      <w:pP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pBdr>
          <w:bottom w:val="single" w:sz="12" w:space="1" w:color="auto"/>
        </w:pBdr>
        <w:jc w:val="both"/>
        <w:rPr>
          <w:rFonts w:asciiTheme="minorHAnsi" w:hAnsiTheme="minorHAnsi"/>
          <w:sz w:val="28"/>
          <w:szCs w:val="28"/>
        </w:rPr>
      </w:pPr>
    </w:p>
    <w:p w:rsidR="003216B5" w:rsidRPr="008E7C76" w:rsidRDefault="003216B5" w:rsidP="00A95B91">
      <w:pPr>
        <w:pBdr>
          <w:bottom w:val="single" w:sz="12" w:space="1" w:color="auto"/>
        </w:pBdr>
        <w:jc w:val="both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jc w:val="both"/>
        <w:rPr>
          <w:rFonts w:asciiTheme="minorHAnsi" w:hAnsiTheme="minorHAnsi"/>
          <w:sz w:val="28"/>
          <w:szCs w:val="28"/>
        </w:rPr>
      </w:pPr>
    </w:p>
    <w:p w:rsidR="008B583F" w:rsidRPr="008E7C76" w:rsidRDefault="008B583F">
      <w:pPr>
        <w:rPr>
          <w:rFonts w:asciiTheme="minorHAnsi" w:hAnsiTheme="minorHAnsi"/>
          <w:sz w:val="28"/>
          <w:szCs w:val="28"/>
        </w:rPr>
      </w:pPr>
    </w:p>
    <w:p w:rsidR="003216B5" w:rsidRPr="008E7C76" w:rsidRDefault="003216B5">
      <w:pPr>
        <w:pBdr>
          <w:bottom w:val="single" w:sz="12" w:space="1" w:color="auto"/>
        </w:pBdr>
        <w:rPr>
          <w:rFonts w:asciiTheme="minorHAnsi" w:hAnsiTheme="minorHAnsi"/>
          <w:sz w:val="28"/>
          <w:szCs w:val="28"/>
        </w:rPr>
      </w:pPr>
    </w:p>
    <w:p w:rsidR="003216B5" w:rsidRPr="008E7C76" w:rsidRDefault="003216B5">
      <w:pPr>
        <w:rPr>
          <w:rFonts w:asciiTheme="minorHAnsi" w:hAnsiTheme="minorHAnsi"/>
          <w:sz w:val="28"/>
          <w:szCs w:val="28"/>
        </w:rPr>
      </w:pPr>
    </w:p>
    <w:p w:rsidR="003216B5" w:rsidRPr="008E7C76" w:rsidRDefault="003216B5">
      <w:pPr>
        <w:rPr>
          <w:rFonts w:asciiTheme="minorHAnsi" w:hAnsiTheme="minorHAnsi"/>
          <w:sz w:val="28"/>
          <w:szCs w:val="28"/>
        </w:rPr>
      </w:pPr>
    </w:p>
    <w:p w:rsidR="003216B5" w:rsidRPr="008E7C76" w:rsidRDefault="003216B5">
      <w:pPr>
        <w:pBdr>
          <w:bottom w:val="single" w:sz="12" w:space="1" w:color="auto"/>
        </w:pBdr>
        <w:rPr>
          <w:rFonts w:asciiTheme="minorHAnsi" w:hAnsiTheme="minorHAnsi"/>
          <w:sz w:val="28"/>
          <w:szCs w:val="28"/>
        </w:rPr>
      </w:pPr>
    </w:p>
    <w:p w:rsidR="003216B5" w:rsidRPr="008E7C76" w:rsidRDefault="003216B5">
      <w:pPr>
        <w:rPr>
          <w:rFonts w:asciiTheme="minorHAnsi" w:hAnsiTheme="minorHAnsi"/>
          <w:sz w:val="28"/>
          <w:szCs w:val="28"/>
        </w:rPr>
      </w:pPr>
    </w:p>
    <w:p w:rsidR="00A023AC" w:rsidRPr="008E7C76" w:rsidRDefault="00A023AC" w:rsidP="00A023AC">
      <w:pPr>
        <w:pStyle w:val="Nadpis1"/>
        <w:jc w:val="left"/>
        <w:rPr>
          <w:rFonts w:asciiTheme="minorHAnsi" w:hAnsiTheme="minorHAnsi"/>
          <w:szCs w:val="28"/>
        </w:rPr>
      </w:pPr>
      <w:r w:rsidRPr="008E7C76">
        <w:rPr>
          <w:rFonts w:asciiTheme="minorHAnsi" w:hAnsiTheme="minorHAnsi"/>
          <w:szCs w:val="28"/>
        </w:rPr>
        <w:lastRenderedPageBreak/>
        <w:t>Řešení:</w:t>
      </w:r>
    </w:p>
    <w:p w:rsidR="003216B5" w:rsidRPr="008E7C76" w:rsidRDefault="003216B5" w:rsidP="003216B5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pStyle w:val="Nadpis1"/>
        <w:rPr>
          <w:rFonts w:asciiTheme="minorHAnsi" w:hAnsiTheme="minorHAnsi"/>
          <w:szCs w:val="28"/>
        </w:rPr>
      </w:pPr>
      <w:r w:rsidRPr="008E7C76">
        <w:rPr>
          <w:rFonts w:asciiTheme="minorHAnsi" w:hAnsiTheme="minorHAnsi"/>
          <w:szCs w:val="28"/>
        </w:rPr>
        <w:t>Určování světových stran a orientace na mapě</w:t>
      </w: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95B91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pStyle w:val="Odstavecseseznamem"/>
        <w:numPr>
          <w:ilvl w:val="0"/>
          <w:numId w:val="3"/>
        </w:numPr>
        <w:rPr>
          <w:rFonts w:asciiTheme="minorHAnsi" w:hAnsiTheme="minorHAnsi"/>
          <w:b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>Které město (vesnice) se nachází NA SEVER od Libhoště.</w:t>
      </w:r>
      <w:r w:rsidRPr="008E7C76">
        <w:rPr>
          <w:rFonts w:asciiTheme="minorHAnsi" w:hAnsiTheme="minorHAnsi"/>
          <w:sz w:val="28"/>
          <w:szCs w:val="28"/>
        </w:rPr>
        <w:tab/>
      </w:r>
      <w:r w:rsidR="00A023AC" w:rsidRPr="008E7C76">
        <w:rPr>
          <w:rFonts w:asciiTheme="minorHAnsi" w:hAnsiTheme="minorHAnsi"/>
          <w:sz w:val="28"/>
          <w:szCs w:val="28"/>
        </w:rPr>
        <w:t xml:space="preserve"> </w:t>
      </w:r>
      <w:r w:rsidR="00A023AC" w:rsidRPr="008E7C76">
        <w:rPr>
          <w:rFonts w:asciiTheme="minorHAnsi" w:hAnsiTheme="minorHAnsi"/>
          <w:b/>
          <w:sz w:val="28"/>
          <w:szCs w:val="28"/>
        </w:rPr>
        <w:t>Bartošovice</w:t>
      </w: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A023AC">
      <w:pPr>
        <w:pStyle w:val="Odstavecseseznamem"/>
        <w:numPr>
          <w:ilvl w:val="0"/>
          <w:numId w:val="3"/>
        </w:numPr>
        <w:rPr>
          <w:rFonts w:asciiTheme="minorHAnsi" w:hAnsiTheme="minorHAnsi"/>
          <w:b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>Které město (vesnice) se nachází NA JIH od Libhoště.</w:t>
      </w:r>
      <w:r w:rsidR="00A023AC" w:rsidRPr="008E7C76">
        <w:rPr>
          <w:rFonts w:asciiTheme="minorHAnsi" w:hAnsiTheme="minorHAnsi"/>
          <w:sz w:val="28"/>
          <w:szCs w:val="28"/>
        </w:rPr>
        <w:tab/>
      </w:r>
      <w:r w:rsidR="00A023AC" w:rsidRPr="008E7C76">
        <w:rPr>
          <w:rFonts w:asciiTheme="minorHAnsi" w:hAnsiTheme="minorHAnsi"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>Rybí</w:t>
      </w:r>
    </w:p>
    <w:p w:rsidR="00A95B91" w:rsidRPr="008E7C76" w:rsidRDefault="00A95B91" w:rsidP="00351498">
      <w:pPr>
        <w:rPr>
          <w:rFonts w:asciiTheme="minorHAnsi" w:hAnsiTheme="minorHAnsi"/>
          <w:b/>
          <w:sz w:val="28"/>
          <w:szCs w:val="28"/>
        </w:rPr>
      </w:pPr>
    </w:p>
    <w:p w:rsidR="00A95B91" w:rsidRPr="008E7C76" w:rsidRDefault="00A95B91" w:rsidP="00351498">
      <w:pPr>
        <w:ind w:firstLine="705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pStyle w:val="Odstavecseseznamem"/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 xml:space="preserve">Které město (vesnice) se </w:t>
      </w:r>
      <w:r w:rsidR="00A023AC" w:rsidRPr="008E7C76">
        <w:rPr>
          <w:rFonts w:asciiTheme="minorHAnsi" w:hAnsiTheme="minorHAnsi"/>
          <w:sz w:val="28"/>
          <w:szCs w:val="28"/>
        </w:rPr>
        <w:t>nachází NA VÝCHOD od Libhoště.</w:t>
      </w:r>
      <w:r w:rsidR="00A023AC" w:rsidRPr="008E7C76">
        <w:rPr>
          <w:rFonts w:asciiTheme="minorHAnsi" w:hAnsiTheme="minorHAnsi"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>Příbor</w:t>
      </w: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351498" w:rsidRPr="008E7C76" w:rsidRDefault="00A95B91" w:rsidP="00351498">
      <w:pPr>
        <w:pStyle w:val="Odstavecseseznamem"/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>Které město (vesnice) se nachází NA ZÁPAD od Libhoště.</w:t>
      </w:r>
      <w:r w:rsidR="00A023AC" w:rsidRPr="008E7C76">
        <w:rPr>
          <w:rFonts w:asciiTheme="minorHAnsi" w:hAnsiTheme="minorHAnsi"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 xml:space="preserve">Šenov, </w:t>
      </w:r>
      <w:r w:rsidR="00A023AC" w:rsidRPr="008E7C76">
        <w:rPr>
          <w:rFonts w:asciiTheme="minorHAnsi" w:hAnsiTheme="minorHAnsi"/>
          <w:b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ab/>
      </w:r>
      <w:r w:rsidR="00A023AC" w:rsidRPr="008E7C76">
        <w:rPr>
          <w:rFonts w:asciiTheme="minorHAnsi" w:hAnsiTheme="minorHAnsi"/>
          <w:b/>
          <w:sz w:val="28"/>
          <w:szCs w:val="28"/>
        </w:rPr>
        <w:tab/>
        <w:t>Kunín</w:t>
      </w:r>
    </w:p>
    <w:p w:rsidR="00A95B91" w:rsidRPr="008E7C76" w:rsidRDefault="00A95B91" w:rsidP="00351498">
      <w:pPr>
        <w:ind w:firstLine="705"/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pStyle w:val="Odstavecseseznamem"/>
        <w:numPr>
          <w:ilvl w:val="0"/>
          <w:numId w:val="3"/>
        </w:numPr>
        <w:rPr>
          <w:rFonts w:asciiTheme="minorHAnsi" w:hAnsiTheme="minorHAnsi"/>
          <w:b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>Najděte na mapě Libhošťskou hůrku a přečtěte, kolik měří metrů.</w:t>
      </w:r>
      <w:r w:rsidR="00A023AC" w:rsidRPr="008E7C76">
        <w:rPr>
          <w:rFonts w:asciiTheme="minorHAnsi" w:hAnsiTheme="minorHAnsi"/>
          <w:sz w:val="28"/>
          <w:szCs w:val="28"/>
        </w:rPr>
        <w:t xml:space="preserve"> </w:t>
      </w:r>
      <w:r w:rsidR="00A023AC" w:rsidRPr="008E7C76">
        <w:rPr>
          <w:rFonts w:asciiTheme="minorHAnsi" w:hAnsiTheme="minorHAnsi"/>
          <w:b/>
          <w:sz w:val="28"/>
          <w:szCs w:val="28"/>
        </w:rPr>
        <w:t>494m</w:t>
      </w: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pStyle w:val="Odstavecseseznamem"/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 xml:space="preserve">Najdi na mapě alespoň dvě řeky, které protékají naším okresem. </w:t>
      </w:r>
    </w:p>
    <w:p w:rsidR="00A023AC" w:rsidRPr="008E7C76" w:rsidRDefault="003216B5" w:rsidP="003216B5">
      <w:pPr>
        <w:ind w:left="7080"/>
        <w:rPr>
          <w:rFonts w:asciiTheme="minorHAnsi" w:hAnsiTheme="minorHAnsi"/>
          <w:b/>
          <w:sz w:val="28"/>
          <w:szCs w:val="28"/>
        </w:rPr>
      </w:pPr>
      <w:r w:rsidRPr="008E7C76">
        <w:rPr>
          <w:rFonts w:asciiTheme="minorHAnsi" w:hAnsiTheme="minorHAnsi"/>
          <w:b/>
          <w:sz w:val="28"/>
          <w:szCs w:val="28"/>
        </w:rPr>
        <w:t xml:space="preserve">    </w:t>
      </w:r>
      <w:r w:rsidR="00A023AC" w:rsidRPr="008E7C76">
        <w:rPr>
          <w:rFonts w:asciiTheme="minorHAnsi" w:hAnsiTheme="minorHAnsi"/>
          <w:b/>
          <w:sz w:val="28"/>
          <w:szCs w:val="28"/>
        </w:rPr>
        <w:t>Lubina, Odra</w:t>
      </w: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351498" w:rsidRPr="008E7C76" w:rsidRDefault="003216B5" w:rsidP="00351498">
      <w:pP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 xml:space="preserve"> </w:t>
      </w:r>
    </w:p>
    <w:p w:rsidR="00A95B91" w:rsidRPr="008E7C76" w:rsidRDefault="00A95B91" w:rsidP="00351498">
      <w:pPr>
        <w:pStyle w:val="Odstavecseseznamem"/>
        <w:numPr>
          <w:ilvl w:val="0"/>
          <w:numId w:val="3"/>
        </w:numP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>Zkuste odhadnout, co asi znamená slovo OBZOR.</w:t>
      </w: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pBdr>
          <w:bottom w:val="single" w:sz="12" w:space="1" w:color="auto"/>
        </w:pBdr>
        <w:rPr>
          <w:rFonts w:asciiTheme="minorHAnsi" w:hAnsiTheme="minorHAnsi"/>
          <w:sz w:val="28"/>
          <w:szCs w:val="28"/>
        </w:rPr>
      </w:pPr>
    </w:p>
    <w:p w:rsidR="003216B5" w:rsidRPr="008E7C76" w:rsidRDefault="003216B5" w:rsidP="00351498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A95B91" w:rsidRPr="008E7C76" w:rsidRDefault="00A95B91" w:rsidP="00351498">
      <w:pPr>
        <w:rPr>
          <w:rFonts w:asciiTheme="minorHAnsi" w:hAnsiTheme="minorHAnsi"/>
          <w:sz w:val="28"/>
          <w:szCs w:val="28"/>
        </w:rPr>
      </w:pPr>
    </w:p>
    <w:p w:rsidR="003216B5" w:rsidRPr="008E7C76" w:rsidRDefault="003216B5" w:rsidP="00351498">
      <w:pPr>
        <w:pBdr>
          <w:bottom w:val="single" w:sz="12" w:space="1" w:color="auto"/>
        </w:pBdr>
        <w:rPr>
          <w:rFonts w:asciiTheme="minorHAnsi" w:hAnsiTheme="minorHAnsi"/>
          <w:sz w:val="28"/>
          <w:szCs w:val="28"/>
        </w:rPr>
      </w:pPr>
      <w:r w:rsidRPr="008E7C76">
        <w:rPr>
          <w:rFonts w:asciiTheme="minorHAnsi" w:hAnsiTheme="minorHAnsi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3216B5" w:rsidRPr="008E7C76" w:rsidRDefault="003216B5">
      <w:pPr>
        <w:rPr>
          <w:rFonts w:asciiTheme="minorHAnsi" w:hAnsiTheme="minorHAnsi"/>
          <w:sz w:val="28"/>
          <w:szCs w:val="28"/>
        </w:rPr>
      </w:pPr>
    </w:p>
    <w:p w:rsidR="003216B5" w:rsidRPr="008E7C76" w:rsidRDefault="003216B5">
      <w:pPr>
        <w:rPr>
          <w:rFonts w:asciiTheme="minorHAnsi" w:hAnsiTheme="minorHAnsi"/>
          <w:sz w:val="28"/>
          <w:szCs w:val="28"/>
        </w:rPr>
      </w:pPr>
    </w:p>
    <w:p w:rsidR="008E7C76" w:rsidRDefault="008E7C76">
      <w:pPr>
        <w:rPr>
          <w:rFonts w:asciiTheme="minorHAnsi" w:hAnsiTheme="minorHAnsi"/>
          <w:sz w:val="28"/>
          <w:szCs w:val="28"/>
        </w:rPr>
      </w:pPr>
    </w:p>
    <w:p w:rsidR="002026B0" w:rsidRDefault="002026B0">
      <w:pPr>
        <w:rPr>
          <w:rFonts w:asciiTheme="minorHAnsi" w:hAnsiTheme="minorHAnsi"/>
          <w:sz w:val="28"/>
          <w:szCs w:val="28"/>
        </w:rPr>
      </w:pPr>
    </w:p>
    <w:p w:rsidR="002026B0" w:rsidRDefault="002026B0">
      <w:pPr>
        <w:rPr>
          <w:rFonts w:asciiTheme="minorHAnsi" w:hAnsiTheme="minorHAnsi"/>
          <w:sz w:val="28"/>
          <w:szCs w:val="28"/>
        </w:rPr>
      </w:pPr>
    </w:p>
    <w:p w:rsidR="002026B0" w:rsidRDefault="002026B0">
      <w:pPr>
        <w:rPr>
          <w:rFonts w:asciiTheme="minorHAnsi" w:hAnsiTheme="minorHAnsi"/>
          <w:sz w:val="28"/>
          <w:szCs w:val="28"/>
        </w:rPr>
      </w:pPr>
    </w:p>
    <w:p w:rsidR="002026B0" w:rsidRDefault="002026B0">
      <w:pPr>
        <w:rPr>
          <w:rFonts w:asciiTheme="minorHAnsi" w:hAnsiTheme="minorHAnsi"/>
          <w:sz w:val="28"/>
          <w:szCs w:val="28"/>
        </w:rPr>
      </w:pPr>
    </w:p>
    <w:p w:rsidR="002026B0" w:rsidRDefault="002026B0" w:rsidP="002026B0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2026B0" w:rsidRDefault="002026B0" w:rsidP="002026B0">
      <w:pPr>
        <w:spacing w:before="100" w:beforeAutospacing="1" w:line="360" w:lineRule="auto"/>
        <w:rPr>
          <w:sz w:val="28"/>
          <w:szCs w:val="28"/>
        </w:rPr>
      </w:pPr>
      <w:r>
        <w:rPr>
          <w:sz w:val="28"/>
          <w:szCs w:val="28"/>
        </w:rPr>
        <w:t>Vlastní nápady</w:t>
      </w:r>
    </w:p>
    <w:p w:rsidR="002026B0" w:rsidRPr="008E7C76" w:rsidRDefault="002026B0">
      <w:pPr>
        <w:rPr>
          <w:rFonts w:asciiTheme="minorHAnsi" w:hAnsiTheme="minorHAnsi"/>
          <w:sz w:val="28"/>
          <w:szCs w:val="28"/>
        </w:rPr>
      </w:pPr>
    </w:p>
    <w:sectPr w:rsidR="002026B0" w:rsidRPr="008E7C76" w:rsidSect="00F72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A1328"/>
    <w:multiLevelType w:val="hybridMultilevel"/>
    <w:tmpl w:val="97CCE6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C0AA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3AA4A87"/>
    <w:multiLevelType w:val="hybridMultilevel"/>
    <w:tmpl w:val="D75446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F0D65"/>
    <w:rsid w:val="00055D73"/>
    <w:rsid w:val="001A253D"/>
    <w:rsid w:val="002026B0"/>
    <w:rsid w:val="003216B5"/>
    <w:rsid w:val="00351498"/>
    <w:rsid w:val="0037559A"/>
    <w:rsid w:val="003F7398"/>
    <w:rsid w:val="00447630"/>
    <w:rsid w:val="004F0D65"/>
    <w:rsid w:val="00570EDA"/>
    <w:rsid w:val="00586EE5"/>
    <w:rsid w:val="006C3FED"/>
    <w:rsid w:val="0070398B"/>
    <w:rsid w:val="008B20C9"/>
    <w:rsid w:val="008B583F"/>
    <w:rsid w:val="008E7C76"/>
    <w:rsid w:val="00A023AC"/>
    <w:rsid w:val="00A95B91"/>
    <w:rsid w:val="00C26A57"/>
    <w:rsid w:val="00C72C79"/>
    <w:rsid w:val="00E51BCC"/>
    <w:rsid w:val="00F72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5B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95B91"/>
    <w:pPr>
      <w:keepNext/>
      <w:jc w:val="center"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95B91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95B9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0398B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39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398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5B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95B91"/>
    <w:pPr>
      <w:keepNext/>
      <w:jc w:val="center"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95B91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95B9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0398B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39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398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1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</dc:creator>
  <cp:lastModifiedBy>jenikovap</cp:lastModifiedBy>
  <cp:revision>12</cp:revision>
  <dcterms:created xsi:type="dcterms:W3CDTF">2014-02-19T11:52:00Z</dcterms:created>
  <dcterms:modified xsi:type="dcterms:W3CDTF">2014-05-15T16:54:00Z</dcterms:modified>
</cp:coreProperties>
</file>