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r>
        <w:rPr>
          <w:noProof/>
        </w:rPr>
        <w:drawing>
          <wp:anchor distT="0" distB="0" distL="0" distR="0" simplePos="0" relativeHeight="251659264" behindDoc="0" locked="0" layoutInCell="1" allowOverlap="1" wp14:anchorId="47086FD6" wp14:editId="29B74B19">
            <wp:simplePos x="0" y="0"/>
            <wp:positionH relativeFrom="column">
              <wp:posOffset>-60325</wp:posOffset>
            </wp:positionH>
            <wp:positionV relativeFrom="paragraph">
              <wp:posOffset>67310</wp:posOffset>
            </wp:positionV>
            <wp:extent cx="6082665" cy="1486535"/>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pPr>
        <w:rPr>
          <w:rFonts w:ascii="Arial" w:hAnsi="Arial" w:cs="Arial"/>
          <w:b/>
          <w:bCs/>
        </w:rPr>
      </w:pPr>
    </w:p>
    <w:p w:rsidR="007C7011" w:rsidRPr="00566DEB" w:rsidRDefault="007C7011" w:rsidP="007C7011">
      <w:r w:rsidRPr="00566DEB">
        <w:t xml:space="preserve">Název školy: </w:t>
      </w:r>
      <w:r w:rsidRPr="00566DEB">
        <w:rPr>
          <w:b/>
          <w:bCs/>
        </w:rPr>
        <w:t xml:space="preserve"> Základní škola a Mateřská škola Kladno, Norská 2633</w:t>
      </w:r>
      <w:r w:rsidRPr="00566DEB">
        <w:br/>
        <w:t>Autor: Mgr. Magda Špačková</w:t>
      </w:r>
    </w:p>
    <w:p w:rsidR="007C7011" w:rsidRPr="00566DEB" w:rsidRDefault="007C7011" w:rsidP="007C7011">
      <w:r w:rsidRPr="00566DEB">
        <w:t xml:space="preserve">Název materiálu:  </w:t>
      </w:r>
      <w:bookmarkStart w:id="0" w:name="_GoBack"/>
      <w:r w:rsidR="00A735DA">
        <w:rPr>
          <w:color w:val="FF0000"/>
        </w:rPr>
        <w:t>VY_12_INOVACE_C</w:t>
      </w:r>
      <w:r>
        <w:rPr>
          <w:color w:val="FF0000"/>
        </w:rPr>
        <w:t>J.9.Spc.20</w:t>
      </w:r>
      <w:r w:rsidRPr="00566DEB">
        <w:rPr>
          <w:color w:val="FF0000"/>
        </w:rPr>
        <w:t>_</w:t>
      </w:r>
      <w:r>
        <w:rPr>
          <w:color w:val="FF0000"/>
        </w:rPr>
        <w:t>Vetna_stavba</w:t>
      </w:r>
      <w:r w:rsidRPr="00566DEB">
        <w:rPr>
          <w:color w:val="FF0000"/>
        </w:rPr>
        <w:t xml:space="preserve">         </w:t>
      </w:r>
      <w:bookmarkEnd w:id="0"/>
      <w:r w:rsidRPr="00566DEB">
        <w:br/>
      </w:r>
    </w:p>
    <w:p w:rsidR="007C7011" w:rsidRPr="00566DEB" w:rsidRDefault="007C7011" w:rsidP="007C7011">
      <w:r w:rsidRPr="00566DEB">
        <w:t>Datum: 2</w:t>
      </w:r>
      <w:r>
        <w:t>9</w:t>
      </w:r>
      <w:r w:rsidRPr="00566DEB">
        <w:t xml:space="preserve">. </w:t>
      </w:r>
      <w:r>
        <w:t>12</w:t>
      </w:r>
      <w:r w:rsidRPr="00566DEB">
        <w:t>. 2013</w:t>
      </w:r>
    </w:p>
    <w:p w:rsidR="007C7011" w:rsidRPr="00566DEB" w:rsidRDefault="007C7011" w:rsidP="007C7011">
      <w:pPr>
        <w:rPr>
          <w:b/>
          <w:bCs/>
        </w:rPr>
      </w:pPr>
      <w:r w:rsidRPr="00566DEB">
        <w:t xml:space="preserve">Ročník: </w:t>
      </w:r>
      <w:r>
        <w:t>9</w:t>
      </w:r>
      <w:r w:rsidRPr="00566DEB">
        <w:t>.</w:t>
      </w:r>
    </w:p>
    <w:p w:rsidR="007C7011" w:rsidRPr="00566DEB" w:rsidRDefault="007C7011" w:rsidP="007C7011"/>
    <w:p w:rsidR="007C7011" w:rsidRPr="00566DEB" w:rsidRDefault="007C7011" w:rsidP="007C7011">
      <w:pPr>
        <w:rPr>
          <w:color w:val="FF0000"/>
          <w:sz w:val="28"/>
          <w:szCs w:val="28"/>
        </w:rPr>
      </w:pPr>
      <w:r w:rsidRPr="00566DEB">
        <w:rPr>
          <w:color w:val="FF0000"/>
          <w:sz w:val="28"/>
          <w:szCs w:val="28"/>
        </w:rPr>
        <w:t xml:space="preserve">Vzdělávací oblast: </w:t>
      </w:r>
      <w:r w:rsidRPr="00566DEB">
        <w:rPr>
          <w:b/>
          <w:bCs/>
          <w:color w:val="FF0000"/>
          <w:sz w:val="28"/>
          <w:szCs w:val="28"/>
        </w:rPr>
        <w:t>Jazyk a jazyková komunikace</w:t>
      </w:r>
    </w:p>
    <w:p w:rsidR="007C7011" w:rsidRPr="00566DEB" w:rsidRDefault="007C7011" w:rsidP="007C7011">
      <w:pPr>
        <w:rPr>
          <w:color w:val="FF0000"/>
          <w:sz w:val="28"/>
          <w:szCs w:val="28"/>
        </w:rPr>
      </w:pPr>
    </w:p>
    <w:p w:rsidR="007C7011" w:rsidRPr="00566DEB" w:rsidRDefault="007C7011" w:rsidP="007C7011">
      <w:pPr>
        <w:rPr>
          <w:color w:val="FF0000"/>
          <w:sz w:val="28"/>
          <w:szCs w:val="28"/>
        </w:rPr>
      </w:pPr>
      <w:r w:rsidRPr="00566DEB">
        <w:rPr>
          <w:color w:val="FF0000"/>
          <w:sz w:val="28"/>
          <w:szCs w:val="28"/>
        </w:rPr>
        <w:t xml:space="preserve">Vzdělávací obor: </w:t>
      </w:r>
      <w:r w:rsidRPr="00566DEB">
        <w:rPr>
          <w:b/>
          <w:bCs/>
          <w:color w:val="FF0000"/>
          <w:sz w:val="28"/>
          <w:szCs w:val="28"/>
        </w:rPr>
        <w:t>Český jazyk</w:t>
      </w:r>
      <w:r w:rsidRPr="00566DEB">
        <w:rPr>
          <w:color w:val="FF0000"/>
          <w:sz w:val="28"/>
          <w:szCs w:val="28"/>
        </w:rPr>
        <w:br/>
      </w:r>
    </w:p>
    <w:p w:rsidR="007C7011" w:rsidRPr="00566DEB" w:rsidRDefault="007C7011" w:rsidP="007C7011">
      <w:pPr>
        <w:rPr>
          <w:b/>
          <w:bCs/>
          <w:color w:val="FF0000"/>
          <w:sz w:val="28"/>
          <w:szCs w:val="28"/>
        </w:rPr>
      </w:pPr>
      <w:r w:rsidRPr="00566DEB">
        <w:rPr>
          <w:color w:val="FF0000"/>
          <w:sz w:val="28"/>
          <w:szCs w:val="28"/>
        </w:rPr>
        <w:t xml:space="preserve">Název: </w:t>
      </w:r>
      <w:r>
        <w:rPr>
          <w:b/>
          <w:bCs/>
          <w:color w:val="FF0000"/>
          <w:sz w:val="28"/>
          <w:szCs w:val="28"/>
        </w:rPr>
        <w:t>Větná stavba – práce s textem</w:t>
      </w:r>
    </w:p>
    <w:p w:rsidR="007C7011" w:rsidRPr="00566DEB" w:rsidRDefault="007C7011" w:rsidP="007C7011">
      <w:pPr>
        <w:rPr>
          <w:sz w:val="28"/>
          <w:szCs w:val="28"/>
        </w:rPr>
      </w:pPr>
    </w:p>
    <w:p w:rsidR="007C7011" w:rsidRPr="00566DEB" w:rsidRDefault="007C7011" w:rsidP="007C7011">
      <w:pPr>
        <w:rPr>
          <w:sz w:val="28"/>
          <w:szCs w:val="28"/>
        </w:rPr>
      </w:pPr>
      <w:r w:rsidRPr="00566DEB">
        <w:rPr>
          <w:sz w:val="28"/>
          <w:szCs w:val="28"/>
        </w:rPr>
        <w:t xml:space="preserve">Číslo operačního programu: </w:t>
      </w:r>
      <w:r w:rsidRPr="00566DEB">
        <w:rPr>
          <w:b/>
          <w:bCs/>
          <w:sz w:val="28"/>
          <w:szCs w:val="28"/>
        </w:rPr>
        <w:t>CZ.1.07/1.4.00/21.3489</w:t>
      </w:r>
    </w:p>
    <w:p w:rsidR="007C7011" w:rsidRPr="00566DEB" w:rsidRDefault="007C7011" w:rsidP="007C7011">
      <w:pPr>
        <w:rPr>
          <w:sz w:val="28"/>
          <w:szCs w:val="28"/>
        </w:rPr>
      </w:pPr>
      <w:r w:rsidRPr="00566DEB">
        <w:rPr>
          <w:sz w:val="28"/>
          <w:szCs w:val="28"/>
        </w:rPr>
        <w:t xml:space="preserve">Název projektu: </w:t>
      </w:r>
      <w:r w:rsidRPr="00566DEB">
        <w:rPr>
          <w:b/>
          <w:bCs/>
          <w:sz w:val="28"/>
          <w:szCs w:val="28"/>
        </w:rPr>
        <w:t>UČÍME SE S RADOSTÍ</w:t>
      </w:r>
    </w:p>
    <w:p w:rsidR="007C7011" w:rsidRPr="00566DEB" w:rsidRDefault="007C7011" w:rsidP="007C7011">
      <w:pPr>
        <w:rPr>
          <w:sz w:val="28"/>
          <w:szCs w:val="28"/>
        </w:rPr>
      </w:pPr>
    </w:p>
    <w:p w:rsidR="007C7011" w:rsidRPr="00566DEB" w:rsidRDefault="007C7011" w:rsidP="007C7011">
      <w:pPr>
        <w:rPr>
          <w:b/>
          <w:bCs/>
          <w:sz w:val="28"/>
          <w:szCs w:val="28"/>
        </w:rPr>
      </w:pPr>
    </w:p>
    <w:p w:rsidR="007C7011" w:rsidRDefault="007C7011" w:rsidP="007C7011">
      <w:pPr>
        <w:rPr>
          <w:b/>
          <w:bCs/>
          <w:color w:val="FF0000"/>
          <w:sz w:val="28"/>
          <w:szCs w:val="28"/>
        </w:rPr>
      </w:pPr>
      <w:r>
        <w:rPr>
          <w:b/>
          <w:bCs/>
          <w:color w:val="FF0000"/>
          <w:sz w:val="28"/>
          <w:szCs w:val="28"/>
        </w:rPr>
        <w:t>Větná stavba – práce s textem</w:t>
      </w:r>
    </w:p>
    <w:p w:rsidR="007C7011" w:rsidRPr="00566DEB" w:rsidRDefault="007C7011" w:rsidP="007C7011">
      <w:pPr>
        <w:rPr>
          <w:sz w:val="28"/>
          <w:szCs w:val="28"/>
        </w:rPr>
      </w:pPr>
    </w:p>
    <w:p w:rsidR="007C7011" w:rsidRDefault="007C7011" w:rsidP="007C7011">
      <w:pPr>
        <w:rPr>
          <w:sz w:val="28"/>
          <w:szCs w:val="28"/>
        </w:rPr>
      </w:pPr>
      <w:r w:rsidRPr="00566DEB">
        <w:rPr>
          <w:b/>
          <w:sz w:val="28"/>
          <w:szCs w:val="28"/>
        </w:rPr>
        <w:t>Anotace:</w:t>
      </w:r>
      <w:r w:rsidRPr="00566DEB">
        <w:rPr>
          <w:sz w:val="28"/>
          <w:szCs w:val="28"/>
        </w:rPr>
        <w:t xml:space="preserve"> </w:t>
      </w:r>
      <w:r>
        <w:rPr>
          <w:sz w:val="28"/>
          <w:szCs w:val="28"/>
        </w:rPr>
        <w:t>Pracovní list s kontrolou. Umožňuje procvičit složitější jevy z oblasti větné stavby. Ukazuje souvislost mezi stavbou věty a autorským stylem, různými způsoby vyjadřování. Procvičování před závěrečnými zkouškami nebo přijímacími zkouškami.</w:t>
      </w:r>
    </w:p>
    <w:p w:rsidR="007C7011" w:rsidRPr="00566DEB" w:rsidRDefault="007C7011" w:rsidP="007C7011">
      <w:pPr>
        <w:rPr>
          <w:bCs/>
          <w:sz w:val="28"/>
          <w:szCs w:val="28"/>
        </w:rPr>
      </w:pPr>
    </w:p>
    <w:p w:rsidR="007C7011" w:rsidRPr="00566DEB" w:rsidRDefault="007C7011" w:rsidP="007C7011">
      <w:pPr>
        <w:rPr>
          <w:rFonts w:asciiTheme="minorHAnsi" w:hAnsiTheme="minorHAnsi"/>
          <w:b/>
          <w:sz w:val="28"/>
          <w:szCs w:val="28"/>
        </w:rPr>
      </w:pPr>
      <w:r w:rsidRPr="00566DEB">
        <w:rPr>
          <w:b/>
          <w:bCs/>
          <w:sz w:val="28"/>
          <w:szCs w:val="28"/>
        </w:rPr>
        <w:t>Klíčová slova:</w:t>
      </w:r>
      <w:r w:rsidRPr="00566DEB">
        <w:rPr>
          <w:bCs/>
          <w:sz w:val="28"/>
          <w:szCs w:val="28"/>
        </w:rPr>
        <w:t xml:space="preserve"> stavba</w:t>
      </w:r>
      <w:r>
        <w:rPr>
          <w:bCs/>
          <w:sz w:val="28"/>
          <w:szCs w:val="28"/>
        </w:rPr>
        <w:t xml:space="preserve"> věty, základní skladebná dvojice, podmět, přísudek, věta holá, věta jednoduchá, souvětí, přívlastek, předmět, příslovečné určení, druhy slov</w:t>
      </w:r>
    </w:p>
    <w:p w:rsidR="007C7011" w:rsidRDefault="007C7011" w:rsidP="007C7011">
      <w:pPr>
        <w:rPr>
          <w:rFonts w:asciiTheme="minorHAnsi" w:hAnsiTheme="minorHAnsi"/>
          <w:b/>
          <w:sz w:val="36"/>
          <w:szCs w:val="36"/>
        </w:rPr>
      </w:pPr>
      <w:r>
        <w:rPr>
          <w:rFonts w:asciiTheme="minorHAnsi" w:hAnsiTheme="minorHAnsi"/>
          <w:b/>
          <w:sz w:val="36"/>
          <w:szCs w:val="36"/>
        </w:rPr>
        <w:br w:type="page"/>
      </w:r>
    </w:p>
    <w:p w:rsidR="005F2AE2" w:rsidRPr="005F2AE2" w:rsidRDefault="007C7011" w:rsidP="005F2AE2">
      <w:pPr>
        <w:rPr>
          <w:rFonts w:asciiTheme="minorHAnsi" w:hAnsiTheme="minorHAnsi"/>
          <w:b/>
          <w:sz w:val="32"/>
          <w:szCs w:val="32"/>
        </w:rPr>
      </w:pPr>
      <w:r>
        <w:rPr>
          <w:rFonts w:asciiTheme="minorHAnsi" w:hAnsiTheme="minorHAnsi"/>
          <w:b/>
          <w:sz w:val="32"/>
          <w:szCs w:val="32"/>
        </w:rPr>
        <w:lastRenderedPageBreak/>
        <w:t>Větná stavba – práce s textem</w:t>
      </w:r>
    </w:p>
    <w:p w:rsidR="005F2AE2" w:rsidRPr="005F2AE2" w:rsidRDefault="005F2AE2" w:rsidP="005F2AE2">
      <w:pPr>
        <w:rPr>
          <w:rFonts w:asciiTheme="minorHAnsi" w:hAnsiTheme="minorHAnsi"/>
        </w:rPr>
      </w:pPr>
    </w:p>
    <w:p w:rsidR="003A3F5C" w:rsidRDefault="00121889">
      <w:pPr>
        <w:rPr>
          <w:rFonts w:asciiTheme="minorHAnsi" w:hAnsiTheme="minorHAnsi"/>
          <w:sz w:val="28"/>
          <w:szCs w:val="28"/>
        </w:rPr>
      </w:pPr>
      <w:r>
        <w:rPr>
          <w:rFonts w:asciiTheme="minorHAnsi" w:hAnsiTheme="minorHAnsi"/>
          <w:sz w:val="28"/>
          <w:szCs w:val="28"/>
        </w:rPr>
        <w:t xml:space="preserve">… </w:t>
      </w:r>
      <w:r w:rsidR="00C43AC0" w:rsidRPr="005F2AE2">
        <w:rPr>
          <w:rFonts w:asciiTheme="minorHAnsi" w:hAnsiTheme="minorHAnsi"/>
          <w:sz w:val="28"/>
          <w:szCs w:val="28"/>
        </w:rPr>
        <w:t>Den plynul. Hluboké ticho padlo na šedou prohlubinku, kde leželi, tak blízko hranice země strachu; ticho, jež bylo cítit, jako by to byl hustý závoj, který je odřezává od okolního světa. Nad nimi byla klenba bledé oblohy mřížovaná letícím kouřem, zdála se však vysoko a daleko, jako by ji viděli z veliké hloubky vzduchu obtěžkaného chmurnými myšlenkami. Ani orel vznášející se ve slunci by si nepovšiml hobitů, kteří tam seděli pod tíží osudu mlčky, nehybně, zahaleni do tenoučkých šedých plášťů. Chviličku by možná zauvažoval o Glumovi, drobounké postavičce roztažené na zemi; snad tam ležela nějaká vychrtlá kostřička lidského dítěte, k níž dosud lnuly cáry oděvu, s dlouhýma rukama a nohama bílýma téměř jako kost a skoro tak vyhublýma; masa ani sousto</w:t>
      </w:r>
      <w:r>
        <w:rPr>
          <w:rFonts w:asciiTheme="minorHAnsi" w:hAnsiTheme="minorHAnsi"/>
          <w:sz w:val="28"/>
          <w:szCs w:val="28"/>
        </w:rPr>
        <w:t>. ….</w:t>
      </w:r>
    </w:p>
    <w:p w:rsidR="00E66335" w:rsidRDefault="00E66335">
      <w:pPr>
        <w:rPr>
          <w:rFonts w:asciiTheme="minorHAnsi" w:hAnsiTheme="minorHAnsi"/>
          <w:sz w:val="28"/>
          <w:szCs w:val="28"/>
        </w:rPr>
      </w:pPr>
    </w:p>
    <w:p w:rsidR="00E66335" w:rsidRPr="005F2AE2" w:rsidRDefault="00E66335" w:rsidP="00E66335">
      <w:pPr>
        <w:jc w:val="right"/>
        <w:rPr>
          <w:rFonts w:asciiTheme="minorHAnsi" w:hAnsiTheme="minorHAnsi"/>
        </w:rPr>
      </w:pPr>
      <w:r>
        <w:rPr>
          <w:rFonts w:asciiTheme="minorHAnsi" w:hAnsiTheme="minorHAnsi"/>
        </w:rPr>
        <w:t>(Tolkien, J.R.R.: Pán prstenů – Dvě věže. Mladá fronta, Praha 1991, s. 226.)</w:t>
      </w:r>
    </w:p>
    <w:p w:rsidR="007B7AF2" w:rsidRPr="005F2AE2" w:rsidRDefault="007B7AF2">
      <w:pPr>
        <w:rPr>
          <w:rFonts w:asciiTheme="minorHAnsi" w:hAnsiTheme="minorHAnsi"/>
        </w:rPr>
      </w:pPr>
    </w:p>
    <w:p w:rsidR="007B7AF2" w:rsidRPr="005F2AE2" w:rsidRDefault="007B7AF2">
      <w:pPr>
        <w:rPr>
          <w:rFonts w:asciiTheme="minorHAnsi" w:hAnsiTheme="minorHAnsi"/>
        </w:rPr>
      </w:pPr>
      <w:r w:rsidRPr="005F2AE2">
        <w:rPr>
          <w:rFonts w:asciiTheme="minorHAnsi" w:hAnsiTheme="minorHAnsi"/>
        </w:rPr>
        <w:t>1. Najdi myšlenku, která je vyjádřena nejjednodušeji. Jak takovému vyjádření říkáme v mluvnici?</w:t>
      </w:r>
    </w:p>
    <w:p w:rsidR="007B7AF2" w:rsidRPr="005F2AE2" w:rsidRDefault="007B7AF2">
      <w:pPr>
        <w:rPr>
          <w:rFonts w:asciiTheme="minorHAnsi" w:hAnsiTheme="minorHAnsi"/>
        </w:rPr>
      </w:pPr>
    </w:p>
    <w:p w:rsidR="007B7AF2" w:rsidRPr="005F2AE2" w:rsidRDefault="007B7AF2">
      <w:pPr>
        <w:rPr>
          <w:rFonts w:asciiTheme="minorHAnsi" w:hAnsiTheme="minorHAnsi"/>
        </w:rPr>
      </w:pPr>
      <w:r w:rsidRPr="005F2AE2">
        <w:rPr>
          <w:rFonts w:asciiTheme="minorHAnsi" w:hAnsiTheme="minorHAnsi"/>
        </w:rPr>
        <w:t xml:space="preserve">2. Které věty rozvíjejí vždy jen podstatné jméno </w:t>
      </w:r>
      <w:r w:rsidR="0060035B" w:rsidRPr="005F2AE2">
        <w:rPr>
          <w:rFonts w:asciiTheme="minorHAnsi" w:hAnsiTheme="minorHAnsi"/>
        </w:rPr>
        <w:t>věty řídící?</w:t>
      </w:r>
    </w:p>
    <w:p w:rsidR="0060035B" w:rsidRPr="005F2AE2" w:rsidRDefault="0060035B">
      <w:pPr>
        <w:rPr>
          <w:rFonts w:asciiTheme="minorHAnsi" w:hAnsiTheme="minorHAnsi"/>
        </w:rPr>
      </w:pPr>
      <w:r w:rsidRPr="005F2AE2">
        <w:rPr>
          <w:rFonts w:asciiTheme="minorHAnsi" w:hAnsiTheme="minorHAnsi"/>
        </w:rPr>
        <w:t>Najdi příklady, vypiš je i s jejich podstatným jménem, které rozvíjejí.</w:t>
      </w:r>
    </w:p>
    <w:p w:rsidR="0060035B" w:rsidRPr="005F2AE2" w:rsidRDefault="0060035B">
      <w:pPr>
        <w:rPr>
          <w:rFonts w:asciiTheme="minorHAnsi" w:hAnsiTheme="minorHAnsi"/>
        </w:rPr>
      </w:pPr>
    </w:p>
    <w:p w:rsidR="007C7011" w:rsidRDefault="0060035B">
      <w:pPr>
        <w:rPr>
          <w:rFonts w:asciiTheme="minorHAnsi" w:hAnsiTheme="minorHAnsi"/>
        </w:rPr>
      </w:pPr>
      <w:r w:rsidRPr="005F2AE2">
        <w:rPr>
          <w:rFonts w:asciiTheme="minorHAnsi" w:hAnsiTheme="minorHAnsi"/>
        </w:rPr>
        <w:t xml:space="preserve">3. </w:t>
      </w:r>
      <w:r w:rsidR="007C7011" w:rsidRPr="005F2AE2">
        <w:rPr>
          <w:rFonts w:asciiTheme="minorHAnsi" w:hAnsiTheme="minorHAnsi"/>
        </w:rPr>
        <w:t>Co vyjadřuje přístavek – zformuluj vlastními slovy. Najdi v textu jeho příklad.</w:t>
      </w:r>
    </w:p>
    <w:p w:rsidR="0060035B" w:rsidRPr="005F2AE2" w:rsidRDefault="007C7011">
      <w:pPr>
        <w:rPr>
          <w:rFonts w:asciiTheme="minorHAnsi" w:hAnsiTheme="minorHAnsi"/>
        </w:rPr>
      </w:pPr>
      <w:r w:rsidRPr="005F2AE2">
        <w:rPr>
          <w:rFonts w:asciiTheme="minorHAnsi" w:hAnsiTheme="minorHAnsi"/>
        </w:rPr>
        <w:t xml:space="preserve"> </w:t>
      </w:r>
    </w:p>
    <w:p w:rsidR="007C7011" w:rsidRPr="005F2AE2" w:rsidRDefault="0060035B" w:rsidP="007C7011">
      <w:pPr>
        <w:rPr>
          <w:rFonts w:asciiTheme="minorHAnsi" w:hAnsiTheme="minorHAnsi"/>
        </w:rPr>
      </w:pPr>
      <w:r w:rsidRPr="005F2AE2">
        <w:rPr>
          <w:rFonts w:asciiTheme="minorHAnsi" w:hAnsiTheme="minorHAnsi"/>
        </w:rPr>
        <w:t xml:space="preserve">4. </w:t>
      </w:r>
      <w:r w:rsidR="007C7011" w:rsidRPr="005F2AE2">
        <w:rPr>
          <w:rFonts w:asciiTheme="minorHAnsi" w:hAnsiTheme="minorHAnsi"/>
        </w:rPr>
        <w:t>Přepiš text tak, aby v něm nebyl ani jediný přívlastek či přívlastková věta</w:t>
      </w:r>
      <w:r w:rsidR="00055B1F">
        <w:rPr>
          <w:rFonts w:asciiTheme="minorHAnsi" w:hAnsiTheme="minorHAnsi"/>
        </w:rPr>
        <w:t>, ani přístavek</w:t>
      </w:r>
      <w:r w:rsidR="007C7011" w:rsidRPr="005F2AE2">
        <w:rPr>
          <w:rFonts w:asciiTheme="minorHAnsi" w:hAnsiTheme="minorHAnsi"/>
        </w:rPr>
        <w:t>.</w:t>
      </w:r>
    </w:p>
    <w:p w:rsidR="0060035B" w:rsidRPr="005F2AE2" w:rsidRDefault="0060035B">
      <w:pPr>
        <w:rPr>
          <w:rFonts w:asciiTheme="minorHAnsi" w:hAnsiTheme="minorHAnsi"/>
        </w:rPr>
      </w:pPr>
    </w:p>
    <w:p w:rsidR="0060035B" w:rsidRPr="005F2AE2" w:rsidRDefault="0060035B">
      <w:pPr>
        <w:rPr>
          <w:rFonts w:asciiTheme="minorHAnsi" w:hAnsiTheme="minorHAnsi"/>
        </w:rPr>
      </w:pPr>
      <w:r w:rsidRPr="005F2AE2">
        <w:rPr>
          <w:rFonts w:asciiTheme="minorHAnsi" w:hAnsiTheme="minorHAnsi"/>
        </w:rPr>
        <w:t>5. Podtrhni hlavní myšlenky textu. Kterými typy vět jsou vyjádřeny?</w:t>
      </w:r>
    </w:p>
    <w:p w:rsidR="0060035B" w:rsidRPr="005F2AE2" w:rsidRDefault="0060035B">
      <w:pPr>
        <w:rPr>
          <w:rFonts w:asciiTheme="minorHAnsi" w:hAnsiTheme="minorHAnsi"/>
        </w:rPr>
      </w:pPr>
    </w:p>
    <w:p w:rsidR="0060035B" w:rsidRPr="005F2AE2" w:rsidRDefault="0060035B">
      <w:pPr>
        <w:rPr>
          <w:rFonts w:asciiTheme="minorHAnsi" w:hAnsiTheme="minorHAnsi"/>
        </w:rPr>
      </w:pPr>
      <w:r w:rsidRPr="005F2AE2">
        <w:rPr>
          <w:rFonts w:asciiTheme="minorHAnsi" w:hAnsiTheme="minorHAnsi"/>
        </w:rPr>
        <w:t>6. Najdi:</w:t>
      </w:r>
    </w:p>
    <w:p w:rsidR="0060035B" w:rsidRPr="005F2AE2" w:rsidRDefault="0060035B" w:rsidP="005F2AE2">
      <w:pPr>
        <w:pStyle w:val="Odstavecseseznamem"/>
        <w:numPr>
          <w:ilvl w:val="0"/>
          <w:numId w:val="1"/>
        </w:numPr>
        <w:rPr>
          <w:rFonts w:asciiTheme="minorHAnsi" w:hAnsiTheme="minorHAnsi"/>
        </w:rPr>
      </w:pPr>
      <w:r w:rsidRPr="005F2AE2">
        <w:rPr>
          <w:rFonts w:asciiTheme="minorHAnsi" w:hAnsiTheme="minorHAnsi"/>
        </w:rPr>
        <w:t>přívlastek postupně rozvíjející</w:t>
      </w:r>
    </w:p>
    <w:p w:rsidR="0060035B" w:rsidRPr="005F2AE2" w:rsidRDefault="0060035B" w:rsidP="005F2AE2">
      <w:pPr>
        <w:pStyle w:val="Odstavecseseznamem"/>
        <w:numPr>
          <w:ilvl w:val="0"/>
          <w:numId w:val="1"/>
        </w:numPr>
        <w:rPr>
          <w:rFonts w:asciiTheme="minorHAnsi" w:hAnsiTheme="minorHAnsi"/>
        </w:rPr>
      </w:pPr>
      <w:r w:rsidRPr="005F2AE2">
        <w:rPr>
          <w:rFonts w:asciiTheme="minorHAnsi" w:hAnsiTheme="minorHAnsi"/>
        </w:rPr>
        <w:t>rozvitý předmět</w:t>
      </w:r>
    </w:p>
    <w:p w:rsidR="0060035B" w:rsidRPr="005F2AE2" w:rsidRDefault="0060035B" w:rsidP="005F2AE2">
      <w:pPr>
        <w:pStyle w:val="Odstavecseseznamem"/>
        <w:numPr>
          <w:ilvl w:val="0"/>
          <w:numId w:val="1"/>
        </w:numPr>
        <w:rPr>
          <w:rFonts w:asciiTheme="minorHAnsi" w:hAnsiTheme="minorHAnsi"/>
        </w:rPr>
      </w:pPr>
      <w:r w:rsidRPr="005F2AE2">
        <w:rPr>
          <w:rFonts w:asciiTheme="minorHAnsi" w:hAnsiTheme="minorHAnsi"/>
        </w:rPr>
        <w:t>podstatné jméno, které je rozvito přívlastkem shodným i neshodným</w:t>
      </w:r>
    </w:p>
    <w:p w:rsidR="0060035B" w:rsidRPr="005F2AE2" w:rsidRDefault="0060035B" w:rsidP="005F2AE2">
      <w:pPr>
        <w:pStyle w:val="Odstavecseseznamem"/>
        <w:numPr>
          <w:ilvl w:val="0"/>
          <w:numId w:val="1"/>
        </w:numPr>
        <w:rPr>
          <w:rFonts w:asciiTheme="minorHAnsi" w:hAnsiTheme="minorHAnsi"/>
        </w:rPr>
      </w:pPr>
      <w:r w:rsidRPr="005F2AE2">
        <w:rPr>
          <w:rFonts w:asciiTheme="minorHAnsi" w:hAnsiTheme="minorHAnsi"/>
        </w:rPr>
        <w:t>předmět závisející na přídavném jménu</w:t>
      </w:r>
    </w:p>
    <w:p w:rsidR="0060035B" w:rsidRPr="005F2AE2" w:rsidRDefault="0060035B" w:rsidP="005F2AE2">
      <w:pPr>
        <w:pStyle w:val="Odstavecseseznamem"/>
        <w:numPr>
          <w:ilvl w:val="0"/>
          <w:numId w:val="1"/>
        </w:numPr>
        <w:rPr>
          <w:rFonts w:asciiTheme="minorHAnsi" w:hAnsiTheme="minorHAnsi"/>
        </w:rPr>
      </w:pPr>
      <w:r w:rsidRPr="005F2AE2">
        <w:rPr>
          <w:rFonts w:asciiTheme="minorHAnsi" w:hAnsiTheme="minorHAnsi"/>
        </w:rPr>
        <w:t>příslovečné určení způsobu</w:t>
      </w:r>
    </w:p>
    <w:p w:rsidR="0060035B" w:rsidRPr="005F2AE2" w:rsidRDefault="0060035B" w:rsidP="005F2AE2">
      <w:pPr>
        <w:pStyle w:val="Odstavecseseznamem"/>
        <w:numPr>
          <w:ilvl w:val="0"/>
          <w:numId w:val="1"/>
        </w:numPr>
        <w:rPr>
          <w:rFonts w:asciiTheme="minorHAnsi" w:hAnsiTheme="minorHAnsi"/>
        </w:rPr>
      </w:pPr>
      <w:r w:rsidRPr="005F2AE2">
        <w:rPr>
          <w:rFonts w:asciiTheme="minorHAnsi" w:hAnsiTheme="minorHAnsi"/>
        </w:rPr>
        <w:t>souvětí s nejvyšším počtem vět</w:t>
      </w:r>
    </w:p>
    <w:p w:rsidR="0060035B" w:rsidRPr="005F2AE2" w:rsidRDefault="0060035B">
      <w:pPr>
        <w:rPr>
          <w:rFonts w:asciiTheme="minorHAnsi" w:hAnsiTheme="minorHAnsi"/>
        </w:rPr>
      </w:pPr>
    </w:p>
    <w:p w:rsidR="0060035B" w:rsidRPr="005F2AE2" w:rsidRDefault="0060035B">
      <w:pPr>
        <w:rPr>
          <w:rFonts w:asciiTheme="minorHAnsi" w:hAnsiTheme="minorHAnsi"/>
        </w:rPr>
      </w:pPr>
      <w:r w:rsidRPr="005F2AE2">
        <w:rPr>
          <w:rFonts w:asciiTheme="minorHAnsi" w:hAnsiTheme="minorHAnsi"/>
        </w:rPr>
        <w:t>7. Najdi:</w:t>
      </w:r>
    </w:p>
    <w:p w:rsidR="0060035B" w:rsidRPr="005F2AE2" w:rsidRDefault="0060035B" w:rsidP="005F2AE2">
      <w:pPr>
        <w:pStyle w:val="Odstavecseseznamem"/>
        <w:numPr>
          <w:ilvl w:val="0"/>
          <w:numId w:val="2"/>
        </w:numPr>
        <w:rPr>
          <w:rFonts w:asciiTheme="minorHAnsi" w:hAnsiTheme="minorHAnsi"/>
        </w:rPr>
      </w:pPr>
      <w:r w:rsidRPr="005F2AE2">
        <w:rPr>
          <w:rFonts w:asciiTheme="minorHAnsi" w:hAnsiTheme="minorHAnsi"/>
        </w:rPr>
        <w:t>podstatné jméno v dvojném čísle (duálu), vymysli ještě jeden příklad duálu v současné češtině</w:t>
      </w:r>
    </w:p>
    <w:p w:rsidR="0060035B" w:rsidRPr="005F2AE2" w:rsidRDefault="005F2AE2" w:rsidP="005F2AE2">
      <w:pPr>
        <w:pStyle w:val="Odstavecseseznamem"/>
        <w:numPr>
          <w:ilvl w:val="0"/>
          <w:numId w:val="2"/>
        </w:numPr>
        <w:rPr>
          <w:rFonts w:asciiTheme="minorHAnsi" w:hAnsiTheme="minorHAnsi"/>
        </w:rPr>
      </w:pPr>
      <w:r w:rsidRPr="005F2AE2">
        <w:rPr>
          <w:rFonts w:asciiTheme="minorHAnsi" w:hAnsiTheme="minorHAnsi"/>
        </w:rPr>
        <w:t>přídavné jméno slovesné (utvořené ze slovesa)</w:t>
      </w:r>
    </w:p>
    <w:p w:rsidR="005F2AE2" w:rsidRPr="005F2AE2" w:rsidRDefault="005F2AE2" w:rsidP="005F2AE2">
      <w:pPr>
        <w:pStyle w:val="Odstavecseseznamem"/>
        <w:numPr>
          <w:ilvl w:val="0"/>
          <w:numId w:val="2"/>
        </w:numPr>
        <w:rPr>
          <w:rFonts w:asciiTheme="minorHAnsi" w:hAnsiTheme="minorHAnsi"/>
        </w:rPr>
      </w:pPr>
      <w:r w:rsidRPr="005F2AE2">
        <w:rPr>
          <w:rFonts w:asciiTheme="minorHAnsi" w:hAnsiTheme="minorHAnsi"/>
        </w:rPr>
        <w:t>slovo, které může být v uvedeném tvaru dvěma slovními druhy (zde samozřejmě jen jeden)</w:t>
      </w:r>
    </w:p>
    <w:p w:rsidR="005F2AE2" w:rsidRPr="005F2AE2" w:rsidRDefault="005F2AE2">
      <w:pPr>
        <w:rPr>
          <w:rFonts w:asciiTheme="minorHAnsi" w:hAnsiTheme="minorHAnsi"/>
        </w:rPr>
      </w:pPr>
    </w:p>
    <w:p w:rsidR="005F2AE2" w:rsidRPr="005F2AE2" w:rsidRDefault="005F2AE2">
      <w:pPr>
        <w:rPr>
          <w:rFonts w:asciiTheme="minorHAnsi" w:hAnsiTheme="minorHAnsi"/>
        </w:rPr>
      </w:pPr>
      <w:r w:rsidRPr="005F2AE2">
        <w:rPr>
          <w:rFonts w:asciiTheme="minorHAnsi" w:hAnsiTheme="minorHAnsi"/>
        </w:rPr>
        <w:t>8. Najdi přirovnání.</w:t>
      </w:r>
    </w:p>
    <w:p w:rsidR="005F2AE2" w:rsidRPr="005F2AE2" w:rsidRDefault="005F2AE2">
      <w:pPr>
        <w:rPr>
          <w:rFonts w:asciiTheme="minorHAnsi" w:hAnsiTheme="minorHAnsi"/>
        </w:rPr>
      </w:pPr>
    </w:p>
    <w:p w:rsidR="00121889" w:rsidRDefault="005F2AE2">
      <w:pPr>
        <w:rPr>
          <w:rFonts w:asciiTheme="minorHAnsi" w:hAnsiTheme="minorHAnsi"/>
        </w:rPr>
      </w:pPr>
      <w:r w:rsidRPr="005F2AE2">
        <w:rPr>
          <w:rFonts w:asciiTheme="minorHAnsi" w:hAnsiTheme="minorHAnsi"/>
        </w:rPr>
        <w:t>9. Text velmi pěkně vystihuje atmosféru okamžiku. Jakými prostředky toho autor docílil? Zkus při svém vysvětlování použít i termíny, které byly použity u předchozích úkolů.</w:t>
      </w:r>
    </w:p>
    <w:p w:rsidR="00121889" w:rsidRDefault="00121889">
      <w:pPr>
        <w:rPr>
          <w:rFonts w:asciiTheme="minorHAnsi" w:hAnsiTheme="minorHAnsi"/>
        </w:rPr>
      </w:pPr>
      <w:r>
        <w:rPr>
          <w:rFonts w:asciiTheme="minorHAnsi" w:hAnsiTheme="minorHAnsi"/>
        </w:rPr>
        <w:br w:type="page"/>
      </w:r>
    </w:p>
    <w:p w:rsidR="005F2AE2" w:rsidRPr="007C7011" w:rsidRDefault="005F2AE2" w:rsidP="005F2AE2">
      <w:pPr>
        <w:rPr>
          <w:rFonts w:asciiTheme="minorHAnsi" w:hAnsiTheme="minorHAnsi"/>
          <w:b/>
          <w:color w:val="FF0000"/>
        </w:rPr>
      </w:pPr>
      <w:r w:rsidRPr="007C7011">
        <w:rPr>
          <w:rFonts w:asciiTheme="minorHAnsi" w:hAnsiTheme="minorHAnsi"/>
          <w:b/>
          <w:color w:val="FF0000"/>
        </w:rPr>
        <w:lastRenderedPageBreak/>
        <w:t>KONTROLA</w:t>
      </w:r>
    </w:p>
    <w:p w:rsidR="005F2AE2" w:rsidRPr="005F2AE2" w:rsidRDefault="005F2AE2" w:rsidP="005F2AE2">
      <w:pPr>
        <w:rPr>
          <w:rFonts w:asciiTheme="minorHAnsi" w:hAnsiTheme="minorHAnsi"/>
        </w:rPr>
      </w:pPr>
      <w:r w:rsidRPr="005F2AE2">
        <w:rPr>
          <w:rFonts w:asciiTheme="minorHAnsi" w:hAnsiTheme="minorHAnsi"/>
        </w:rPr>
        <w:t>1. Najdi myšlenku, která je vyjádřena nejjednodušeji. Jak takovému vyjádření říkáme v mluvnici?</w:t>
      </w:r>
    </w:p>
    <w:p w:rsidR="005F2AE2" w:rsidRDefault="005F2AE2" w:rsidP="005F2AE2">
      <w:pPr>
        <w:rPr>
          <w:rFonts w:asciiTheme="minorHAnsi" w:hAnsiTheme="minorHAnsi"/>
          <w:b/>
        </w:rPr>
      </w:pPr>
      <w:r w:rsidRPr="005F2AE2">
        <w:rPr>
          <w:rFonts w:asciiTheme="minorHAnsi" w:hAnsiTheme="minorHAnsi"/>
          <w:b/>
        </w:rPr>
        <w:t>Den plynul. Věta holá; základní skladebná dvojice</w:t>
      </w:r>
      <w:r w:rsidR="00055B1F">
        <w:rPr>
          <w:rFonts w:asciiTheme="minorHAnsi" w:hAnsiTheme="minorHAnsi"/>
          <w:b/>
        </w:rPr>
        <w:t>; podmět a přísudek</w:t>
      </w:r>
    </w:p>
    <w:p w:rsidR="005F2AE2" w:rsidRPr="005F2AE2" w:rsidRDefault="005F2AE2" w:rsidP="005F2AE2">
      <w:pPr>
        <w:rPr>
          <w:rFonts w:asciiTheme="minorHAnsi" w:hAnsiTheme="minorHAnsi"/>
          <w:b/>
        </w:rPr>
      </w:pPr>
    </w:p>
    <w:p w:rsidR="005F2AE2" w:rsidRPr="005F2AE2" w:rsidRDefault="005F2AE2" w:rsidP="005F2AE2">
      <w:pPr>
        <w:rPr>
          <w:rFonts w:asciiTheme="minorHAnsi" w:hAnsiTheme="minorHAnsi"/>
        </w:rPr>
      </w:pPr>
      <w:r w:rsidRPr="005F2AE2">
        <w:rPr>
          <w:rFonts w:asciiTheme="minorHAnsi" w:hAnsiTheme="minorHAnsi"/>
        </w:rPr>
        <w:t>2. Které věty rozvíjejí vždy jen podstatné jméno věty řídící?</w:t>
      </w:r>
      <w:r>
        <w:rPr>
          <w:rFonts w:asciiTheme="minorHAnsi" w:hAnsiTheme="minorHAnsi"/>
        </w:rPr>
        <w:t xml:space="preserve"> </w:t>
      </w:r>
      <w:r w:rsidRPr="005F2AE2">
        <w:rPr>
          <w:rFonts w:asciiTheme="minorHAnsi" w:hAnsiTheme="minorHAnsi"/>
          <w:b/>
        </w:rPr>
        <w:t>Přívlastkové</w:t>
      </w:r>
      <w:r w:rsidR="00270F72">
        <w:rPr>
          <w:rFonts w:asciiTheme="minorHAnsi" w:hAnsiTheme="minorHAnsi"/>
          <w:b/>
        </w:rPr>
        <w:t xml:space="preserve"> věty</w:t>
      </w:r>
    </w:p>
    <w:p w:rsidR="005F2AE2" w:rsidRPr="005F2AE2" w:rsidRDefault="005F2AE2" w:rsidP="005F2AE2">
      <w:pPr>
        <w:rPr>
          <w:rFonts w:asciiTheme="minorHAnsi" w:hAnsiTheme="minorHAnsi"/>
        </w:rPr>
      </w:pPr>
      <w:r w:rsidRPr="005F2AE2">
        <w:rPr>
          <w:rFonts w:asciiTheme="minorHAnsi" w:hAnsiTheme="minorHAnsi"/>
        </w:rPr>
        <w:t>Najdi příklady, vypiš je i s jejich podstatným jménem, které rozvíjejí.</w:t>
      </w:r>
    </w:p>
    <w:p w:rsidR="005F2AE2" w:rsidRPr="008D616D" w:rsidRDefault="005F2AE2" w:rsidP="005F2AE2">
      <w:pPr>
        <w:rPr>
          <w:rFonts w:asciiTheme="minorHAnsi" w:hAnsiTheme="minorHAnsi"/>
          <w:b/>
        </w:rPr>
      </w:pPr>
      <w:r w:rsidRPr="008D616D">
        <w:rPr>
          <w:rFonts w:asciiTheme="minorHAnsi" w:hAnsiTheme="minorHAnsi"/>
          <w:b/>
        </w:rPr>
        <w:t>… prohlubinku, kde leželi,</w:t>
      </w:r>
      <w:r w:rsidR="008D616D">
        <w:rPr>
          <w:rFonts w:asciiTheme="minorHAnsi" w:hAnsiTheme="minorHAnsi"/>
          <w:b/>
        </w:rPr>
        <w:t xml:space="preserve"> </w:t>
      </w:r>
      <w:r w:rsidRPr="008D616D">
        <w:rPr>
          <w:rFonts w:asciiTheme="minorHAnsi" w:hAnsiTheme="minorHAnsi"/>
          <w:b/>
        </w:rPr>
        <w:t>…</w:t>
      </w:r>
    </w:p>
    <w:p w:rsidR="005F2AE2" w:rsidRPr="008D616D" w:rsidRDefault="008D616D" w:rsidP="005F2AE2">
      <w:pPr>
        <w:rPr>
          <w:rFonts w:asciiTheme="minorHAnsi" w:hAnsiTheme="minorHAnsi"/>
          <w:b/>
        </w:rPr>
      </w:pPr>
      <w:r>
        <w:rPr>
          <w:rFonts w:asciiTheme="minorHAnsi" w:hAnsiTheme="minorHAnsi"/>
          <w:b/>
        </w:rPr>
        <w:t xml:space="preserve">… </w:t>
      </w:r>
      <w:r w:rsidR="005F2AE2" w:rsidRPr="008D616D">
        <w:rPr>
          <w:rFonts w:asciiTheme="minorHAnsi" w:hAnsiTheme="minorHAnsi"/>
          <w:b/>
        </w:rPr>
        <w:t>ticho, jež bylo cítit</w:t>
      </w:r>
      <w:r>
        <w:rPr>
          <w:rFonts w:asciiTheme="minorHAnsi" w:hAnsiTheme="minorHAnsi"/>
          <w:b/>
        </w:rPr>
        <w:t>, …</w:t>
      </w:r>
    </w:p>
    <w:p w:rsidR="005F2AE2" w:rsidRPr="008D616D" w:rsidRDefault="008D616D" w:rsidP="005F2AE2">
      <w:pPr>
        <w:rPr>
          <w:rFonts w:asciiTheme="minorHAnsi" w:hAnsiTheme="minorHAnsi"/>
          <w:b/>
        </w:rPr>
      </w:pPr>
      <w:r>
        <w:rPr>
          <w:rFonts w:asciiTheme="minorHAnsi" w:hAnsiTheme="minorHAnsi"/>
          <w:b/>
        </w:rPr>
        <w:t xml:space="preserve">… </w:t>
      </w:r>
      <w:r w:rsidR="005F2AE2" w:rsidRPr="008D616D">
        <w:rPr>
          <w:rFonts w:asciiTheme="minorHAnsi" w:hAnsiTheme="minorHAnsi"/>
          <w:b/>
        </w:rPr>
        <w:t>závoj, který je odřezává od okolního světa</w:t>
      </w:r>
      <w:r>
        <w:rPr>
          <w:rFonts w:asciiTheme="minorHAnsi" w:hAnsiTheme="minorHAnsi"/>
          <w:b/>
        </w:rPr>
        <w:t>.</w:t>
      </w:r>
    </w:p>
    <w:p w:rsidR="005F2AE2" w:rsidRPr="008D616D" w:rsidRDefault="008D616D" w:rsidP="005F2AE2">
      <w:pPr>
        <w:rPr>
          <w:rFonts w:asciiTheme="minorHAnsi" w:hAnsiTheme="minorHAnsi"/>
          <w:b/>
        </w:rPr>
      </w:pPr>
      <w:r>
        <w:rPr>
          <w:rFonts w:asciiTheme="minorHAnsi" w:hAnsiTheme="minorHAnsi"/>
          <w:b/>
        </w:rPr>
        <w:t xml:space="preserve">… </w:t>
      </w:r>
      <w:r w:rsidR="005F2AE2" w:rsidRPr="008D616D">
        <w:rPr>
          <w:rFonts w:asciiTheme="minorHAnsi" w:hAnsiTheme="minorHAnsi"/>
          <w:b/>
        </w:rPr>
        <w:t>hobitů, kteří tam seděli pod tíží osudu mlčky, nehybně, zahaleni do tenoučkých šedých plášťů.</w:t>
      </w:r>
    </w:p>
    <w:p w:rsidR="005F2AE2" w:rsidRPr="008D616D" w:rsidRDefault="008D616D" w:rsidP="005F2AE2">
      <w:pPr>
        <w:rPr>
          <w:rFonts w:asciiTheme="minorHAnsi" w:hAnsiTheme="minorHAnsi"/>
          <w:b/>
        </w:rPr>
      </w:pPr>
      <w:r>
        <w:rPr>
          <w:rFonts w:asciiTheme="minorHAnsi" w:hAnsiTheme="minorHAnsi"/>
          <w:b/>
        </w:rPr>
        <w:t xml:space="preserve">… </w:t>
      </w:r>
      <w:r w:rsidR="005F2AE2" w:rsidRPr="008D616D">
        <w:rPr>
          <w:rFonts w:asciiTheme="minorHAnsi" w:hAnsiTheme="minorHAnsi"/>
          <w:b/>
        </w:rPr>
        <w:t>kostřička, k níž dosud lnuly cáry oděvu,</w:t>
      </w:r>
      <w:r>
        <w:rPr>
          <w:rFonts w:asciiTheme="minorHAnsi" w:hAnsiTheme="minorHAnsi"/>
          <w:b/>
        </w:rPr>
        <w:t xml:space="preserve"> …</w:t>
      </w:r>
    </w:p>
    <w:p w:rsidR="008D616D" w:rsidRDefault="008D616D" w:rsidP="005F2AE2">
      <w:pPr>
        <w:rPr>
          <w:rFonts w:asciiTheme="minorHAnsi" w:hAnsiTheme="minorHAnsi"/>
        </w:rPr>
      </w:pPr>
    </w:p>
    <w:p w:rsidR="00055B1F" w:rsidRPr="005F2AE2" w:rsidRDefault="00055B1F" w:rsidP="00055B1F">
      <w:pPr>
        <w:rPr>
          <w:rFonts w:asciiTheme="minorHAnsi" w:hAnsiTheme="minorHAnsi"/>
        </w:rPr>
      </w:pPr>
      <w:r>
        <w:rPr>
          <w:rFonts w:asciiTheme="minorHAnsi" w:hAnsiTheme="minorHAnsi"/>
        </w:rPr>
        <w:t>3</w:t>
      </w:r>
      <w:r w:rsidRPr="005F2AE2">
        <w:rPr>
          <w:rFonts w:asciiTheme="minorHAnsi" w:hAnsiTheme="minorHAnsi"/>
        </w:rPr>
        <w:t>. Co vyjadřuje přístavek – zformuluj vlastními slovy. Najdi v textu jeho příklad.</w:t>
      </w:r>
    </w:p>
    <w:p w:rsidR="00055B1F" w:rsidRDefault="00055B1F" w:rsidP="00055B1F">
      <w:pPr>
        <w:rPr>
          <w:rFonts w:asciiTheme="minorHAnsi" w:hAnsiTheme="minorHAnsi"/>
          <w:b/>
        </w:rPr>
      </w:pPr>
      <w:r w:rsidRPr="008D616D">
        <w:rPr>
          <w:rFonts w:asciiTheme="minorHAnsi" w:hAnsiTheme="minorHAnsi"/>
          <w:b/>
        </w:rPr>
        <w:t>… (Glumovi), drobounké postavičce roztažené na zemi</w:t>
      </w:r>
      <w:r>
        <w:rPr>
          <w:rFonts w:asciiTheme="minorHAnsi" w:hAnsiTheme="minorHAnsi"/>
          <w:b/>
        </w:rPr>
        <w:t>, …</w:t>
      </w:r>
    </w:p>
    <w:p w:rsidR="00055B1F" w:rsidRDefault="00055B1F" w:rsidP="00055B1F">
      <w:pPr>
        <w:rPr>
          <w:rFonts w:asciiTheme="minorHAnsi" w:hAnsiTheme="minorHAnsi"/>
          <w:b/>
        </w:rPr>
      </w:pPr>
    </w:p>
    <w:p w:rsidR="00055B1F" w:rsidRDefault="00055B1F" w:rsidP="00055B1F">
      <w:pPr>
        <w:rPr>
          <w:rFonts w:asciiTheme="minorHAnsi" w:hAnsiTheme="minorHAnsi"/>
          <w:b/>
        </w:rPr>
      </w:pPr>
      <w:r>
        <w:rPr>
          <w:rFonts w:asciiTheme="minorHAnsi" w:hAnsiTheme="minorHAnsi"/>
          <w:b/>
        </w:rPr>
        <w:t>Je to část věty, která se přistavuje k podstatnému jménu, sama má v jádru podstatné jméno, které se shoduje s „hlavním podstatným jménem“ v čísle a pádě (o Glumovi – postavičce), rozvitý přístavek se od zbytku věty odděluje z obou stran čárkami.</w:t>
      </w:r>
    </w:p>
    <w:p w:rsidR="00055B1F" w:rsidRDefault="00055B1F" w:rsidP="005F2AE2">
      <w:pPr>
        <w:rPr>
          <w:rFonts w:asciiTheme="minorHAnsi" w:hAnsiTheme="minorHAnsi"/>
        </w:rPr>
      </w:pPr>
    </w:p>
    <w:p w:rsidR="005F2AE2" w:rsidRDefault="00055B1F" w:rsidP="005F2AE2">
      <w:pPr>
        <w:rPr>
          <w:rFonts w:asciiTheme="minorHAnsi" w:hAnsiTheme="minorHAnsi"/>
        </w:rPr>
      </w:pPr>
      <w:r>
        <w:rPr>
          <w:rFonts w:asciiTheme="minorHAnsi" w:hAnsiTheme="minorHAnsi"/>
        </w:rPr>
        <w:t>4</w:t>
      </w:r>
      <w:r w:rsidR="005F2AE2" w:rsidRPr="005F2AE2">
        <w:rPr>
          <w:rFonts w:asciiTheme="minorHAnsi" w:hAnsiTheme="minorHAnsi"/>
        </w:rPr>
        <w:t>. Přepiš text tak, aby v něm nebyl ani jediný přívlastek či přívlastková věta.</w:t>
      </w:r>
      <w:r w:rsidR="0097214C">
        <w:rPr>
          <w:rFonts w:asciiTheme="minorHAnsi" w:hAnsiTheme="minorHAnsi"/>
        </w:rPr>
        <w:t xml:space="preserve"> Co se s textem stalo?</w:t>
      </w:r>
    </w:p>
    <w:p w:rsidR="008D616D" w:rsidRDefault="008D616D" w:rsidP="008D616D">
      <w:pPr>
        <w:rPr>
          <w:rFonts w:asciiTheme="minorHAnsi" w:hAnsiTheme="minorHAnsi"/>
        </w:rPr>
      </w:pPr>
      <w:r w:rsidRPr="008D616D">
        <w:rPr>
          <w:rFonts w:asciiTheme="minorHAnsi" w:hAnsiTheme="minorHAnsi"/>
          <w:b/>
        </w:rPr>
        <w:t>Den plynul.</w:t>
      </w:r>
      <w:r w:rsidRPr="008D616D">
        <w:rPr>
          <w:rFonts w:asciiTheme="minorHAnsi" w:hAnsiTheme="minorHAnsi"/>
        </w:rPr>
        <w:t xml:space="preserve"> </w:t>
      </w:r>
      <w:r w:rsidRPr="008D616D">
        <w:rPr>
          <w:rFonts w:asciiTheme="minorHAnsi" w:hAnsiTheme="minorHAnsi"/>
          <w:strike/>
        </w:rPr>
        <w:t>Hluboké</w:t>
      </w:r>
      <w:r w:rsidRPr="008D616D">
        <w:rPr>
          <w:rFonts w:asciiTheme="minorHAnsi" w:hAnsiTheme="minorHAnsi"/>
        </w:rPr>
        <w:t xml:space="preserve"> </w:t>
      </w:r>
      <w:r w:rsidRPr="008D616D">
        <w:rPr>
          <w:rFonts w:asciiTheme="minorHAnsi" w:hAnsiTheme="minorHAnsi"/>
          <w:b/>
        </w:rPr>
        <w:t>ticho padlo na</w:t>
      </w:r>
      <w:r w:rsidRPr="008D616D">
        <w:rPr>
          <w:rFonts w:asciiTheme="minorHAnsi" w:hAnsiTheme="minorHAnsi"/>
        </w:rPr>
        <w:t xml:space="preserve"> </w:t>
      </w:r>
      <w:r w:rsidRPr="008D616D">
        <w:rPr>
          <w:rFonts w:asciiTheme="minorHAnsi" w:hAnsiTheme="minorHAnsi"/>
          <w:strike/>
        </w:rPr>
        <w:t>šedou</w:t>
      </w:r>
      <w:r w:rsidRPr="008D616D">
        <w:rPr>
          <w:rFonts w:asciiTheme="minorHAnsi" w:hAnsiTheme="minorHAnsi"/>
        </w:rPr>
        <w:t xml:space="preserve"> </w:t>
      </w:r>
      <w:r w:rsidRPr="008D616D">
        <w:rPr>
          <w:rFonts w:asciiTheme="minorHAnsi" w:hAnsiTheme="minorHAnsi"/>
          <w:b/>
        </w:rPr>
        <w:t>prohlubinku,</w:t>
      </w:r>
      <w:r w:rsidRPr="008D616D">
        <w:rPr>
          <w:rFonts w:asciiTheme="minorHAnsi" w:hAnsiTheme="minorHAnsi"/>
        </w:rPr>
        <w:t xml:space="preserve"> </w:t>
      </w:r>
      <w:r w:rsidRPr="008D616D">
        <w:rPr>
          <w:rFonts w:asciiTheme="minorHAnsi" w:hAnsiTheme="minorHAnsi"/>
          <w:strike/>
        </w:rPr>
        <w:t>kde leželi</w:t>
      </w:r>
      <w:r w:rsidRPr="008D616D">
        <w:rPr>
          <w:rFonts w:asciiTheme="minorHAnsi" w:hAnsiTheme="minorHAnsi"/>
        </w:rPr>
        <w:t xml:space="preserve">, </w:t>
      </w:r>
      <w:r w:rsidRPr="008D616D">
        <w:rPr>
          <w:rFonts w:asciiTheme="minorHAnsi" w:hAnsiTheme="minorHAnsi"/>
          <w:b/>
        </w:rPr>
        <w:t>tak blízko hranice</w:t>
      </w:r>
      <w:r w:rsidRPr="008D616D">
        <w:rPr>
          <w:rFonts w:asciiTheme="minorHAnsi" w:hAnsiTheme="minorHAnsi"/>
        </w:rPr>
        <w:t xml:space="preserve"> </w:t>
      </w:r>
      <w:r w:rsidRPr="008D616D">
        <w:rPr>
          <w:rFonts w:asciiTheme="minorHAnsi" w:hAnsiTheme="minorHAnsi"/>
          <w:strike/>
        </w:rPr>
        <w:t>země strachu</w:t>
      </w:r>
      <w:r w:rsidRPr="008D616D">
        <w:rPr>
          <w:rFonts w:asciiTheme="minorHAnsi" w:hAnsiTheme="minorHAnsi"/>
        </w:rPr>
        <w:t xml:space="preserve">; </w:t>
      </w:r>
      <w:r w:rsidRPr="008D616D">
        <w:rPr>
          <w:rFonts w:asciiTheme="minorHAnsi" w:hAnsiTheme="minorHAnsi"/>
          <w:b/>
        </w:rPr>
        <w:t>ticho,</w:t>
      </w:r>
      <w:r w:rsidRPr="008D616D">
        <w:rPr>
          <w:rFonts w:asciiTheme="minorHAnsi" w:hAnsiTheme="minorHAnsi"/>
        </w:rPr>
        <w:t xml:space="preserve"> </w:t>
      </w:r>
      <w:r w:rsidRPr="008D616D">
        <w:rPr>
          <w:rFonts w:asciiTheme="minorHAnsi" w:hAnsiTheme="minorHAnsi"/>
          <w:strike/>
        </w:rPr>
        <w:t>jež bylo cítit</w:t>
      </w:r>
      <w:r w:rsidRPr="008D616D">
        <w:rPr>
          <w:rFonts w:asciiTheme="minorHAnsi" w:hAnsiTheme="minorHAnsi"/>
        </w:rPr>
        <w:t xml:space="preserve">, </w:t>
      </w:r>
      <w:r w:rsidRPr="009A5595">
        <w:rPr>
          <w:rFonts w:asciiTheme="minorHAnsi" w:hAnsiTheme="minorHAnsi"/>
          <w:strike/>
        </w:rPr>
        <w:t>jako by to byl hustý závoj,</w:t>
      </w:r>
      <w:r w:rsidRPr="008D616D">
        <w:rPr>
          <w:rFonts w:asciiTheme="minorHAnsi" w:hAnsiTheme="minorHAnsi"/>
        </w:rPr>
        <w:t xml:space="preserve"> </w:t>
      </w:r>
      <w:r w:rsidRPr="008D616D">
        <w:rPr>
          <w:rFonts w:asciiTheme="minorHAnsi" w:hAnsiTheme="minorHAnsi"/>
          <w:strike/>
        </w:rPr>
        <w:t>který je odřezává od okolního světa.</w:t>
      </w:r>
      <w:r w:rsidRPr="008D616D">
        <w:rPr>
          <w:rFonts w:asciiTheme="minorHAnsi" w:hAnsiTheme="minorHAnsi"/>
        </w:rPr>
        <w:t xml:space="preserve"> </w:t>
      </w:r>
      <w:r w:rsidRPr="008D616D">
        <w:rPr>
          <w:rFonts w:asciiTheme="minorHAnsi" w:hAnsiTheme="minorHAnsi"/>
          <w:b/>
        </w:rPr>
        <w:t>Nad nimi byla klenba</w:t>
      </w:r>
      <w:r w:rsidRPr="008D616D">
        <w:rPr>
          <w:rFonts w:asciiTheme="minorHAnsi" w:hAnsiTheme="minorHAnsi"/>
        </w:rPr>
        <w:t xml:space="preserve"> </w:t>
      </w:r>
      <w:r w:rsidRPr="008D616D">
        <w:rPr>
          <w:rFonts w:asciiTheme="minorHAnsi" w:hAnsiTheme="minorHAnsi"/>
          <w:strike/>
        </w:rPr>
        <w:t>bledé oblohy mřížovaná letícím kouřem</w:t>
      </w:r>
      <w:r w:rsidRPr="008D616D">
        <w:rPr>
          <w:rFonts w:asciiTheme="minorHAnsi" w:hAnsiTheme="minorHAnsi"/>
        </w:rPr>
        <w:t xml:space="preserve">, </w:t>
      </w:r>
      <w:r w:rsidRPr="008D616D">
        <w:rPr>
          <w:rFonts w:asciiTheme="minorHAnsi" w:hAnsiTheme="minorHAnsi"/>
          <w:b/>
        </w:rPr>
        <w:t>zdála se však vysoko a daleko,</w:t>
      </w:r>
      <w:r w:rsidRPr="008D616D">
        <w:rPr>
          <w:rFonts w:asciiTheme="minorHAnsi" w:hAnsiTheme="minorHAnsi"/>
        </w:rPr>
        <w:t xml:space="preserve"> </w:t>
      </w:r>
      <w:r w:rsidRPr="008D616D">
        <w:rPr>
          <w:rFonts w:asciiTheme="minorHAnsi" w:hAnsiTheme="minorHAnsi"/>
          <w:b/>
        </w:rPr>
        <w:t>jako by ji viděli z</w:t>
      </w:r>
      <w:r w:rsidRPr="008D616D">
        <w:rPr>
          <w:rFonts w:asciiTheme="minorHAnsi" w:hAnsiTheme="minorHAnsi"/>
        </w:rPr>
        <w:t> </w:t>
      </w:r>
      <w:r w:rsidRPr="008D616D">
        <w:rPr>
          <w:rFonts w:asciiTheme="minorHAnsi" w:hAnsiTheme="minorHAnsi"/>
          <w:strike/>
        </w:rPr>
        <w:t>veliké</w:t>
      </w:r>
      <w:r w:rsidRPr="008D616D">
        <w:rPr>
          <w:rFonts w:asciiTheme="minorHAnsi" w:hAnsiTheme="minorHAnsi"/>
        </w:rPr>
        <w:t xml:space="preserve"> </w:t>
      </w:r>
      <w:r w:rsidRPr="008D616D">
        <w:rPr>
          <w:rFonts w:asciiTheme="minorHAnsi" w:hAnsiTheme="minorHAnsi"/>
          <w:b/>
        </w:rPr>
        <w:t>hloubky</w:t>
      </w:r>
      <w:r w:rsidRPr="008D616D">
        <w:rPr>
          <w:rFonts w:asciiTheme="minorHAnsi" w:hAnsiTheme="minorHAnsi"/>
        </w:rPr>
        <w:t xml:space="preserve"> </w:t>
      </w:r>
      <w:r w:rsidRPr="008D616D">
        <w:rPr>
          <w:rFonts w:asciiTheme="minorHAnsi" w:hAnsiTheme="minorHAnsi"/>
          <w:strike/>
        </w:rPr>
        <w:t>vzduchu</w:t>
      </w:r>
      <w:r w:rsidRPr="008D616D">
        <w:rPr>
          <w:rFonts w:asciiTheme="minorHAnsi" w:hAnsiTheme="minorHAnsi"/>
        </w:rPr>
        <w:t xml:space="preserve"> </w:t>
      </w:r>
      <w:r w:rsidRPr="008D616D">
        <w:rPr>
          <w:rFonts w:asciiTheme="minorHAnsi" w:hAnsiTheme="minorHAnsi"/>
          <w:strike/>
        </w:rPr>
        <w:t>obtěžkaného chmurnými myšlenkami</w:t>
      </w:r>
      <w:r w:rsidRPr="008D616D">
        <w:rPr>
          <w:rFonts w:asciiTheme="minorHAnsi" w:hAnsiTheme="minorHAnsi"/>
        </w:rPr>
        <w:t xml:space="preserve">. </w:t>
      </w:r>
      <w:r w:rsidRPr="008D616D">
        <w:rPr>
          <w:rFonts w:asciiTheme="minorHAnsi" w:hAnsiTheme="minorHAnsi"/>
          <w:b/>
        </w:rPr>
        <w:t>Ani orel</w:t>
      </w:r>
      <w:r w:rsidRPr="008D616D">
        <w:rPr>
          <w:rFonts w:asciiTheme="minorHAnsi" w:hAnsiTheme="minorHAnsi"/>
        </w:rPr>
        <w:t xml:space="preserve"> </w:t>
      </w:r>
      <w:r w:rsidRPr="008D616D">
        <w:rPr>
          <w:rFonts w:asciiTheme="minorHAnsi" w:hAnsiTheme="minorHAnsi"/>
          <w:strike/>
        </w:rPr>
        <w:t>vznášející se ve slunci</w:t>
      </w:r>
      <w:r w:rsidRPr="008D616D">
        <w:rPr>
          <w:rFonts w:asciiTheme="minorHAnsi" w:hAnsiTheme="minorHAnsi"/>
        </w:rPr>
        <w:t xml:space="preserve"> </w:t>
      </w:r>
      <w:r w:rsidRPr="008D616D">
        <w:rPr>
          <w:rFonts w:asciiTheme="minorHAnsi" w:hAnsiTheme="minorHAnsi"/>
          <w:b/>
        </w:rPr>
        <w:t>by si nepovšiml hobitů,</w:t>
      </w:r>
      <w:r w:rsidRPr="008D616D">
        <w:rPr>
          <w:rFonts w:asciiTheme="minorHAnsi" w:hAnsiTheme="minorHAnsi"/>
        </w:rPr>
        <w:t xml:space="preserve"> </w:t>
      </w:r>
      <w:r w:rsidRPr="008D616D">
        <w:rPr>
          <w:rFonts w:asciiTheme="minorHAnsi" w:hAnsiTheme="minorHAnsi"/>
          <w:strike/>
        </w:rPr>
        <w:t>kteří tam seděli pod tíží osudu mlčky, nehybně, zahaleni do tenoučkých šedých plášťů</w:t>
      </w:r>
      <w:r w:rsidRPr="008D616D">
        <w:rPr>
          <w:rFonts w:asciiTheme="minorHAnsi" w:hAnsiTheme="minorHAnsi"/>
        </w:rPr>
        <w:t xml:space="preserve">. </w:t>
      </w:r>
      <w:r w:rsidRPr="008D616D">
        <w:rPr>
          <w:rFonts w:asciiTheme="minorHAnsi" w:hAnsiTheme="minorHAnsi"/>
          <w:b/>
        </w:rPr>
        <w:t>Chviličku by možná zauvažoval o Glumovi,</w:t>
      </w:r>
      <w:r w:rsidRPr="008D616D">
        <w:rPr>
          <w:rFonts w:asciiTheme="minorHAnsi" w:hAnsiTheme="minorHAnsi"/>
        </w:rPr>
        <w:t xml:space="preserve"> </w:t>
      </w:r>
      <w:r w:rsidRPr="008D616D">
        <w:rPr>
          <w:rFonts w:asciiTheme="minorHAnsi" w:hAnsiTheme="minorHAnsi"/>
          <w:strike/>
        </w:rPr>
        <w:t>drobounké postavičce roztažené na zemi</w:t>
      </w:r>
      <w:r w:rsidRPr="008D616D">
        <w:rPr>
          <w:rFonts w:asciiTheme="minorHAnsi" w:hAnsiTheme="minorHAnsi"/>
        </w:rPr>
        <w:t xml:space="preserve">; </w:t>
      </w:r>
      <w:r w:rsidRPr="008D616D">
        <w:rPr>
          <w:rFonts w:asciiTheme="minorHAnsi" w:hAnsiTheme="minorHAnsi"/>
          <w:b/>
        </w:rPr>
        <w:t>snad tam ležela</w:t>
      </w:r>
      <w:r w:rsidRPr="008D616D">
        <w:rPr>
          <w:rFonts w:asciiTheme="minorHAnsi" w:hAnsiTheme="minorHAnsi"/>
        </w:rPr>
        <w:t xml:space="preserve"> </w:t>
      </w:r>
      <w:r w:rsidRPr="008D616D">
        <w:rPr>
          <w:rFonts w:asciiTheme="minorHAnsi" w:hAnsiTheme="minorHAnsi"/>
          <w:strike/>
        </w:rPr>
        <w:t>nějaká vychrtlá</w:t>
      </w:r>
      <w:r w:rsidRPr="008D616D">
        <w:rPr>
          <w:rFonts w:asciiTheme="minorHAnsi" w:hAnsiTheme="minorHAnsi"/>
        </w:rPr>
        <w:t xml:space="preserve"> </w:t>
      </w:r>
      <w:r w:rsidRPr="008D616D">
        <w:rPr>
          <w:rFonts w:asciiTheme="minorHAnsi" w:hAnsiTheme="minorHAnsi"/>
          <w:b/>
        </w:rPr>
        <w:t>kostřička</w:t>
      </w:r>
      <w:r w:rsidRPr="008D616D">
        <w:rPr>
          <w:rFonts w:asciiTheme="minorHAnsi" w:hAnsiTheme="minorHAnsi"/>
        </w:rPr>
        <w:t xml:space="preserve"> </w:t>
      </w:r>
      <w:r w:rsidRPr="008D616D">
        <w:rPr>
          <w:rFonts w:asciiTheme="minorHAnsi" w:hAnsiTheme="minorHAnsi"/>
          <w:strike/>
        </w:rPr>
        <w:t>lidského dítěte</w:t>
      </w:r>
      <w:r w:rsidRPr="008D616D">
        <w:rPr>
          <w:rFonts w:asciiTheme="minorHAnsi" w:hAnsiTheme="minorHAnsi"/>
        </w:rPr>
        <w:t xml:space="preserve">, </w:t>
      </w:r>
      <w:r w:rsidRPr="008D616D">
        <w:rPr>
          <w:rFonts w:asciiTheme="minorHAnsi" w:hAnsiTheme="minorHAnsi"/>
          <w:strike/>
        </w:rPr>
        <w:t>k níž dosud lnuly cáry oděvu</w:t>
      </w:r>
      <w:r w:rsidRPr="008D616D">
        <w:rPr>
          <w:rFonts w:asciiTheme="minorHAnsi" w:hAnsiTheme="minorHAnsi"/>
        </w:rPr>
        <w:t xml:space="preserve">, </w:t>
      </w:r>
      <w:r w:rsidRPr="008D616D">
        <w:rPr>
          <w:rFonts w:asciiTheme="minorHAnsi" w:hAnsiTheme="minorHAnsi"/>
          <w:strike/>
        </w:rPr>
        <w:t>s dlouhýma rukama a nohama bílýma téměř jako kost a skoro tak vyhublýma; masa ani sousto</w:t>
      </w:r>
      <w:r w:rsidRPr="008D616D">
        <w:rPr>
          <w:rFonts w:asciiTheme="minorHAnsi" w:hAnsiTheme="minorHAnsi"/>
        </w:rPr>
        <w:t>.</w:t>
      </w:r>
    </w:p>
    <w:p w:rsidR="00055B1F" w:rsidRDefault="00055B1F" w:rsidP="008D616D">
      <w:pPr>
        <w:rPr>
          <w:rFonts w:asciiTheme="minorHAnsi" w:hAnsiTheme="minorHAnsi"/>
        </w:rPr>
      </w:pPr>
    </w:p>
    <w:p w:rsidR="00055B1F" w:rsidRPr="00055B1F" w:rsidRDefault="00055B1F" w:rsidP="008D616D">
      <w:pPr>
        <w:rPr>
          <w:rFonts w:asciiTheme="minorHAnsi" w:hAnsiTheme="minorHAnsi"/>
          <w:b/>
        </w:rPr>
      </w:pPr>
      <w:r w:rsidRPr="00055B1F">
        <w:rPr>
          <w:rFonts w:asciiTheme="minorHAnsi" w:hAnsiTheme="minorHAnsi"/>
          <w:b/>
        </w:rPr>
        <w:t>Den plynul. Ticho padlo na prohlubinku, tak blízko hranice. Ticho. Nad nimi byla klenba, zdála se však vysoko a daleko, jako by ji viděli z hloubky. Ani orel by si nepovšiml hobitů. Chviličku by možná zauvažoval o Glumovi; snad tam ležela kostřička.</w:t>
      </w:r>
    </w:p>
    <w:p w:rsidR="0097214C" w:rsidRDefault="0097214C" w:rsidP="008D616D">
      <w:pPr>
        <w:rPr>
          <w:rFonts w:asciiTheme="minorHAnsi" w:hAnsiTheme="minorHAnsi"/>
        </w:rPr>
      </w:pPr>
    </w:p>
    <w:p w:rsidR="0097214C" w:rsidRPr="0097214C" w:rsidRDefault="0097214C" w:rsidP="008D616D">
      <w:pPr>
        <w:rPr>
          <w:rFonts w:asciiTheme="minorHAnsi" w:hAnsiTheme="minorHAnsi"/>
          <w:b/>
        </w:rPr>
      </w:pPr>
      <w:r w:rsidRPr="0097214C">
        <w:rPr>
          <w:rFonts w:asciiTheme="minorHAnsi" w:hAnsiTheme="minorHAnsi"/>
          <w:b/>
        </w:rPr>
        <w:t>Text je mnohem stručnější, „oholený“, pouze sděluje hlavní informace, nijak na nás nepůsobí, je strohý, „suchý“</w:t>
      </w:r>
      <w:r w:rsidR="00DE4890">
        <w:rPr>
          <w:rFonts w:asciiTheme="minorHAnsi" w:hAnsiTheme="minorHAnsi"/>
          <w:b/>
        </w:rPr>
        <w:t>.</w:t>
      </w:r>
    </w:p>
    <w:p w:rsidR="005F2AE2" w:rsidRPr="005F2AE2" w:rsidRDefault="005F2AE2" w:rsidP="005F2AE2">
      <w:pPr>
        <w:rPr>
          <w:rFonts w:asciiTheme="minorHAnsi" w:hAnsiTheme="minorHAnsi"/>
        </w:rPr>
      </w:pPr>
    </w:p>
    <w:p w:rsidR="005F2AE2" w:rsidRPr="005F2AE2" w:rsidRDefault="005F2AE2" w:rsidP="005F2AE2">
      <w:pPr>
        <w:rPr>
          <w:rFonts w:asciiTheme="minorHAnsi" w:hAnsiTheme="minorHAnsi"/>
        </w:rPr>
      </w:pPr>
      <w:r w:rsidRPr="005F2AE2">
        <w:rPr>
          <w:rFonts w:asciiTheme="minorHAnsi" w:hAnsiTheme="minorHAnsi"/>
        </w:rPr>
        <w:t>5. Podtrhni hlavní myšlenky textu. Kterými typy vět jsou vyjádřeny?</w:t>
      </w:r>
      <w:r w:rsidR="00270F72">
        <w:rPr>
          <w:rFonts w:asciiTheme="minorHAnsi" w:hAnsiTheme="minorHAnsi"/>
        </w:rPr>
        <w:t xml:space="preserve"> </w:t>
      </w:r>
      <w:r w:rsidR="00270F72" w:rsidRPr="00270F72">
        <w:rPr>
          <w:rFonts w:asciiTheme="minorHAnsi" w:hAnsiTheme="minorHAnsi"/>
          <w:b/>
        </w:rPr>
        <w:t>Hlavní věty</w:t>
      </w:r>
    </w:p>
    <w:p w:rsidR="00270F72" w:rsidRDefault="00270F72" w:rsidP="00270F72">
      <w:pPr>
        <w:rPr>
          <w:rFonts w:asciiTheme="minorHAnsi" w:hAnsiTheme="minorHAnsi"/>
        </w:rPr>
      </w:pPr>
    </w:p>
    <w:p w:rsidR="00270F72" w:rsidRPr="00270F72" w:rsidRDefault="00270F72" w:rsidP="00270F72">
      <w:pPr>
        <w:rPr>
          <w:rFonts w:asciiTheme="minorHAnsi" w:hAnsiTheme="minorHAnsi"/>
          <w:u w:val="single"/>
        </w:rPr>
      </w:pPr>
      <w:r w:rsidRPr="00270F72">
        <w:rPr>
          <w:rFonts w:asciiTheme="minorHAnsi" w:hAnsiTheme="minorHAnsi"/>
          <w:u w:val="single"/>
        </w:rPr>
        <w:t>Den plynul</w:t>
      </w:r>
      <w:r w:rsidRPr="00270F72">
        <w:rPr>
          <w:rFonts w:asciiTheme="minorHAnsi" w:hAnsiTheme="minorHAnsi"/>
        </w:rPr>
        <w:t xml:space="preserve">. </w:t>
      </w:r>
      <w:r w:rsidRPr="00270F72">
        <w:rPr>
          <w:rFonts w:asciiTheme="minorHAnsi" w:hAnsiTheme="minorHAnsi"/>
          <w:u w:val="single"/>
        </w:rPr>
        <w:t>Hluboké ticho padlo na šedou prohlubinku</w:t>
      </w:r>
      <w:r w:rsidRPr="00270F72">
        <w:rPr>
          <w:rFonts w:asciiTheme="minorHAnsi" w:hAnsiTheme="minorHAnsi"/>
        </w:rPr>
        <w:t xml:space="preserve">, kde leželi, tak blízko hranice země strachu; </w:t>
      </w:r>
      <w:r w:rsidRPr="00270F72">
        <w:rPr>
          <w:rFonts w:asciiTheme="minorHAnsi" w:hAnsiTheme="minorHAnsi"/>
          <w:u w:val="single"/>
        </w:rPr>
        <w:t>ticho</w:t>
      </w:r>
      <w:r w:rsidRPr="00270F72">
        <w:rPr>
          <w:rFonts w:asciiTheme="minorHAnsi" w:hAnsiTheme="minorHAnsi"/>
        </w:rPr>
        <w:t xml:space="preserve">, jež bylo cítit, jako by to byl hustý závoj, který je odřezává od okolního světa. </w:t>
      </w:r>
      <w:r w:rsidRPr="00270F72">
        <w:rPr>
          <w:rFonts w:asciiTheme="minorHAnsi" w:hAnsiTheme="minorHAnsi"/>
          <w:u w:val="single"/>
        </w:rPr>
        <w:t>Nad nimi byla klenba bledé oblohy mřížovaná letícím kouřem, zdála se však vysoko a daleko,</w:t>
      </w:r>
      <w:r w:rsidRPr="00270F72">
        <w:rPr>
          <w:rFonts w:asciiTheme="minorHAnsi" w:hAnsiTheme="minorHAnsi"/>
        </w:rPr>
        <w:t xml:space="preserve"> jako by ji viděli z veliké hloubky vzduchu obtěžkaného chmurnými myšlenkami. </w:t>
      </w:r>
      <w:r w:rsidRPr="00270F72">
        <w:rPr>
          <w:rFonts w:asciiTheme="minorHAnsi" w:hAnsiTheme="minorHAnsi"/>
          <w:u w:val="single"/>
        </w:rPr>
        <w:t>Ani orel vznášející se ve slunci by si nepovšiml hobitů</w:t>
      </w:r>
      <w:r w:rsidRPr="00270F72">
        <w:rPr>
          <w:rFonts w:asciiTheme="minorHAnsi" w:hAnsiTheme="minorHAnsi"/>
        </w:rPr>
        <w:t xml:space="preserve">, kteří tam seděli pod tíží osudu mlčky, nehybně, zahaleni do tenoučkých šedých plášťů. </w:t>
      </w:r>
      <w:r w:rsidRPr="00270F72">
        <w:rPr>
          <w:rFonts w:asciiTheme="minorHAnsi" w:hAnsiTheme="minorHAnsi"/>
          <w:u w:val="single"/>
        </w:rPr>
        <w:t>Chviličku by možná zauvažoval o Glumovi</w:t>
      </w:r>
      <w:r w:rsidRPr="00270F72">
        <w:rPr>
          <w:rFonts w:asciiTheme="minorHAnsi" w:hAnsiTheme="minorHAnsi"/>
        </w:rPr>
        <w:t xml:space="preserve">, drobounké postavičce roztažené na zemi; </w:t>
      </w:r>
      <w:r w:rsidRPr="00270F72">
        <w:rPr>
          <w:rFonts w:asciiTheme="minorHAnsi" w:hAnsiTheme="minorHAnsi"/>
          <w:u w:val="single"/>
        </w:rPr>
        <w:t>snad tam ležela nějaká vychrtlá kostřička lidského dítěte</w:t>
      </w:r>
      <w:r w:rsidRPr="00270F72">
        <w:rPr>
          <w:rFonts w:asciiTheme="minorHAnsi" w:hAnsiTheme="minorHAnsi"/>
        </w:rPr>
        <w:t xml:space="preserve">, k níž dosud lnuly cáry oděvu, </w:t>
      </w:r>
      <w:r w:rsidRPr="00270F72">
        <w:rPr>
          <w:rFonts w:asciiTheme="minorHAnsi" w:hAnsiTheme="minorHAnsi"/>
          <w:u w:val="single"/>
        </w:rPr>
        <w:t>s dlouhýma rukama a nohama bílýma téměř jako kost a skoro tak vyhublýma; masa ani sousto.</w:t>
      </w:r>
    </w:p>
    <w:p w:rsidR="00121889" w:rsidRDefault="00121889" w:rsidP="005F2AE2">
      <w:pPr>
        <w:rPr>
          <w:rFonts w:asciiTheme="minorHAnsi" w:hAnsiTheme="minorHAnsi"/>
        </w:rPr>
      </w:pPr>
    </w:p>
    <w:p w:rsidR="005F2AE2" w:rsidRPr="005F2AE2" w:rsidRDefault="005F2AE2" w:rsidP="005F2AE2">
      <w:pPr>
        <w:rPr>
          <w:rFonts w:asciiTheme="minorHAnsi" w:hAnsiTheme="minorHAnsi"/>
        </w:rPr>
      </w:pPr>
      <w:r w:rsidRPr="005F2AE2">
        <w:rPr>
          <w:rFonts w:asciiTheme="minorHAnsi" w:hAnsiTheme="minorHAnsi"/>
        </w:rPr>
        <w:t>6. Najdi:</w:t>
      </w:r>
    </w:p>
    <w:p w:rsidR="0097214C" w:rsidRPr="0097214C" w:rsidRDefault="005F2AE2" w:rsidP="005F2AE2">
      <w:pPr>
        <w:pStyle w:val="Odstavecseseznamem"/>
        <w:numPr>
          <w:ilvl w:val="0"/>
          <w:numId w:val="1"/>
        </w:numPr>
        <w:rPr>
          <w:rFonts w:asciiTheme="minorHAnsi" w:hAnsiTheme="minorHAnsi"/>
          <w:b/>
        </w:rPr>
      </w:pPr>
      <w:r w:rsidRPr="005F2AE2">
        <w:rPr>
          <w:rFonts w:asciiTheme="minorHAnsi" w:hAnsiTheme="minorHAnsi"/>
        </w:rPr>
        <w:t>přívlastek postupně rozvíjející</w:t>
      </w:r>
      <w:r w:rsidR="00270F72">
        <w:rPr>
          <w:rFonts w:asciiTheme="minorHAnsi" w:hAnsiTheme="minorHAnsi"/>
        </w:rPr>
        <w:t xml:space="preserve">      </w:t>
      </w:r>
    </w:p>
    <w:p w:rsidR="005F2AE2" w:rsidRPr="00270F72" w:rsidRDefault="00270F72" w:rsidP="0097214C">
      <w:pPr>
        <w:pStyle w:val="Odstavecseseznamem"/>
        <w:rPr>
          <w:rFonts w:asciiTheme="minorHAnsi" w:hAnsiTheme="minorHAnsi"/>
          <w:b/>
        </w:rPr>
      </w:pPr>
      <w:r>
        <w:rPr>
          <w:rFonts w:asciiTheme="minorHAnsi" w:hAnsiTheme="minorHAnsi"/>
        </w:rPr>
        <w:t xml:space="preserve"> </w:t>
      </w:r>
      <w:r w:rsidRPr="00270F72">
        <w:rPr>
          <w:rFonts w:asciiTheme="minorHAnsi" w:hAnsiTheme="minorHAnsi"/>
          <w:b/>
        </w:rPr>
        <w:t>tenoučkých šedých plášťů</w:t>
      </w:r>
    </w:p>
    <w:p w:rsidR="0097214C" w:rsidRDefault="005F2AE2" w:rsidP="005F2AE2">
      <w:pPr>
        <w:pStyle w:val="Odstavecseseznamem"/>
        <w:numPr>
          <w:ilvl w:val="0"/>
          <w:numId w:val="1"/>
        </w:numPr>
        <w:rPr>
          <w:rFonts w:asciiTheme="minorHAnsi" w:hAnsiTheme="minorHAnsi"/>
        </w:rPr>
      </w:pPr>
      <w:r w:rsidRPr="005F2AE2">
        <w:rPr>
          <w:rFonts w:asciiTheme="minorHAnsi" w:hAnsiTheme="minorHAnsi"/>
        </w:rPr>
        <w:t>rozvitý předmět</w:t>
      </w:r>
      <w:r w:rsidR="00270F72">
        <w:rPr>
          <w:rFonts w:asciiTheme="minorHAnsi" w:hAnsiTheme="minorHAnsi"/>
        </w:rPr>
        <w:t xml:space="preserve">   </w:t>
      </w:r>
    </w:p>
    <w:p w:rsidR="005F2AE2" w:rsidRPr="005F2AE2" w:rsidRDefault="009A5595" w:rsidP="0097214C">
      <w:pPr>
        <w:pStyle w:val="Odstavecseseznamem"/>
        <w:rPr>
          <w:rFonts w:asciiTheme="minorHAnsi" w:hAnsiTheme="minorHAnsi"/>
        </w:rPr>
      </w:pPr>
      <w:r w:rsidRPr="009A5595">
        <w:rPr>
          <w:rFonts w:asciiTheme="minorHAnsi" w:hAnsiTheme="minorHAnsi"/>
        </w:rPr>
        <w:t>(</w:t>
      </w:r>
      <w:r w:rsidR="00270F72" w:rsidRPr="009A5595">
        <w:rPr>
          <w:rFonts w:asciiTheme="minorHAnsi" w:hAnsiTheme="minorHAnsi"/>
        </w:rPr>
        <w:t>zahaleni</w:t>
      </w:r>
      <w:r w:rsidRPr="009A5595">
        <w:rPr>
          <w:rFonts w:asciiTheme="minorHAnsi" w:hAnsiTheme="minorHAnsi"/>
        </w:rPr>
        <w:t>)</w:t>
      </w:r>
      <w:r w:rsidR="00270F72" w:rsidRPr="00270F72">
        <w:rPr>
          <w:rFonts w:asciiTheme="minorHAnsi" w:hAnsiTheme="minorHAnsi"/>
          <w:b/>
        </w:rPr>
        <w:t xml:space="preserve"> do plášťů</w:t>
      </w:r>
      <w:r w:rsidR="00270F72">
        <w:rPr>
          <w:rFonts w:asciiTheme="minorHAnsi" w:hAnsiTheme="minorHAnsi"/>
          <w:b/>
        </w:rPr>
        <w:t xml:space="preserve"> – do tenoučkých šedých plášťů</w:t>
      </w:r>
    </w:p>
    <w:p w:rsidR="0097214C" w:rsidRPr="0097214C" w:rsidRDefault="005F2AE2" w:rsidP="005F2AE2">
      <w:pPr>
        <w:pStyle w:val="Odstavecseseznamem"/>
        <w:numPr>
          <w:ilvl w:val="0"/>
          <w:numId w:val="1"/>
        </w:numPr>
        <w:rPr>
          <w:rFonts w:asciiTheme="minorHAnsi" w:hAnsiTheme="minorHAnsi"/>
          <w:b/>
        </w:rPr>
      </w:pPr>
      <w:r w:rsidRPr="005F2AE2">
        <w:rPr>
          <w:rFonts w:asciiTheme="minorHAnsi" w:hAnsiTheme="minorHAnsi"/>
        </w:rPr>
        <w:t>podstatné jméno, které je rozvito přívlastkem shodným i neshodným</w:t>
      </w:r>
      <w:r w:rsidR="00270F72">
        <w:rPr>
          <w:rFonts w:asciiTheme="minorHAnsi" w:hAnsiTheme="minorHAnsi"/>
        </w:rPr>
        <w:t xml:space="preserve">    </w:t>
      </w:r>
    </w:p>
    <w:p w:rsidR="005F2AE2" w:rsidRPr="00270F72" w:rsidRDefault="00270F72" w:rsidP="0097214C">
      <w:pPr>
        <w:pStyle w:val="Odstavecseseznamem"/>
        <w:rPr>
          <w:rFonts w:asciiTheme="minorHAnsi" w:hAnsiTheme="minorHAnsi"/>
          <w:b/>
        </w:rPr>
      </w:pPr>
      <w:r w:rsidRPr="00270F72">
        <w:rPr>
          <w:rFonts w:asciiTheme="minorHAnsi" w:hAnsiTheme="minorHAnsi"/>
          <w:b/>
        </w:rPr>
        <w:t>z veliké hloubky vzduchu</w:t>
      </w:r>
    </w:p>
    <w:p w:rsidR="0097214C" w:rsidRDefault="005F2AE2" w:rsidP="005F2AE2">
      <w:pPr>
        <w:pStyle w:val="Odstavecseseznamem"/>
        <w:numPr>
          <w:ilvl w:val="0"/>
          <w:numId w:val="1"/>
        </w:numPr>
        <w:rPr>
          <w:rFonts w:asciiTheme="minorHAnsi" w:hAnsiTheme="minorHAnsi"/>
        </w:rPr>
      </w:pPr>
      <w:r w:rsidRPr="005F2AE2">
        <w:rPr>
          <w:rFonts w:asciiTheme="minorHAnsi" w:hAnsiTheme="minorHAnsi"/>
        </w:rPr>
        <w:t>předmět závisející na přídavném jménu</w:t>
      </w:r>
      <w:r w:rsidR="009A5595">
        <w:rPr>
          <w:rFonts w:asciiTheme="minorHAnsi" w:hAnsiTheme="minorHAnsi"/>
        </w:rPr>
        <w:t xml:space="preserve">       </w:t>
      </w:r>
    </w:p>
    <w:p w:rsidR="005F2AE2" w:rsidRPr="005F2AE2" w:rsidRDefault="009A5595" w:rsidP="0097214C">
      <w:pPr>
        <w:pStyle w:val="Odstavecseseznamem"/>
        <w:rPr>
          <w:rFonts w:asciiTheme="minorHAnsi" w:hAnsiTheme="minorHAnsi"/>
        </w:rPr>
      </w:pPr>
      <w:r>
        <w:rPr>
          <w:rFonts w:asciiTheme="minorHAnsi" w:hAnsiTheme="minorHAnsi"/>
        </w:rPr>
        <w:t xml:space="preserve">(mřížovaná) </w:t>
      </w:r>
      <w:r w:rsidRPr="009A5595">
        <w:rPr>
          <w:rFonts w:asciiTheme="minorHAnsi" w:hAnsiTheme="minorHAnsi"/>
          <w:b/>
        </w:rPr>
        <w:t>letícím kouřem</w:t>
      </w:r>
      <w:r>
        <w:rPr>
          <w:rFonts w:asciiTheme="minorHAnsi" w:hAnsiTheme="minorHAnsi"/>
          <w:b/>
        </w:rPr>
        <w:t xml:space="preserve">, </w:t>
      </w:r>
      <w:r w:rsidRPr="00055B1F">
        <w:rPr>
          <w:rFonts w:asciiTheme="minorHAnsi" w:hAnsiTheme="minorHAnsi"/>
        </w:rPr>
        <w:t>(</w:t>
      </w:r>
      <w:r w:rsidRPr="00270F72">
        <w:rPr>
          <w:rFonts w:asciiTheme="minorHAnsi" w:hAnsiTheme="minorHAnsi"/>
        </w:rPr>
        <w:t>obtěžkaného</w:t>
      </w:r>
      <w:r>
        <w:rPr>
          <w:rFonts w:asciiTheme="minorHAnsi" w:hAnsiTheme="minorHAnsi"/>
        </w:rPr>
        <w:t xml:space="preserve">) </w:t>
      </w:r>
      <w:r w:rsidRPr="009A5595">
        <w:rPr>
          <w:rFonts w:asciiTheme="minorHAnsi" w:hAnsiTheme="minorHAnsi"/>
          <w:b/>
        </w:rPr>
        <w:t>chmurnými myšlenkami</w:t>
      </w:r>
    </w:p>
    <w:p w:rsidR="0097214C" w:rsidRDefault="005F2AE2" w:rsidP="005F2AE2">
      <w:pPr>
        <w:pStyle w:val="Odstavecseseznamem"/>
        <w:numPr>
          <w:ilvl w:val="0"/>
          <w:numId w:val="1"/>
        </w:numPr>
        <w:rPr>
          <w:rFonts w:asciiTheme="minorHAnsi" w:hAnsiTheme="minorHAnsi"/>
        </w:rPr>
      </w:pPr>
      <w:r w:rsidRPr="005F2AE2">
        <w:rPr>
          <w:rFonts w:asciiTheme="minorHAnsi" w:hAnsiTheme="minorHAnsi"/>
        </w:rPr>
        <w:t>příslovečné určení způsobu</w:t>
      </w:r>
      <w:r w:rsidR="009A5595">
        <w:rPr>
          <w:rFonts w:asciiTheme="minorHAnsi" w:hAnsiTheme="minorHAnsi"/>
        </w:rPr>
        <w:t xml:space="preserve">             </w:t>
      </w:r>
    </w:p>
    <w:p w:rsidR="005F2AE2" w:rsidRPr="005F2AE2" w:rsidRDefault="009A5595" w:rsidP="0097214C">
      <w:pPr>
        <w:pStyle w:val="Odstavecseseznamem"/>
        <w:rPr>
          <w:rFonts w:asciiTheme="minorHAnsi" w:hAnsiTheme="minorHAnsi"/>
        </w:rPr>
      </w:pPr>
      <w:r>
        <w:rPr>
          <w:rFonts w:asciiTheme="minorHAnsi" w:hAnsiTheme="minorHAnsi"/>
        </w:rPr>
        <w:t xml:space="preserve">(seděli) </w:t>
      </w:r>
      <w:r w:rsidRPr="009A5595">
        <w:rPr>
          <w:rFonts w:asciiTheme="minorHAnsi" w:hAnsiTheme="minorHAnsi"/>
          <w:b/>
        </w:rPr>
        <w:t>mlčky, nehybně</w:t>
      </w:r>
    </w:p>
    <w:p w:rsidR="005F2AE2" w:rsidRPr="005F2AE2" w:rsidRDefault="005F2AE2" w:rsidP="005F2AE2">
      <w:pPr>
        <w:rPr>
          <w:rFonts w:asciiTheme="minorHAnsi" w:hAnsiTheme="minorHAnsi"/>
        </w:rPr>
      </w:pPr>
    </w:p>
    <w:p w:rsidR="005F2AE2" w:rsidRPr="005F2AE2" w:rsidRDefault="005F2AE2" w:rsidP="005F2AE2">
      <w:pPr>
        <w:rPr>
          <w:rFonts w:asciiTheme="minorHAnsi" w:hAnsiTheme="minorHAnsi"/>
        </w:rPr>
      </w:pPr>
      <w:r w:rsidRPr="005F2AE2">
        <w:rPr>
          <w:rFonts w:asciiTheme="minorHAnsi" w:hAnsiTheme="minorHAnsi"/>
        </w:rPr>
        <w:t>7. Najdi:</w:t>
      </w:r>
    </w:p>
    <w:p w:rsidR="0097214C" w:rsidRDefault="005F2AE2" w:rsidP="005F2AE2">
      <w:pPr>
        <w:pStyle w:val="Odstavecseseznamem"/>
        <w:numPr>
          <w:ilvl w:val="0"/>
          <w:numId w:val="2"/>
        </w:numPr>
        <w:rPr>
          <w:rFonts w:asciiTheme="minorHAnsi" w:hAnsiTheme="minorHAnsi"/>
        </w:rPr>
      </w:pPr>
      <w:r w:rsidRPr="005F2AE2">
        <w:rPr>
          <w:rFonts w:asciiTheme="minorHAnsi" w:hAnsiTheme="minorHAnsi"/>
        </w:rPr>
        <w:t>podstatné jméno v dvojném čísle (duálu), vymysli ještě jeden příklad duálu v současné češtině</w:t>
      </w:r>
      <w:r w:rsidR="009A5595">
        <w:rPr>
          <w:rFonts w:asciiTheme="minorHAnsi" w:hAnsiTheme="minorHAnsi"/>
        </w:rPr>
        <w:t xml:space="preserve">   </w:t>
      </w:r>
    </w:p>
    <w:p w:rsidR="0097214C" w:rsidRDefault="009A5595" w:rsidP="0097214C">
      <w:pPr>
        <w:pStyle w:val="Odstavecseseznamem"/>
        <w:rPr>
          <w:rFonts w:asciiTheme="minorHAnsi" w:hAnsiTheme="minorHAnsi"/>
          <w:b/>
        </w:rPr>
      </w:pPr>
      <w:r w:rsidRPr="009A5595">
        <w:rPr>
          <w:rFonts w:asciiTheme="minorHAnsi" w:hAnsiTheme="minorHAnsi"/>
          <w:b/>
        </w:rPr>
        <w:t>rukama a nohama</w:t>
      </w:r>
    </w:p>
    <w:p w:rsidR="005F2AE2" w:rsidRPr="005F2AE2" w:rsidRDefault="009A5595" w:rsidP="0097214C">
      <w:pPr>
        <w:pStyle w:val="Odstavecseseznamem"/>
        <w:rPr>
          <w:rFonts w:asciiTheme="minorHAnsi" w:hAnsiTheme="minorHAnsi"/>
        </w:rPr>
      </w:pPr>
      <w:r>
        <w:rPr>
          <w:rFonts w:asciiTheme="minorHAnsi" w:hAnsiTheme="minorHAnsi"/>
          <w:b/>
        </w:rPr>
        <w:t>další: očima, ušima, na kolenou, ramenou…</w:t>
      </w:r>
    </w:p>
    <w:p w:rsidR="0097214C" w:rsidRDefault="005F2AE2" w:rsidP="005F2AE2">
      <w:pPr>
        <w:pStyle w:val="Odstavecseseznamem"/>
        <w:numPr>
          <w:ilvl w:val="0"/>
          <w:numId w:val="2"/>
        </w:numPr>
        <w:rPr>
          <w:rFonts w:asciiTheme="minorHAnsi" w:hAnsiTheme="minorHAnsi"/>
        </w:rPr>
      </w:pPr>
      <w:r w:rsidRPr="005F2AE2">
        <w:rPr>
          <w:rFonts w:asciiTheme="minorHAnsi" w:hAnsiTheme="minorHAnsi"/>
        </w:rPr>
        <w:t>přídavné jméno slovesné (utvořené ze slovesa)</w:t>
      </w:r>
    </w:p>
    <w:p w:rsidR="005F2AE2" w:rsidRPr="0097214C" w:rsidRDefault="009A5595" w:rsidP="0097214C">
      <w:pPr>
        <w:pStyle w:val="Odstavecseseznamem"/>
        <w:rPr>
          <w:rFonts w:asciiTheme="minorHAnsi" w:hAnsiTheme="minorHAnsi"/>
          <w:b/>
        </w:rPr>
      </w:pPr>
      <w:r w:rsidRPr="0097214C">
        <w:rPr>
          <w:rFonts w:asciiTheme="minorHAnsi" w:hAnsiTheme="minorHAnsi"/>
          <w:b/>
        </w:rPr>
        <w:t>mřížovaná, letícím, obtěžka</w:t>
      </w:r>
      <w:r w:rsidR="0097214C" w:rsidRPr="0097214C">
        <w:rPr>
          <w:rFonts w:asciiTheme="minorHAnsi" w:hAnsiTheme="minorHAnsi"/>
          <w:b/>
        </w:rPr>
        <w:t>ného, vznášející se, roztažené</w:t>
      </w:r>
    </w:p>
    <w:p w:rsidR="0097214C" w:rsidRDefault="005F2AE2" w:rsidP="005F2AE2">
      <w:pPr>
        <w:pStyle w:val="Odstavecseseznamem"/>
        <w:numPr>
          <w:ilvl w:val="0"/>
          <w:numId w:val="2"/>
        </w:numPr>
        <w:rPr>
          <w:rFonts w:asciiTheme="minorHAnsi" w:hAnsiTheme="minorHAnsi"/>
        </w:rPr>
      </w:pPr>
      <w:r w:rsidRPr="005F2AE2">
        <w:rPr>
          <w:rFonts w:asciiTheme="minorHAnsi" w:hAnsiTheme="minorHAnsi"/>
        </w:rPr>
        <w:t>slovo, které může být v uvedeném tvaru dvěma slovními druhy (zde samozřejmě jen jeden)</w:t>
      </w:r>
    </w:p>
    <w:p w:rsidR="005F2AE2" w:rsidRPr="005F2AE2" w:rsidRDefault="0097214C" w:rsidP="0097214C">
      <w:pPr>
        <w:pStyle w:val="Odstavecseseznamem"/>
        <w:rPr>
          <w:rFonts w:asciiTheme="minorHAnsi" w:hAnsiTheme="minorHAnsi"/>
        </w:rPr>
      </w:pPr>
      <w:r w:rsidRPr="0097214C">
        <w:rPr>
          <w:rFonts w:asciiTheme="minorHAnsi" w:hAnsiTheme="minorHAnsi"/>
          <w:b/>
        </w:rPr>
        <w:t>blízko</w:t>
      </w:r>
      <w:r>
        <w:rPr>
          <w:rFonts w:asciiTheme="minorHAnsi" w:hAnsiTheme="minorHAnsi"/>
          <w:b/>
        </w:rPr>
        <w:t xml:space="preserve"> (zde předložka</w:t>
      </w:r>
      <w:r w:rsidR="00055B1F">
        <w:rPr>
          <w:rFonts w:asciiTheme="minorHAnsi" w:hAnsiTheme="minorHAnsi"/>
          <w:b/>
        </w:rPr>
        <w:t xml:space="preserve"> – blízko hranice</w:t>
      </w:r>
      <w:r>
        <w:rPr>
          <w:rFonts w:asciiTheme="minorHAnsi" w:hAnsiTheme="minorHAnsi"/>
          <w:b/>
        </w:rPr>
        <w:t>, jindy příslovce</w:t>
      </w:r>
      <w:r w:rsidR="00055B1F">
        <w:rPr>
          <w:rFonts w:asciiTheme="minorHAnsi" w:hAnsiTheme="minorHAnsi"/>
          <w:b/>
        </w:rPr>
        <w:t xml:space="preserve"> – Stál u mě blízko.</w:t>
      </w:r>
      <w:r>
        <w:rPr>
          <w:rFonts w:asciiTheme="minorHAnsi" w:hAnsiTheme="minorHAnsi"/>
          <w:b/>
        </w:rPr>
        <w:t>)</w:t>
      </w:r>
    </w:p>
    <w:p w:rsidR="005F2AE2" w:rsidRPr="005F2AE2" w:rsidRDefault="005F2AE2" w:rsidP="005F2AE2">
      <w:pPr>
        <w:rPr>
          <w:rFonts w:asciiTheme="minorHAnsi" w:hAnsiTheme="minorHAnsi"/>
        </w:rPr>
      </w:pPr>
    </w:p>
    <w:p w:rsidR="0097214C" w:rsidRDefault="005F2AE2" w:rsidP="005F2AE2">
      <w:pPr>
        <w:rPr>
          <w:rFonts w:asciiTheme="minorHAnsi" w:hAnsiTheme="minorHAnsi"/>
        </w:rPr>
      </w:pPr>
      <w:r w:rsidRPr="005F2AE2">
        <w:rPr>
          <w:rFonts w:asciiTheme="minorHAnsi" w:hAnsiTheme="minorHAnsi"/>
        </w:rPr>
        <w:t>8. Najdi přirovnání.</w:t>
      </w:r>
      <w:r w:rsidR="0097214C">
        <w:rPr>
          <w:rFonts w:asciiTheme="minorHAnsi" w:hAnsiTheme="minorHAnsi"/>
        </w:rPr>
        <w:t xml:space="preserve">    </w:t>
      </w:r>
    </w:p>
    <w:p w:rsidR="005F2AE2" w:rsidRPr="005F2AE2" w:rsidRDefault="0097214C" w:rsidP="005F2AE2">
      <w:pPr>
        <w:rPr>
          <w:rFonts w:asciiTheme="minorHAnsi" w:hAnsiTheme="minorHAnsi"/>
        </w:rPr>
      </w:pPr>
      <w:r>
        <w:rPr>
          <w:rFonts w:asciiTheme="minorHAnsi" w:hAnsiTheme="minorHAnsi"/>
        </w:rPr>
        <w:t xml:space="preserve"> </w:t>
      </w:r>
      <w:r w:rsidRPr="0097214C">
        <w:rPr>
          <w:rFonts w:asciiTheme="minorHAnsi" w:hAnsiTheme="minorHAnsi"/>
          <w:b/>
        </w:rPr>
        <w:t>Rukama a nohama bílýma jako kost</w:t>
      </w:r>
    </w:p>
    <w:p w:rsidR="005F2AE2" w:rsidRPr="005F2AE2" w:rsidRDefault="005F2AE2" w:rsidP="005F2AE2">
      <w:pPr>
        <w:rPr>
          <w:rFonts w:asciiTheme="minorHAnsi" w:hAnsiTheme="minorHAnsi"/>
        </w:rPr>
      </w:pPr>
    </w:p>
    <w:p w:rsidR="005F2AE2" w:rsidRPr="005F2AE2" w:rsidRDefault="005F2AE2" w:rsidP="005F2AE2">
      <w:pPr>
        <w:rPr>
          <w:rFonts w:asciiTheme="minorHAnsi" w:hAnsiTheme="minorHAnsi"/>
        </w:rPr>
      </w:pPr>
      <w:r w:rsidRPr="005F2AE2">
        <w:rPr>
          <w:rFonts w:asciiTheme="minorHAnsi" w:hAnsiTheme="minorHAnsi"/>
        </w:rPr>
        <w:t>9. Text velmi pěkně vystihuje atmosféru okamžiku. Jakými prostředky toho autor docílil? Zkus při svém vysvětlování použít i termíny, které byly použity u předchozích úkolů.</w:t>
      </w:r>
    </w:p>
    <w:p w:rsidR="0097214C" w:rsidRDefault="0097214C" w:rsidP="0097214C">
      <w:pPr>
        <w:rPr>
          <w:rFonts w:asciiTheme="minorHAnsi" w:hAnsiTheme="minorHAnsi"/>
          <w:b/>
        </w:rPr>
      </w:pPr>
    </w:p>
    <w:p w:rsidR="0097214C" w:rsidRPr="0097214C" w:rsidRDefault="0097214C" w:rsidP="0097214C">
      <w:pPr>
        <w:rPr>
          <w:rFonts w:asciiTheme="minorHAnsi" w:hAnsiTheme="minorHAnsi"/>
          <w:b/>
        </w:rPr>
      </w:pPr>
      <w:r w:rsidRPr="0097214C">
        <w:rPr>
          <w:rFonts w:asciiTheme="minorHAnsi" w:hAnsiTheme="minorHAnsi"/>
          <w:b/>
        </w:rPr>
        <w:t>Kontrola u učitelky, případně diskuse</w:t>
      </w:r>
    </w:p>
    <w:p w:rsidR="005F2AE2" w:rsidRPr="005F2AE2" w:rsidRDefault="005F2AE2" w:rsidP="005F2AE2">
      <w:pPr>
        <w:rPr>
          <w:rFonts w:asciiTheme="minorHAnsi" w:hAnsiTheme="minorHAnsi"/>
        </w:rPr>
      </w:pPr>
    </w:p>
    <w:p w:rsidR="005F2AE2" w:rsidRDefault="005F2AE2">
      <w:pPr>
        <w:rPr>
          <w:rFonts w:asciiTheme="minorHAnsi" w:hAnsiTheme="minorHAnsi"/>
        </w:rPr>
      </w:pPr>
    </w:p>
    <w:p w:rsidR="009305B2" w:rsidRDefault="009305B2">
      <w:pPr>
        <w:rPr>
          <w:rFonts w:asciiTheme="minorHAnsi" w:hAnsiTheme="minorHAnsi"/>
        </w:rPr>
      </w:pPr>
    </w:p>
    <w:p w:rsidR="009305B2" w:rsidRDefault="009305B2">
      <w:pPr>
        <w:rPr>
          <w:rFonts w:asciiTheme="minorHAnsi" w:hAnsiTheme="minorHAnsi"/>
        </w:rPr>
      </w:pPr>
    </w:p>
    <w:p w:rsidR="009305B2" w:rsidRDefault="009305B2">
      <w:pPr>
        <w:rPr>
          <w:rFonts w:asciiTheme="minorHAnsi" w:hAnsiTheme="minorHAnsi"/>
        </w:rPr>
      </w:pPr>
    </w:p>
    <w:p w:rsidR="009305B2" w:rsidRDefault="009305B2">
      <w:pPr>
        <w:rPr>
          <w:rFonts w:asciiTheme="minorHAnsi" w:hAnsiTheme="minorHAnsi"/>
        </w:rPr>
      </w:pPr>
    </w:p>
    <w:p w:rsidR="009305B2" w:rsidRDefault="009305B2">
      <w:pPr>
        <w:rPr>
          <w:rFonts w:asciiTheme="minorHAnsi" w:hAnsiTheme="minorHAnsi"/>
        </w:rPr>
      </w:pPr>
      <w:r>
        <w:rPr>
          <w:rFonts w:asciiTheme="minorHAnsi" w:hAnsiTheme="minorHAnsi"/>
        </w:rPr>
        <w:t xml:space="preserve">Zdroj: </w:t>
      </w:r>
    </w:p>
    <w:p w:rsidR="009305B2" w:rsidRPr="005F2AE2" w:rsidRDefault="009305B2">
      <w:pPr>
        <w:rPr>
          <w:rFonts w:asciiTheme="minorHAnsi" w:hAnsiTheme="minorHAnsi"/>
        </w:rPr>
      </w:pPr>
      <w:r>
        <w:rPr>
          <w:rFonts w:asciiTheme="minorHAnsi" w:hAnsiTheme="minorHAnsi"/>
        </w:rPr>
        <w:t>Tolkien, J.R.R.: Pán prstenů</w:t>
      </w:r>
      <w:r w:rsidR="00E66335">
        <w:rPr>
          <w:rFonts w:asciiTheme="minorHAnsi" w:hAnsiTheme="minorHAnsi"/>
        </w:rPr>
        <w:t xml:space="preserve"> – Dvě věže</w:t>
      </w:r>
      <w:r>
        <w:rPr>
          <w:rFonts w:asciiTheme="minorHAnsi" w:hAnsiTheme="minorHAnsi"/>
        </w:rPr>
        <w:t xml:space="preserve">. </w:t>
      </w:r>
      <w:r w:rsidR="00E66335">
        <w:rPr>
          <w:rFonts w:asciiTheme="minorHAnsi" w:hAnsiTheme="minorHAnsi"/>
        </w:rPr>
        <w:t>Mladá fronta, Praha 1991</w:t>
      </w:r>
    </w:p>
    <w:sectPr w:rsidR="009305B2" w:rsidRPr="005F2AE2" w:rsidSect="00055B1F">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94A6E"/>
    <w:multiLevelType w:val="hybridMultilevel"/>
    <w:tmpl w:val="29A868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77F832D8"/>
    <w:multiLevelType w:val="hybridMultilevel"/>
    <w:tmpl w:val="6DA4AE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AC0"/>
    <w:rsid w:val="00055B1F"/>
    <w:rsid w:val="00121889"/>
    <w:rsid w:val="00270F72"/>
    <w:rsid w:val="003A3F5C"/>
    <w:rsid w:val="005F2AE2"/>
    <w:rsid w:val="0060035B"/>
    <w:rsid w:val="007B7AF2"/>
    <w:rsid w:val="007C7011"/>
    <w:rsid w:val="008D616D"/>
    <w:rsid w:val="009305B2"/>
    <w:rsid w:val="0097214C"/>
    <w:rsid w:val="009A5595"/>
    <w:rsid w:val="00A735DA"/>
    <w:rsid w:val="00C43AC0"/>
    <w:rsid w:val="00DE4890"/>
    <w:rsid w:val="00E66335"/>
    <w:rsid w:val="00EA66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F2A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F2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1026</Words>
  <Characters>6059</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7</cp:revision>
  <dcterms:created xsi:type="dcterms:W3CDTF">2013-03-10T14:33:00Z</dcterms:created>
  <dcterms:modified xsi:type="dcterms:W3CDTF">2014-04-05T08:36:00Z</dcterms:modified>
</cp:coreProperties>
</file>