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E61" w:rsidRDefault="00705E61" w:rsidP="00705E61">
      <w:pPr>
        <w:rPr>
          <w:rFonts w:ascii="Arial" w:hAnsi="Arial" w:cs="Arial"/>
          <w:b/>
          <w:bCs/>
          <w:sz w:val="18"/>
          <w:szCs w:val="18"/>
        </w:rPr>
      </w:pPr>
      <w:r>
        <w:rPr>
          <w:rFonts w:ascii="Arial" w:hAnsi="Arial" w:cs="Arial"/>
          <w:b/>
          <w:bCs/>
          <w:noProof/>
          <w:sz w:val="18"/>
          <w:szCs w:val="18"/>
        </w:rPr>
        <w:drawing>
          <wp:anchor distT="0" distB="0" distL="0" distR="0" simplePos="0" relativeHeight="251669504" behindDoc="0" locked="0" layoutInCell="1" allowOverlap="1" wp14:anchorId="09D86D04" wp14:editId="4EDAF3F1">
            <wp:simplePos x="0" y="0"/>
            <wp:positionH relativeFrom="column">
              <wp:posOffset>2105025</wp:posOffset>
            </wp:positionH>
            <wp:positionV relativeFrom="paragraph">
              <wp:posOffset>41275</wp:posOffset>
            </wp:positionV>
            <wp:extent cx="6082665" cy="1486535"/>
            <wp:effectExtent l="0" t="0" r="0" b="0"/>
            <wp:wrapSquare wrapText="larges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05E61" w:rsidRDefault="00705E61" w:rsidP="00705E61">
      <w:pPr>
        <w:rPr>
          <w:rFonts w:ascii="Arial" w:hAnsi="Arial" w:cs="Arial"/>
          <w:b/>
          <w:bCs/>
          <w:sz w:val="18"/>
          <w:szCs w:val="18"/>
        </w:rPr>
      </w:pPr>
    </w:p>
    <w:p w:rsidR="00705E61" w:rsidRDefault="00705E61" w:rsidP="00705E61">
      <w:pPr>
        <w:rPr>
          <w:rFonts w:ascii="Arial" w:hAnsi="Arial" w:cs="Arial"/>
          <w:b/>
          <w:bCs/>
          <w:sz w:val="18"/>
          <w:szCs w:val="18"/>
        </w:rPr>
      </w:pPr>
    </w:p>
    <w:p w:rsidR="00705E61" w:rsidRDefault="00705E61" w:rsidP="00705E61">
      <w:pPr>
        <w:rPr>
          <w:rFonts w:ascii="Arial" w:hAnsi="Arial" w:cs="Arial"/>
          <w:b/>
          <w:bCs/>
          <w:sz w:val="18"/>
          <w:szCs w:val="18"/>
        </w:rPr>
      </w:pPr>
    </w:p>
    <w:p w:rsidR="00705E61" w:rsidRDefault="00705E61" w:rsidP="00705E61"/>
    <w:p w:rsidR="00705E61" w:rsidRDefault="00705E61" w:rsidP="00705E61"/>
    <w:p w:rsidR="00705E61" w:rsidRDefault="00705E61" w:rsidP="00705E61"/>
    <w:p w:rsidR="00705E61" w:rsidRDefault="00705E61" w:rsidP="00705E61"/>
    <w:p w:rsidR="00705E61" w:rsidRDefault="00705E61" w:rsidP="00705E61"/>
    <w:p w:rsidR="00705E61" w:rsidRDefault="00705E61" w:rsidP="00705E61"/>
    <w:p w:rsidR="00705E61" w:rsidRDefault="00705E61" w:rsidP="00705E61"/>
    <w:p w:rsidR="00705E61" w:rsidRDefault="00705E61" w:rsidP="00705E61">
      <w:r>
        <w:t xml:space="preserve">Název školy: </w:t>
      </w:r>
      <w:r>
        <w:rPr>
          <w:b/>
          <w:bCs/>
        </w:rPr>
        <w:t xml:space="preserve"> Základní škola a Mateřská škola Kladno, Norská 2633</w:t>
      </w:r>
      <w:r>
        <w:br/>
        <w:t>Autor: Mgr. Magda Špačková</w:t>
      </w:r>
    </w:p>
    <w:p w:rsidR="00705E61" w:rsidRPr="00705E61" w:rsidRDefault="00705E61" w:rsidP="00705E61">
      <w:pPr>
        <w:rPr>
          <w:b/>
          <w:sz w:val="28"/>
          <w:szCs w:val="28"/>
        </w:rPr>
      </w:pPr>
      <w:r>
        <w:t xml:space="preserve">Název materiálu:  </w:t>
      </w:r>
      <w:r w:rsidR="0033350C">
        <w:rPr>
          <w:color w:val="FF0000"/>
        </w:rPr>
        <w:t>VY_12_INOVACE_C</w:t>
      </w:r>
      <w:r>
        <w:rPr>
          <w:color w:val="FF0000"/>
        </w:rPr>
        <w:t>J.6.Spc.2</w:t>
      </w:r>
      <w:r w:rsidR="001E2988">
        <w:rPr>
          <w:color w:val="FF0000"/>
        </w:rPr>
        <w:t>7</w:t>
      </w:r>
      <w:r>
        <w:rPr>
          <w:color w:val="FF0000"/>
        </w:rPr>
        <w:t>_</w:t>
      </w:r>
      <w:r>
        <w:rPr>
          <w:b/>
          <w:color w:val="FF0000"/>
        </w:rPr>
        <w:t>Bajka</w:t>
      </w:r>
      <w:r w:rsidRPr="00705E61">
        <w:rPr>
          <w:b/>
          <w:color w:val="FF0000"/>
        </w:rPr>
        <w:t xml:space="preserve">            </w:t>
      </w:r>
      <w:r w:rsidRPr="00705E61">
        <w:rPr>
          <w:b/>
        </w:rPr>
        <w:br/>
      </w:r>
    </w:p>
    <w:p w:rsidR="00705E61" w:rsidRDefault="00705E61" w:rsidP="00705E61">
      <w:pPr>
        <w:rPr>
          <w:sz w:val="22"/>
          <w:szCs w:val="22"/>
        </w:rPr>
      </w:pPr>
      <w:r>
        <w:t>Datum: 31. 1. 2014</w:t>
      </w:r>
    </w:p>
    <w:p w:rsidR="00705E61" w:rsidRDefault="00705E61" w:rsidP="00705E61">
      <w:pPr>
        <w:rPr>
          <w:b/>
          <w:bCs/>
        </w:rPr>
      </w:pPr>
      <w:r>
        <w:t>Ročník: 6.</w:t>
      </w:r>
    </w:p>
    <w:p w:rsidR="00705E61" w:rsidRDefault="00705E61" w:rsidP="00705E61"/>
    <w:p w:rsidR="00705E61" w:rsidRPr="006424FE" w:rsidRDefault="00705E61" w:rsidP="00705E61">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705E61" w:rsidRPr="006424FE" w:rsidRDefault="00705E61" w:rsidP="00705E61">
      <w:pPr>
        <w:rPr>
          <w:color w:val="FF0000"/>
          <w:sz w:val="28"/>
          <w:szCs w:val="28"/>
        </w:rPr>
      </w:pPr>
    </w:p>
    <w:p w:rsidR="00705E61" w:rsidRPr="006424FE" w:rsidRDefault="00705E61" w:rsidP="00705E61">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705E61" w:rsidRPr="006424FE" w:rsidRDefault="00705E61" w:rsidP="00705E61">
      <w:pPr>
        <w:rPr>
          <w:b/>
          <w:bCs/>
          <w:color w:val="FF0000"/>
          <w:sz w:val="28"/>
          <w:szCs w:val="28"/>
        </w:rPr>
      </w:pPr>
      <w:r w:rsidRPr="006424FE">
        <w:rPr>
          <w:color w:val="FF0000"/>
          <w:sz w:val="28"/>
          <w:szCs w:val="28"/>
        </w:rPr>
        <w:t xml:space="preserve">Název: </w:t>
      </w:r>
      <w:r>
        <w:rPr>
          <w:b/>
          <w:bCs/>
          <w:color w:val="FF0000"/>
          <w:sz w:val="28"/>
          <w:szCs w:val="28"/>
        </w:rPr>
        <w:t>Bajka</w:t>
      </w:r>
    </w:p>
    <w:p w:rsidR="00705E61" w:rsidRDefault="00705E61" w:rsidP="00705E61"/>
    <w:p w:rsidR="00705E61" w:rsidRDefault="00705E61" w:rsidP="00705E61">
      <w:r>
        <w:t xml:space="preserve">Číslo operačního programu: </w:t>
      </w:r>
      <w:r>
        <w:rPr>
          <w:b/>
          <w:bCs/>
        </w:rPr>
        <w:t>CZ.1.07/1.4.00/21.3489</w:t>
      </w:r>
    </w:p>
    <w:p w:rsidR="00705E61" w:rsidRDefault="00705E61" w:rsidP="00705E61">
      <w:r>
        <w:t xml:space="preserve">Název projektu: </w:t>
      </w:r>
      <w:r>
        <w:rPr>
          <w:b/>
          <w:bCs/>
        </w:rPr>
        <w:t>UČÍME SE S RADOSTÍ</w:t>
      </w:r>
    </w:p>
    <w:p w:rsidR="00705E61" w:rsidRDefault="00705E61" w:rsidP="00705E61"/>
    <w:p w:rsidR="00705E61" w:rsidRDefault="00705E61" w:rsidP="00705E61">
      <w:pPr>
        <w:rPr>
          <w:b/>
          <w:bCs/>
          <w:sz w:val="28"/>
          <w:szCs w:val="28"/>
        </w:rPr>
      </w:pPr>
    </w:p>
    <w:p w:rsidR="00705E61" w:rsidRPr="006424FE" w:rsidRDefault="00705E61" w:rsidP="00705E61">
      <w:pPr>
        <w:rPr>
          <w:b/>
          <w:bCs/>
          <w:color w:val="FF0000"/>
          <w:sz w:val="28"/>
          <w:szCs w:val="28"/>
        </w:rPr>
      </w:pPr>
      <w:r>
        <w:rPr>
          <w:b/>
          <w:bCs/>
          <w:color w:val="FF0000"/>
          <w:sz w:val="28"/>
          <w:szCs w:val="28"/>
        </w:rPr>
        <w:t>Bajka</w:t>
      </w:r>
    </w:p>
    <w:p w:rsidR="00705E61" w:rsidRDefault="00705E61" w:rsidP="00705E61"/>
    <w:p w:rsidR="00705E61" w:rsidRDefault="00705E61" w:rsidP="00705E61">
      <w:r w:rsidRPr="000B45FE">
        <w:rPr>
          <w:b/>
          <w:sz w:val="28"/>
          <w:szCs w:val="28"/>
        </w:rPr>
        <w:t>Anotace:</w:t>
      </w:r>
      <w:r>
        <w:t xml:space="preserve"> Výklad a samostatné uvažování nad tématem bajka. Odborný text, jaký literární útvar je bajka, představitelé tohoto žánru, ukázky bajek – poezie, próza, starší čeština, úkoly na výběr k</w:t>
      </w:r>
      <w:r w:rsidR="000C4244">
        <w:t xml:space="preserve"> tématu </w:t>
      </w:r>
      <w:r>
        <w:t>bajk</w:t>
      </w:r>
      <w:r w:rsidR="000C4244">
        <w:t>y – vlastní tvorba</w:t>
      </w:r>
      <w:r>
        <w:t>.</w:t>
      </w:r>
    </w:p>
    <w:p w:rsidR="00705E61" w:rsidRDefault="00705E61" w:rsidP="00705E61">
      <w:pPr>
        <w:rPr>
          <w:bCs/>
        </w:rPr>
      </w:pPr>
    </w:p>
    <w:p w:rsidR="00705E61" w:rsidRPr="00014FAC" w:rsidRDefault="00705E61" w:rsidP="00705E61">
      <w:pPr>
        <w:rPr>
          <w:bCs/>
        </w:rPr>
      </w:pPr>
      <w:r w:rsidRPr="000B45FE">
        <w:rPr>
          <w:b/>
          <w:bCs/>
          <w:sz w:val="28"/>
          <w:szCs w:val="28"/>
        </w:rPr>
        <w:t>Klíčová slova:</w:t>
      </w:r>
      <w:r>
        <w:rPr>
          <w:bCs/>
        </w:rPr>
        <w:t xml:space="preserve"> bajka, poezie, próza, Ezop, Krylov, La Fontaine, Bidpaj, Olbracht, Čapek</w:t>
      </w:r>
      <w:r w:rsidR="000C4244">
        <w:rPr>
          <w:bCs/>
        </w:rPr>
        <w:t>, literární útvar, žánry</w:t>
      </w:r>
    </w:p>
    <w:p w:rsidR="00B90A5A" w:rsidRDefault="00B90A5A" w:rsidP="00705E61">
      <w:pPr>
        <w:pStyle w:val="Normlnweb"/>
        <w:shd w:val="clear" w:color="auto" w:fill="FFFFFF"/>
        <w:spacing w:before="96" w:beforeAutospacing="0" w:after="120" w:afterAutospacing="0" w:line="288" w:lineRule="atLeast"/>
        <w:jc w:val="center"/>
        <w:rPr>
          <w:rFonts w:ascii="Arial" w:hAnsi="Arial" w:cs="Arial"/>
          <w:b/>
          <w:bCs/>
          <w:sz w:val="200"/>
          <w:szCs w:val="200"/>
        </w:rPr>
      </w:pPr>
    </w:p>
    <w:p w:rsidR="002E2CC2" w:rsidRDefault="006C0978" w:rsidP="00B90A5A">
      <w:pPr>
        <w:pStyle w:val="Normlnweb"/>
        <w:shd w:val="clear" w:color="auto" w:fill="FFFFFF"/>
        <w:spacing w:before="96" w:beforeAutospacing="0" w:after="120" w:afterAutospacing="0" w:line="288" w:lineRule="atLeast"/>
        <w:jc w:val="center"/>
        <w:rPr>
          <w:rFonts w:ascii="Arial" w:hAnsi="Arial" w:cs="Arial"/>
          <w:b/>
          <w:bCs/>
          <w:sz w:val="200"/>
          <w:szCs w:val="200"/>
        </w:rPr>
      </w:pPr>
      <w:r w:rsidRPr="00B90A5A">
        <w:rPr>
          <w:rFonts w:ascii="Arial" w:hAnsi="Arial" w:cs="Arial"/>
          <w:b/>
          <w:bCs/>
          <w:sz w:val="200"/>
          <w:szCs w:val="200"/>
        </w:rPr>
        <w:t>Bajk</w:t>
      </w:r>
      <w:r w:rsidR="00B90A5A" w:rsidRPr="00B90A5A">
        <w:rPr>
          <w:rFonts w:ascii="Arial" w:hAnsi="Arial" w:cs="Arial"/>
          <w:b/>
          <w:bCs/>
          <w:sz w:val="200"/>
          <w:szCs w:val="200"/>
        </w:rPr>
        <w:t>a</w:t>
      </w:r>
    </w:p>
    <w:p w:rsidR="002E2CC2" w:rsidRDefault="002E2CC2">
      <w:pPr>
        <w:rPr>
          <w:rFonts w:ascii="Arial" w:hAnsi="Arial" w:cs="Arial"/>
          <w:b/>
          <w:bCs/>
          <w:sz w:val="200"/>
          <w:szCs w:val="200"/>
        </w:rPr>
      </w:pPr>
      <w:r>
        <w:rPr>
          <w:rFonts w:ascii="Arial" w:hAnsi="Arial" w:cs="Arial"/>
          <w:b/>
          <w:bCs/>
          <w:sz w:val="200"/>
          <w:szCs w:val="200"/>
        </w:rPr>
        <w:br w:type="page"/>
      </w:r>
    </w:p>
    <w:p w:rsidR="00913DFB" w:rsidRPr="002E2CC2" w:rsidRDefault="00913DFB" w:rsidP="002E2CC2">
      <w:pPr>
        <w:rPr>
          <w:rFonts w:ascii="Arial" w:hAnsi="Arial" w:cs="Arial"/>
          <w:b/>
          <w:bCs/>
        </w:rPr>
      </w:pPr>
      <w:r w:rsidRPr="00DA0922">
        <w:rPr>
          <w:rFonts w:ascii="Arial" w:hAnsi="Arial" w:cs="Arial"/>
          <w:b/>
          <w:bCs/>
        </w:rPr>
        <w:lastRenderedPageBreak/>
        <w:t>Bajka</w:t>
      </w:r>
      <w:r w:rsidRPr="00DA0922">
        <w:rPr>
          <w:rStyle w:val="apple-converted-space"/>
          <w:rFonts w:ascii="Arial" w:hAnsi="Arial" w:cs="Arial"/>
        </w:rPr>
        <w:t> </w:t>
      </w:r>
      <w:r w:rsidRPr="00DA0922">
        <w:rPr>
          <w:rFonts w:ascii="Arial" w:hAnsi="Arial" w:cs="Arial"/>
        </w:rPr>
        <w:t>je literární útvar, který vznikl pravděpodobně v</w:t>
      </w:r>
      <w:r w:rsidRPr="00DA0922">
        <w:rPr>
          <w:rStyle w:val="apple-converted-space"/>
          <w:rFonts w:ascii="Arial" w:hAnsi="Arial" w:cs="Arial"/>
        </w:rPr>
        <w:t> </w:t>
      </w:r>
      <w:hyperlink r:id="rId8" w:tooltip="6. století př. n. l." w:history="1">
        <w:r w:rsidRPr="00DA0922">
          <w:rPr>
            <w:rStyle w:val="Hypertextovodkaz"/>
            <w:rFonts w:ascii="Arial" w:hAnsi="Arial" w:cs="Arial"/>
            <w:color w:val="auto"/>
            <w:u w:val="none"/>
          </w:rPr>
          <w:t>6. století př. n. l.</w:t>
        </w:r>
      </w:hyperlink>
      <w:r w:rsidRPr="00DA0922">
        <w:rPr>
          <w:rStyle w:val="apple-converted-space"/>
          <w:rFonts w:ascii="Arial" w:hAnsi="Arial" w:cs="Arial"/>
        </w:rPr>
        <w:t> </w:t>
      </w:r>
      <w:r w:rsidRPr="00DA0922">
        <w:rPr>
          <w:rFonts w:ascii="Arial" w:hAnsi="Arial" w:cs="Arial"/>
        </w:rPr>
        <w:t>Za jejího zakladatele bývá považován</w:t>
      </w:r>
      <w:r w:rsidRPr="00DA0922">
        <w:rPr>
          <w:rStyle w:val="apple-converted-space"/>
          <w:rFonts w:ascii="Arial" w:hAnsi="Arial" w:cs="Arial"/>
        </w:rPr>
        <w:t> </w:t>
      </w:r>
      <w:hyperlink r:id="rId9" w:tooltip="Ezop" w:history="1">
        <w:r w:rsidRPr="00DA0922">
          <w:rPr>
            <w:rStyle w:val="Hypertextovodkaz"/>
            <w:rFonts w:ascii="Arial" w:hAnsi="Arial" w:cs="Arial"/>
            <w:color w:val="auto"/>
            <w:u w:val="none"/>
          </w:rPr>
          <w:t>Ezop</w:t>
        </w:r>
      </w:hyperlink>
      <w:r w:rsidRPr="00DA0922">
        <w:rPr>
          <w:rStyle w:val="apple-converted-space"/>
          <w:rFonts w:ascii="Arial" w:hAnsi="Arial" w:cs="Arial"/>
        </w:rPr>
        <w:t> </w:t>
      </w:r>
      <w:r w:rsidRPr="00DA0922">
        <w:rPr>
          <w:rFonts w:ascii="Arial" w:hAnsi="Arial" w:cs="Arial"/>
        </w:rPr>
        <w:t>(není prokázána jeho existence).</w:t>
      </w:r>
    </w:p>
    <w:p w:rsidR="00B90A5A" w:rsidRDefault="00913DFB" w:rsidP="00913DFB">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Základem bajky je</w:t>
      </w:r>
      <w:r w:rsidRPr="00DA0922">
        <w:rPr>
          <w:rStyle w:val="apple-converted-space"/>
          <w:rFonts w:ascii="Arial" w:hAnsi="Arial" w:cs="Arial"/>
        </w:rPr>
        <w:t> </w:t>
      </w:r>
      <w:hyperlink r:id="rId10" w:tooltip="Jinotaj" w:history="1">
        <w:r w:rsidRPr="00DA0922">
          <w:rPr>
            <w:rStyle w:val="Hypertextovodkaz"/>
            <w:rFonts w:ascii="Arial" w:hAnsi="Arial" w:cs="Arial"/>
            <w:color w:val="auto"/>
            <w:u w:val="none"/>
          </w:rPr>
          <w:t>alegorie</w:t>
        </w:r>
      </w:hyperlink>
      <w:r w:rsidRPr="00DA0922">
        <w:rPr>
          <w:rFonts w:ascii="Arial" w:hAnsi="Arial" w:cs="Arial"/>
        </w:rPr>
        <w:t xml:space="preserve">, kdy zvířata mluví jako lidé a konají další nadpřirozené jevy a z tohoto jednání vyplyne nějaké poučení, či kritika </w:t>
      </w:r>
      <w:r w:rsidR="00DA0922" w:rsidRPr="00DA0922">
        <w:rPr>
          <w:rFonts w:ascii="Arial" w:hAnsi="Arial" w:cs="Arial"/>
        </w:rPr>
        <w:t xml:space="preserve">nějaké </w:t>
      </w:r>
      <w:r w:rsidRPr="00DA0922">
        <w:rPr>
          <w:rFonts w:ascii="Arial" w:hAnsi="Arial" w:cs="Arial"/>
        </w:rPr>
        <w:t xml:space="preserve">chyby. </w:t>
      </w:r>
    </w:p>
    <w:p w:rsidR="00913DFB" w:rsidRPr="00DA0922" w:rsidRDefault="00913DFB" w:rsidP="00913DFB">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Jednotlivá zvířata tím získávají lidské vlastnosti, které se pro ně tímto stávají typické (např.</w:t>
      </w:r>
      <w:r w:rsidRPr="00DA0922">
        <w:rPr>
          <w:rStyle w:val="apple-converted-space"/>
          <w:rFonts w:ascii="Arial" w:hAnsi="Arial" w:cs="Arial"/>
        </w:rPr>
        <w:t> </w:t>
      </w:r>
      <w:hyperlink r:id="rId11" w:tooltip="Liška obecná (šelma)" w:history="1">
        <w:r w:rsidRPr="00DA0922">
          <w:rPr>
            <w:rStyle w:val="Hypertextovodkaz"/>
            <w:rFonts w:ascii="Arial" w:hAnsi="Arial" w:cs="Arial"/>
            <w:color w:val="auto"/>
            <w:u w:val="none"/>
          </w:rPr>
          <w:t>liška</w:t>
        </w:r>
      </w:hyperlink>
      <w:r w:rsidRPr="00DA0922">
        <w:rPr>
          <w:rStyle w:val="apple-converted-space"/>
          <w:rFonts w:ascii="Arial" w:hAnsi="Arial" w:cs="Arial"/>
        </w:rPr>
        <w:t> </w:t>
      </w:r>
      <w:r w:rsidRPr="00DA0922">
        <w:rPr>
          <w:rFonts w:ascii="Arial" w:hAnsi="Arial" w:cs="Arial"/>
        </w:rPr>
        <w:t>je chytrá až vychytralá). V reálném světě zvířata nemusí být nositeli těchto vlastností, ale lidé jim je z nějakého důvodu přisoudili, tyto vlastnosti jsou pak u daného zvířete zesíleny do podoby, kdy se ono zvíře stává nositelem nebo ztělesněním právě této vlastnosti.</w:t>
      </w:r>
    </w:p>
    <w:p w:rsidR="00913DFB" w:rsidRPr="00DA0922" w:rsidRDefault="00913DFB" w:rsidP="00913DFB">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Cílem bajky je kritizovat nějaké společenské nešvary, působit na lidi a vychovávat je k odstranění těchto nešvarů. Nejčastěji se tak děje humornou formou, pomocí</w:t>
      </w:r>
      <w:r w:rsidRPr="00DA0922">
        <w:rPr>
          <w:rStyle w:val="apple-converted-space"/>
          <w:rFonts w:ascii="Arial" w:hAnsi="Arial" w:cs="Arial"/>
        </w:rPr>
        <w:t> </w:t>
      </w:r>
      <w:hyperlink r:id="rId12" w:tooltip="Ironie" w:history="1">
        <w:r w:rsidRPr="00DA0922">
          <w:rPr>
            <w:rStyle w:val="Hypertextovodkaz"/>
            <w:rFonts w:ascii="Arial" w:hAnsi="Arial" w:cs="Arial"/>
            <w:color w:val="auto"/>
            <w:u w:val="none"/>
          </w:rPr>
          <w:t>ironie</w:t>
        </w:r>
      </w:hyperlink>
      <w:r w:rsidRPr="00DA0922">
        <w:rPr>
          <w:rStyle w:val="apple-converted-space"/>
          <w:rFonts w:ascii="Arial" w:hAnsi="Arial" w:cs="Arial"/>
        </w:rPr>
        <w:t> </w:t>
      </w:r>
      <w:r w:rsidRPr="00DA0922">
        <w:rPr>
          <w:rFonts w:ascii="Arial" w:hAnsi="Arial" w:cs="Arial"/>
        </w:rPr>
        <w:t>a</w:t>
      </w:r>
      <w:r w:rsidRPr="00DA0922">
        <w:rPr>
          <w:rStyle w:val="apple-converted-space"/>
          <w:rFonts w:ascii="Arial" w:hAnsi="Arial" w:cs="Arial"/>
        </w:rPr>
        <w:t> </w:t>
      </w:r>
      <w:hyperlink r:id="rId13" w:tooltip="Satira" w:history="1">
        <w:r w:rsidRPr="00DA0922">
          <w:rPr>
            <w:rStyle w:val="Hypertextovodkaz"/>
            <w:rFonts w:ascii="Arial" w:hAnsi="Arial" w:cs="Arial"/>
            <w:color w:val="auto"/>
            <w:u w:val="none"/>
          </w:rPr>
          <w:t>satiry</w:t>
        </w:r>
      </w:hyperlink>
      <w:r w:rsidRPr="00DA0922">
        <w:rPr>
          <w:rFonts w:ascii="Arial" w:hAnsi="Arial" w:cs="Arial"/>
        </w:rPr>
        <w:t>.</w:t>
      </w:r>
    </w:p>
    <w:p w:rsidR="00913DFB" w:rsidRPr="00DA0922" w:rsidRDefault="00913DFB" w:rsidP="00913DFB">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Bajky byly původně určeny dospělým posluchačům a čtenářům, v 19. a 20. století se bajky začaly stále více posouvat do</w:t>
      </w:r>
      <w:r w:rsidRPr="00DA0922">
        <w:rPr>
          <w:rStyle w:val="apple-converted-space"/>
          <w:rFonts w:ascii="Arial" w:hAnsi="Arial" w:cs="Arial"/>
        </w:rPr>
        <w:t> </w:t>
      </w:r>
      <w:hyperlink r:id="rId14" w:tooltip="Literatura pro děti" w:history="1">
        <w:r w:rsidRPr="00DA0922">
          <w:rPr>
            <w:rStyle w:val="Hypertextovodkaz"/>
            <w:rFonts w:ascii="Arial" w:hAnsi="Arial" w:cs="Arial"/>
            <w:color w:val="auto"/>
            <w:u w:val="none"/>
          </w:rPr>
          <w:t>dětské literatury</w:t>
        </w:r>
      </w:hyperlink>
      <w:r w:rsidRPr="00DA0922">
        <w:rPr>
          <w:rFonts w:ascii="Arial" w:hAnsi="Arial" w:cs="Arial"/>
        </w:rPr>
        <w:t>.</w:t>
      </w:r>
    </w:p>
    <w:p w:rsidR="00913DFB" w:rsidRPr="00DA0922" w:rsidRDefault="00913DFB" w:rsidP="00913DFB">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Zajímavostí je, že útvary podobné bajkám se vyskytují jak u jihoamerických Indiánů, tak afrických domorodců, tyto bajky, ačkoli nebyly vzájemně ovlivněny, mají společné rysy</w:t>
      </w:r>
      <w:r w:rsidR="00DA0922" w:rsidRPr="00DA0922">
        <w:rPr>
          <w:rFonts w:ascii="Arial" w:hAnsi="Arial" w:cs="Arial"/>
        </w:rPr>
        <w:t>.</w:t>
      </w:r>
    </w:p>
    <w:p w:rsidR="00913DFB" w:rsidRPr="00913DFB" w:rsidRDefault="00DA0922" w:rsidP="00DA0922">
      <w:pPr>
        <w:pStyle w:val="Normlnweb"/>
        <w:shd w:val="clear" w:color="auto" w:fill="FFFFFF"/>
        <w:spacing w:before="96" w:beforeAutospacing="0" w:after="120" w:afterAutospacing="0" w:line="288" w:lineRule="atLeast"/>
        <w:rPr>
          <w:rFonts w:ascii="Arial" w:hAnsi="Arial" w:cs="Arial"/>
        </w:rPr>
      </w:pPr>
      <w:r w:rsidRPr="00DA0922">
        <w:rPr>
          <w:rFonts w:ascii="Arial" w:hAnsi="Arial" w:cs="Arial"/>
        </w:rPr>
        <w:t xml:space="preserve">Nejznámější autoři bajek byli </w:t>
      </w:r>
      <w:hyperlink r:id="rId15" w:tooltip="Ezop" w:history="1">
        <w:r w:rsidR="00913DFB" w:rsidRPr="00DA0922">
          <w:rPr>
            <w:rFonts w:ascii="Arial" w:hAnsi="Arial" w:cs="Arial"/>
            <w:b/>
          </w:rPr>
          <w:t>Ezop</w:t>
        </w:r>
      </w:hyperlink>
      <w:r w:rsidR="00913DFB" w:rsidRPr="00DA0922">
        <w:rPr>
          <w:rFonts w:ascii="Arial" w:hAnsi="Arial" w:cs="Arial"/>
        </w:rPr>
        <w:t> </w:t>
      </w:r>
      <w:r w:rsidR="00913DFB" w:rsidRPr="00913DFB">
        <w:rPr>
          <w:rFonts w:ascii="Arial" w:hAnsi="Arial" w:cs="Arial"/>
        </w:rPr>
        <w:t>– asi 6. století př. n. l.,</w:t>
      </w:r>
      <w:r w:rsidR="00913DFB" w:rsidRPr="00DA0922">
        <w:rPr>
          <w:rFonts w:ascii="Arial" w:hAnsi="Arial" w:cs="Arial"/>
        </w:rPr>
        <w:t> </w:t>
      </w:r>
      <w:hyperlink r:id="rId16" w:tooltip="Starověké Řecko" w:history="1">
        <w:r w:rsidR="00913DFB" w:rsidRPr="00DA0922">
          <w:rPr>
            <w:rFonts w:ascii="Arial" w:hAnsi="Arial" w:cs="Arial"/>
          </w:rPr>
          <w:t>Starověké Řecko</w:t>
        </w:r>
      </w:hyperlink>
      <w:r w:rsidRPr="00DA0922">
        <w:rPr>
          <w:rFonts w:ascii="Arial" w:hAnsi="Arial" w:cs="Arial"/>
        </w:rPr>
        <w:t xml:space="preserve">,  </w:t>
      </w:r>
      <w:hyperlink r:id="rId17" w:tooltip="Bidpaj" w:history="1">
        <w:r w:rsidR="00913DFB" w:rsidRPr="00DA0922">
          <w:rPr>
            <w:rFonts w:ascii="Arial" w:hAnsi="Arial" w:cs="Arial"/>
            <w:b/>
          </w:rPr>
          <w:t>Bidpaj</w:t>
        </w:r>
      </w:hyperlink>
      <w:r w:rsidR="00913DFB" w:rsidRPr="00DA0922">
        <w:rPr>
          <w:rFonts w:ascii="Arial" w:hAnsi="Arial" w:cs="Arial"/>
        </w:rPr>
        <w:t> </w:t>
      </w:r>
      <w:r w:rsidR="00913DFB" w:rsidRPr="00913DFB">
        <w:rPr>
          <w:rFonts w:ascii="Arial" w:hAnsi="Arial" w:cs="Arial"/>
        </w:rPr>
        <w:t xml:space="preserve">– domnělý staroindický mudrc, </w:t>
      </w:r>
      <w:hyperlink r:id="rId18" w:tooltip="Jean de La Fontaine" w:history="1">
        <w:r w:rsidR="00913DFB" w:rsidRPr="00DA0922">
          <w:rPr>
            <w:rFonts w:ascii="Arial" w:hAnsi="Arial" w:cs="Arial"/>
          </w:rPr>
          <w:t xml:space="preserve">Jean de </w:t>
        </w:r>
        <w:r w:rsidR="00913DFB" w:rsidRPr="00DA0922">
          <w:rPr>
            <w:rFonts w:ascii="Arial" w:hAnsi="Arial" w:cs="Arial"/>
            <w:b/>
          </w:rPr>
          <w:t>La Fontaine</w:t>
        </w:r>
      </w:hyperlink>
      <w:r w:rsidR="00913DFB" w:rsidRPr="00DA0922">
        <w:rPr>
          <w:rFonts w:ascii="Arial" w:hAnsi="Arial" w:cs="Arial"/>
        </w:rPr>
        <w:t> </w:t>
      </w:r>
      <w:r w:rsidR="00913DFB" w:rsidRPr="00913DFB">
        <w:rPr>
          <w:rFonts w:ascii="Arial" w:hAnsi="Arial" w:cs="Arial"/>
        </w:rPr>
        <w:t>(1621–1695), Francie</w:t>
      </w:r>
      <w:r w:rsidRPr="00DA0922">
        <w:rPr>
          <w:rFonts w:ascii="Arial" w:hAnsi="Arial" w:cs="Arial"/>
        </w:rPr>
        <w:t xml:space="preserve">, </w:t>
      </w:r>
      <w:hyperlink r:id="rId19" w:tooltip="Ivan Andrejevič Krylov" w:history="1">
        <w:r w:rsidR="00913DFB" w:rsidRPr="00DA0922">
          <w:rPr>
            <w:rFonts w:ascii="Arial" w:hAnsi="Arial" w:cs="Arial"/>
          </w:rPr>
          <w:t xml:space="preserve">Ivan Andrejevič </w:t>
        </w:r>
        <w:r w:rsidR="00913DFB" w:rsidRPr="00DA0922">
          <w:rPr>
            <w:rFonts w:ascii="Arial" w:hAnsi="Arial" w:cs="Arial"/>
            <w:b/>
          </w:rPr>
          <w:t>Krylov</w:t>
        </w:r>
      </w:hyperlink>
      <w:r w:rsidR="00913DFB" w:rsidRPr="00DA0922">
        <w:rPr>
          <w:rFonts w:ascii="Arial" w:hAnsi="Arial" w:cs="Arial"/>
        </w:rPr>
        <w:t> </w:t>
      </w:r>
      <w:r w:rsidR="00913DFB" w:rsidRPr="00913DFB">
        <w:rPr>
          <w:rFonts w:ascii="Arial" w:hAnsi="Arial" w:cs="Arial"/>
        </w:rPr>
        <w:t>(1769–1844), Rusko</w:t>
      </w:r>
      <w:r w:rsidRPr="00DA0922">
        <w:rPr>
          <w:rFonts w:ascii="Arial" w:hAnsi="Arial" w:cs="Arial"/>
        </w:rPr>
        <w:t xml:space="preserve">, </w:t>
      </w:r>
      <w:hyperlink r:id="rId20" w:tooltip="Ivan Olbracht" w:history="1">
        <w:r w:rsidR="00913DFB" w:rsidRPr="00DA0922">
          <w:rPr>
            <w:rFonts w:ascii="Arial" w:hAnsi="Arial" w:cs="Arial"/>
          </w:rPr>
          <w:t xml:space="preserve">Ivan </w:t>
        </w:r>
        <w:r w:rsidR="00913DFB" w:rsidRPr="00DA0922">
          <w:rPr>
            <w:rFonts w:ascii="Arial" w:hAnsi="Arial" w:cs="Arial"/>
            <w:b/>
          </w:rPr>
          <w:t>Olbracht</w:t>
        </w:r>
      </w:hyperlink>
      <w:r w:rsidR="00913DFB" w:rsidRPr="00DA0922">
        <w:rPr>
          <w:rFonts w:ascii="Arial" w:hAnsi="Arial" w:cs="Arial"/>
        </w:rPr>
        <w:t> </w:t>
      </w:r>
      <w:r w:rsidR="00913DFB" w:rsidRPr="00913DFB">
        <w:rPr>
          <w:rFonts w:ascii="Arial" w:hAnsi="Arial" w:cs="Arial"/>
        </w:rPr>
        <w:t>(1882–1952)</w:t>
      </w:r>
      <w:r w:rsidRPr="00DA0922">
        <w:rPr>
          <w:rFonts w:ascii="Arial" w:hAnsi="Arial" w:cs="Arial"/>
        </w:rPr>
        <w:t xml:space="preserve">, </w:t>
      </w:r>
      <w:hyperlink r:id="rId21" w:tooltip="Karel Čapek" w:history="1">
        <w:r w:rsidR="00913DFB" w:rsidRPr="00DA0922">
          <w:rPr>
            <w:rFonts w:ascii="Arial" w:hAnsi="Arial" w:cs="Arial"/>
          </w:rPr>
          <w:t xml:space="preserve">Karel </w:t>
        </w:r>
        <w:r w:rsidR="00913DFB" w:rsidRPr="00DA0922">
          <w:rPr>
            <w:rFonts w:ascii="Arial" w:hAnsi="Arial" w:cs="Arial"/>
            <w:b/>
          </w:rPr>
          <w:t>Čapek</w:t>
        </w:r>
      </w:hyperlink>
      <w:r w:rsidR="00913DFB" w:rsidRPr="00DA0922">
        <w:rPr>
          <w:rFonts w:ascii="Arial" w:hAnsi="Arial" w:cs="Arial"/>
        </w:rPr>
        <w:t> </w:t>
      </w:r>
      <w:r w:rsidR="00913DFB" w:rsidRPr="00913DFB">
        <w:rPr>
          <w:rFonts w:ascii="Arial" w:hAnsi="Arial" w:cs="Arial"/>
        </w:rPr>
        <w:t>(1890–1938)</w:t>
      </w:r>
      <w:r w:rsidRPr="00DA0922">
        <w:rPr>
          <w:rFonts w:ascii="Arial" w:hAnsi="Arial" w:cs="Arial"/>
        </w:rPr>
        <w:t xml:space="preserve">, </w:t>
      </w:r>
      <w:hyperlink r:id="rId22" w:tooltip="Jiří Žáček" w:history="1">
        <w:r w:rsidR="00913DFB" w:rsidRPr="00DA0922">
          <w:rPr>
            <w:rFonts w:ascii="Arial" w:hAnsi="Arial" w:cs="Arial"/>
          </w:rPr>
          <w:t xml:space="preserve">Jiří </w:t>
        </w:r>
        <w:r w:rsidR="00913DFB" w:rsidRPr="00DA0922">
          <w:rPr>
            <w:rFonts w:ascii="Arial" w:hAnsi="Arial" w:cs="Arial"/>
            <w:b/>
          </w:rPr>
          <w:t>Žáček</w:t>
        </w:r>
      </w:hyperlink>
      <w:r w:rsidR="00D81AC3">
        <w:rPr>
          <w:rFonts w:ascii="Arial" w:hAnsi="Arial" w:cs="Arial"/>
        </w:rPr>
        <w:t xml:space="preserve"> (</w:t>
      </w:r>
      <w:proofErr w:type="gramStart"/>
      <w:r w:rsidR="00D81AC3">
        <w:rPr>
          <w:rFonts w:ascii="Arial" w:hAnsi="Arial" w:cs="Arial"/>
        </w:rPr>
        <w:t>1945</w:t>
      </w:r>
      <w:r w:rsidR="00D81AC3" w:rsidRPr="00913DFB">
        <w:rPr>
          <w:rFonts w:ascii="Arial" w:hAnsi="Arial" w:cs="Arial"/>
        </w:rPr>
        <w:t>–</w:t>
      </w:r>
      <w:r w:rsidR="00D81AC3">
        <w:rPr>
          <w:rFonts w:ascii="Arial" w:hAnsi="Arial" w:cs="Arial"/>
        </w:rPr>
        <w:t xml:space="preserve">  )</w:t>
      </w:r>
      <w:proofErr w:type="gramEnd"/>
      <w:r w:rsidR="00BA0CC3" w:rsidRPr="00BA0CC3">
        <w:t xml:space="preserve"> </w:t>
      </w:r>
    </w:p>
    <w:p w:rsidR="00913DFB" w:rsidRPr="002E2CC2" w:rsidRDefault="00DF3BD5">
      <w:pPr>
        <w:rPr>
          <w:rFonts w:ascii="Arial" w:hAnsi="Arial" w:cs="Arial"/>
        </w:rPr>
      </w:pPr>
      <w:r w:rsidRPr="002E2CC2">
        <w:rPr>
          <w:rFonts w:ascii="Arial" w:hAnsi="Arial" w:cs="Arial"/>
          <w:b/>
        </w:rPr>
        <w:t>Ezop</w:t>
      </w:r>
      <w:r w:rsidR="00D23202" w:rsidRPr="002E2CC2">
        <w:rPr>
          <w:rFonts w:ascii="Arial" w:hAnsi="Arial" w:cs="Arial"/>
        </w:rPr>
        <w:t xml:space="preserve">                                     </w:t>
      </w:r>
      <w:hyperlink r:id="rId23" w:tooltip="Jean de La Fontaine" w:history="1">
        <w:r w:rsidR="00D23202" w:rsidRPr="002E2CC2">
          <w:rPr>
            <w:rFonts w:ascii="Arial" w:hAnsi="Arial" w:cs="Arial"/>
            <w:b/>
          </w:rPr>
          <w:t>La Fontaine</w:t>
        </w:r>
      </w:hyperlink>
      <w:r w:rsidR="00D23202" w:rsidRPr="002E2CC2">
        <w:rPr>
          <w:rFonts w:ascii="Arial" w:hAnsi="Arial" w:cs="Arial"/>
          <w:b/>
        </w:rPr>
        <w:t xml:space="preserve">                                              </w:t>
      </w:r>
      <w:proofErr w:type="gramStart"/>
      <w:r w:rsidR="00D23202" w:rsidRPr="002E2CC2">
        <w:rPr>
          <w:rFonts w:ascii="Arial" w:hAnsi="Arial" w:cs="Arial"/>
          <w:b/>
        </w:rPr>
        <w:t>Krylov</w:t>
      </w:r>
      <w:r w:rsidR="00D23202" w:rsidRPr="002E2CC2">
        <w:rPr>
          <w:rFonts w:ascii="Arial" w:hAnsi="Arial" w:cs="Arial"/>
        </w:rPr>
        <w:t xml:space="preserve">  </w:t>
      </w:r>
      <w:r w:rsidRPr="002E2CC2">
        <w:rPr>
          <w:rFonts w:ascii="Arial" w:hAnsi="Arial" w:cs="Arial"/>
        </w:rPr>
        <w:t xml:space="preserve">  </w:t>
      </w:r>
      <w:r w:rsidR="002E2CC2" w:rsidRPr="002E2CC2">
        <w:rPr>
          <w:rFonts w:ascii="Arial" w:hAnsi="Arial" w:cs="Arial"/>
        </w:rPr>
        <w:t xml:space="preserve">                                            </w:t>
      </w:r>
      <w:r w:rsidR="002E2CC2" w:rsidRPr="002E2CC2">
        <w:rPr>
          <w:rFonts w:ascii="Arial" w:hAnsi="Arial" w:cs="Arial"/>
          <w:b/>
        </w:rPr>
        <w:t>K.</w:t>
      </w:r>
      <w:proofErr w:type="gramEnd"/>
      <w:r w:rsidR="002E2CC2" w:rsidRPr="002E2CC2">
        <w:rPr>
          <w:rFonts w:ascii="Arial" w:hAnsi="Arial" w:cs="Arial"/>
          <w:b/>
        </w:rPr>
        <w:t xml:space="preserve"> Čapek</w:t>
      </w:r>
      <w:r w:rsidRPr="002E2CC2">
        <w:rPr>
          <w:rFonts w:ascii="Arial" w:hAnsi="Arial" w:cs="Arial"/>
        </w:rPr>
        <w:t xml:space="preserve">              </w:t>
      </w:r>
      <w:r w:rsidR="00D23202" w:rsidRPr="002E2CC2">
        <w:rPr>
          <w:rFonts w:ascii="Arial" w:hAnsi="Arial" w:cs="Arial"/>
        </w:rPr>
        <w:t xml:space="preserve">                               </w:t>
      </w:r>
    </w:p>
    <w:p w:rsidR="00B90A5A" w:rsidRDefault="00BA0CC3">
      <w:pPr>
        <w:rPr>
          <w:rFonts w:ascii="Tahoma" w:hAnsi="Tahoma" w:cs="Tahoma"/>
          <w:b/>
          <w:bCs/>
          <w:color w:val="000000"/>
          <w:sz w:val="21"/>
          <w:szCs w:val="21"/>
        </w:rPr>
      </w:pPr>
      <w:r w:rsidRPr="002E2CC2">
        <w:rPr>
          <w:rFonts w:ascii="Arial" w:hAnsi="Arial" w:cs="Arial"/>
          <w:b/>
          <w:noProof/>
        </w:rPr>
        <w:drawing>
          <wp:anchor distT="0" distB="0" distL="114300" distR="114300" simplePos="0" relativeHeight="251661312" behindDoc="1" locked="0" layoutInCell="1" allowOverlap="1" wp14:anchorId="308B7F8A" wp14:editId="72A89756">
            <wp:simplePos x="0" y="0"/>
            <wp:positionH relativeFrom="column">
              <wp:posOffset>1878965</wp:posOffset>
            </wp:positionH>
            <wp:positionV relativeFrom="paragraph">
              <wp:posOffset>51435</wp:posOffset>
            </wp:positionV>
            <wp:extent cx="2345690" cy="2495550"/>
            <wp:effectExtent l="0" t="0" r="0" b="0"/>
            <wp:wrapNone/>
            <wp:docPr id="6" name="Obrázek 6" descr="http://upload.wikimedia.org/wikipedia/commons/thumb/1/14/Jean_de_La_Fontaine.jpg/220px-Jean_de_La_Font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commons/thumb/1/14/Jean_de_La_Fontaine.jpg/220px-Jean_de_La_Fontain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4569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BBBAE8F" wp14:editId="7A247984">
            <wp:simplePos x="0" y="0"/>
            <wp:positionH relativeFrom="column">
              <wp:posOffset>4641215</wp:posOffset>
            </wp:positionH>
            <wp:positionV relativeFrom="paragraph">
              <wp:posOffset>3175</wp:posOffset>
            </wp:positionV>
            <wp:extent cx="2057400" cy="2473960"/>
            <wp:effectExtent l="0" t="0" r="0" b="2540"/>
            <wp:wrapNone/>
            <wp:docPr id="5" name="Obrázek 5" descr="File:Ivan Kryl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Ivan Krylo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57400" cy="2473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7504760A" wp14:editId="47315CA3">
            <wp:simplePos x="0" y="0"/>
            <wp:positionH relativeFrom="column">
              <wp:posOffset>7212965</wp:posOffset>
            </wp:positionH>
            <wp:positionV relativeFrom="paragraph">
              <wp:posOffset>3810</wp:posOffset>
            </wp:positionV>
            <wp:extent cx="1732658" cy="2466975"/>
            <wp:effectExtent l="0" t="0" r="1270" b="0"/>
            <wp:wrapNone/>
            <wp:docPr id="8" name="Obrázek 8" descr="File:Karel-cap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Karel-capek.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32658"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A741783" wp14:editId="52B701F6">
            <wp:extent cx="1238250" cy="2464159"/>
            <wp:effectExtent l="0" t="0" r="0" b="0"/>
            <wp:docPr id="3" name="Obrázek 3" descr="File:Diego Velasquez, Aes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Diego Velasquez, Aesop.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38250" cy="2464159"/>
                    </a:xfrm>
                    <a:prstGeom prst="rect">
                      <a:avLst/>
                    </a:prstGeom>
                    <a:noFill/>
                    <a:ln>
                      <a:noFill/>
                    </a:ln>
                  </pic:spPr>
                </pic:pic>
              </a:graphicData>
            </a:graphic>
          </wp:inline>
        </w:drawing>
      </w:r>
      <w:r w:rsidR="00B90A5A">
        <w:rPr>
          <w:rFonts w:ascii="Tahoma" w:hAnsi="Tahoma" w:cs="Tahoma"/>
          <w:color w:val="000000"/>
          <w:sz w:val="21"/>
          <w:szCs w:val="21"/>
        </w:rPr>
        <w:br w:type="page"/>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740"/>
        <w:gridCol w:w="5677"/>
      </w:tblGrid>
      <w:tr w:rsidR="00A6040A" w:rsidTr="00090CB1">
        <w:trPr>
          <w:trHeight w:val="9062"/>
        </w:trPr>
        <w:tc>
          <w:tcPr>
            <w:tcW w:w="3369" w:type="dxa"/>
          </w:tcPr>
          <w:p w:rsidR="00A6040A" w:rsidRDefault="00A6040A" w:rsidP="002E2CC2">
            <w:pPr>
              <w:pStyle w:val="Nadpis3"/>
              <w:spacing w:before="0" w:beforeAutospacing="0" w:after="0" w:afterAutospacing="0"/>
              <w:rPr>
                <w:rFonts w:ascii="Arial" w:hAnsi="Arial" w:cs="Arial"/>
                <w:color w:val="000000"/>
                <w:sz w:val="24"/>
                <w:szCs w:val="24"/>
              </w:rPr>
            </w:pPr>
          </w:p>
          <w:p w:rsidR="00A6040A" w:rsidRPr="002E2CC2" w:rsidRDefault="00A6040A" w:rsidP="002E2CC2">
            <w:pPr>
              <w:pStyle w:val="Nadpis3"/>
              <w:spacing w:before="0" w:beforeAutospacing="0" w:after="0" w:afterAutospacing="0"/>
              <w:rPr>
                <w:rFonts w:ascii="Arial" w:hAnsi="Arial" w:cs="Arial"/>
                <w:color w:val="000000"/>
                <w:sz w:val="24"/>
                <w:szCs w:val="24"/>
              </w:rPr>
            </w:pPr>
            <w:r>
              <w:rPr>
                <w:rFonts w:ascii="Arial" w:hAnsi="Arial" w:cs="Arial"/>
                <w:color w:val="000000"/>
                <w:sz w:val="24"/>
                <w:szCs w:val="24"/>
              </w:rPr>
              <w:t>Bylo jednou jedno čuně</w:t>
            </w:r>
          </w:p>
          <w:p w:rsidR="00A6040A" w:rsidRDefault="00A6040A" w:rsidP="002E2CC2">
            <w:pPr>
              <w:pStyle w:val="Normlnweb"/>
              <w:spacing w:before="240" w:beforeAutospacing="0" w:after="288" w:afterAutospacing="0"/>
              <w:rPr>
                <w:rFonts w:ascii="Arial" w:hAnsi="Arial" w:cs="Arial"/>
              </w:rPr>
            </w:pPr>
            <w:r w:rsidRPr="002E2CC2">
              <w:rPr>
                <w:rFonts w:ascii="Arial" w:hAnsi="Arial" w:cs="Arial"/>
              </w:rPr>
              <w:t>Bylo jednou jedno čuně,</w:t>
            </w:r>
            <w:r w:rsidRPr="002E2CC2">
              <w:rPr>
                <w:rFonts w:ascii="Arial" w:hAnsi="Arial" w:cs="Arial"/>
              </w:rPr>
              <w:br/>
              <w:t>myslelo si, že je pes -</w:t>
            </w:r>
            <w:r w:rsidRPr="002E2CC2">
              <w:rPr>
                <w:rFonts w:ascii="Arial" w:hAnsi="Arial" w:cs="Arial"/>
              </w:rPr>
              <w:br/>
              <w:t>každý</w:t>
            </w:r>
            <w:r w:rsidRPr="002E2CC2">
              <w:rPr>
                <w:rStyle w:val="apple-converted-space"/>
                <w:rFonts w:ascii="Arial" w:hAnsi="Arial" w:cs="Arial"/>
              </w:rPr>
              <w:t> </w:t>
            </w:r>
            <w:hyperlink r:id="rId28" w:history="1">
              <w:r w:rsidRPr="002E2CC2">
                <w:rPr>
                  <w:rStyle w:val="Hypertextovodkaz"/>
                  <w:rFonts w:ascii="Arial" w:hAnsi="Arial" w:cs="Arial"/>
                  <w:color w:val="auto"/>
                  <w:u w:val="none"/>
                </w:rPr>
                <w:t>večer</w:t>
              </w:r>
            </w:hyperlink>
            <w:r w:rsidRPr="002E2CC2">
              <w:rPr>
                <w:rStyle w:val="apple-converted-space"/>
                <w:rFonts w:ascii="Arial" w:hAnsi="Arial" w:cs="Arial"/>
              </w:rPr>
              <w:t> </w:t>
            </w:r>
            <w:r w:rsidRPr="002E2CC2">
              <w:rPr>
                <w:rFonts w:ascii="Arial" w:hAnsi="Arial" w:cs="Arial"/>
              </w:rPr>
              <w:t>vylo k luně,</w:t>
            </w:r>
            <w:r w:rsidRPr="002E2CC2">
              <w:rPr>
                <w:rFonts w:ascii="Arial" w:hAnsi="Arial" w:cs="Arial"/>
              </w:rPr>
              <w:br/>
              <w:t xml:space="preserve">vylo na ni </w:t>
            </w:r>
            <w:proofErr w:type="gramStart"/>
            <w:r w:rsidRPr="002E2CC2">
              <w:rPr>
                <w:rFonts w:ascii="Arial" w:hAnsi="Arial" w:cs="Arial"/>
              </w:rPr>
              <w:t>S.O.</w:t>
            </w:r>
            <w:proofErr w:type="gramEnd"/>
            <w:r w:rsidRPr="002E2CC2">
              <w:rPr>
                <w:rFonts w:ascii="Arial" w:hAnsi="Arial" w:cs="Arial"/>
              </w:rPr>
              <w:t>S.,</w:t>
            </w:r>
            <w:r w:rsidRPr="002E2CC2">
              <w:rPr>
                <w:rFonts w:ascii="Arial" w:hAnsi="Arial" w:cs="Arial"/>
              </w:rPr>
              <w:br/>
              <w:t>že má nárok na psí boudu,</w:t>
            </w:r>
            <w:r w:rsidRPr="002E2CC2">
              <w:rPr>
                <w:rFonts w:ascii="Arial" w:hAnsi="Arial" w:cs="Arial"/>
              </w:rPr>
              <w:br/>
              <w:t>na psí řetěz, na psí kost -</w:t>
            </w:r>
            <w:r w:rsidRPr="002E2CC2">
              <w:rPr>
                <w:rFonts w:ascii="Arial" w:hAnsi="Arial" w:cs="Arial"/>
              </w:rPr>
              <w:br/>
              <w:t>jinak prý to předá soudu...</w:t>
            </w:r>
            <w:r w:rsidRPr="002E2CC2">
              <w:rPr>
                <w:rFonts w:ascii="Arial" w:hAnsi="Arial" w:cs="Arial"/>
              </w:rPr>
              <w:br/>
              <w:t>Zadrž, čuně, tak už dost!</w:t>
            </w:r>
            <w:r w:rsidRPr="002E2CC2">
              <w:rPr>
                <w:rFonts w:ascii="Arial" w:hAnsi="Arial" w:cs="Arial"/>
              </w:rPr>
              <w:br/>
              <w:t>Čuně bude vždycky čuně,</w:t>
            </w:r>
            <w:r w:rsidRPr="002E2CC2">
              <w:rPr>
                <w:rFonts w:ascii="Arial" w:hAnsi="Arial" w:cs="Arial"/>
              </w:rPr>
              <w:br/>
              <w:t>i když hafá jako</w:t>
            </w:r>
            <w:r w:rsidRPr="002E2CC2">
              <w:rPr>
                <w:rStyle w:val="apple-converted-space"/>
                <w:rFonts w:ascii="Arial" w:hAnsi="Arial" w:cs="Arial"/>
              </w:rPr>
              <w:t> </w:t>
            </w:r>
            <w:hyperlink r:id="rId29" w:history="1">
              <w:r w:rsidRPr="002E2CC2">
                <w:rPr>
                  <w:rStyle w:val="Hypertextovodkaz"/>
                  <w:rFonts w:ascii="Arial" w:hAnsi="Arial" w:cs="Arial"/>
                  <w:color w:val="auto"/>
                  <w:u w:val="none"/>
                </w:rPr>
                <w:t>pes</w:t>
              </w:r>
            </w:hyperlink>
            <w:r w:rsidRPr="002E2CC2">
              <w:rPr>
                <w:rFonts w:ascii="Arial" w:hAnsi="Arial" w:cs="Arial"/>
              </w:rPr>
              <w:t>,</w:t>
            </w:r>
            <w:r w:rsidRPr="002E2CC2">
              <w:rPr>
                <w:rFonts w:ascii="Arial" w:hAnsi="Arial" w:cs="Arial"/>
              </w:rPr>
              <w:br/>
              <w:t>i když večer vyje k luně -</w:t>
            </w:r>
            <w:r w:rsidRPr="002E2CC2">
              <w:rPr>
                <w:rFonts w:ascii="Arial" w:hAnsi="Arial" w:cs="Arial"/>
              </w:rPr>
              <w:br/>
              <w:t>stejně včera jako dnes!</w:t>
            </w:r>
          </w:p>
          <w:p w:rsidR="00A6040A" w:rsidRPr="002E2CC2" w:rsidRDefault="00A6040A" w:rsidP="002E2CC2">
            <w:pPr>
              <w:pStyle w:val="Normlnweb"/>
              <w:spacing w:before="240" w:beforeAutospacing="0" w:after="288" w:afterAutospacing="0"/>
              <w:rPr>
                <w:rFonts w:ascii="Arial" w:hAnsi="Arial" w:cs="Arial"/>
              </w:rPr>
            </w:pPr>
            <w:r w:rsidRPr="002E2CC2">
              <w:rPr>
                <w:rFonts w:ascii="Arial" w:hAnsi="Arial" w:cs="Arial"/>
                <w:color w:val="000000"/>
              </w:rPr>
              <w:t>(Jiří Žáček: Bajky a nebajky)</w:t>
            </w:r>
          </w:p>
          <w:p w:rsidR="00A6040A" w:rsidRDefault="00A6040A" w:rsidP="00D81AC3">
            <w:pPr>
              <w:pStyle w:val="Nadpis3"/>
              <w:spacing w:before="0" w:beforeAutospacing="0" w:after="0" w:afterAutospacing="0"/>
              <w:rPr>
                <w:rFonts w:ascii="Arial" w:hAnsi="Arial" w:cs="Arial"/>
                <w:color w:val="000000"/>
                <w:sz w:val="24"/>
                <w:szCs w:val="24"/>
              </w:rPr>
            </w:pPr>
          </w:p>
        </w:tc>
        <w:tc>
          <w:tcPr>
            <w:tcW w:w="5740" w:type="dxa"/>
          </w:tcPr>
          <w:p w:rsidR="00A6040A" w:rsidRPr="002E2CC2" w:rsidRDefault="00A6040A" w:rsidP="00A6040A">
            <w:pPr>
              <w:pStyle w:val="Nadpis2"/>
              <w:rPr>
                <w:rFonts w:ascii="Arial" w:hAnsi="Arial" w:cs="Arial"/>
                <w:color w:val="000000"/>
                <w:sz w:val="24"/>
                <w:szCs w:val="24"/>
              </w:rPr>
            </w:pPr>
            <w:r w:rsidRPr="002E2CC2">
              <w:rPr>
                <w:rFonts w:ascii="Arial" w:hAnsi="Arial" w:cs="Arial"/>
                <w:color w:val="000000"/>
                <w:sz w:val="24"/>
                <w:szCs w:val="24"/>
              </w:rPr>
              <w:t>O kohoutu a perle</w:t>
            </w:r>
          </w:p>
          <w:p w:rsidR="00A6040A" w:rsidRDefault="00A6040A" w:rsidP="00A6040A">
            <w:pPr>
              <w:pStyle w:val="Normlnweb"/>
              <w:rPr>
                <w:rFonts w:ascii="Arial" w:hAnsi="Arial" w:cs="Arial"/>
                <w:color w:val="000000"/>
              </w:rPr>
            </w:pPr>
            <w:r w:rsidRPr="002E2CC2">
              <w:rPr>
                <w:rFonts w:ascii="Arial" w:hAnsi="Arial" w:cs="Arial"/>
                <w:color w:val="000000"/>
              </w:rPr>
              <w:t xml:space="preserve">Kohout hraba se a hledaje sobě v hnoji potravy, nalezl perlu, kterážto na neslušném místě ležela. K níž řekl takto: "O </w:t>
            </w:r>
            <w:proofErr w:type="gramStart"/>
            <w:r w:rsidRPr="002E2CC2">
              <w:rPr>
                <w:rFonts w:ascii="Arial" w:hAnsi="Arial" w:cs="Arial"/>
                <w:color w:val="000000"/>
              </w:rPr>
              <w:t>předrahá</w:t>
            </w:r>
            <w:proofErr w:type="gramEnd"/>
            <w:r w:rsidRPr="002E2CC2">
              <w:rPr>
                <w:rFonts w:ascii="Arial" w:hAnsi="Arial" w:cs="Arial"/>
                <w:color w:val="000000"/>
              </w:rPr>
              <w:t xml:space="preserve"> věci, jakž tak hanebně v hnoji a v lajních ležíš? Kdyby tebe některý lakomec nalezl, jak s převelikou radostí tebe by pochytil, a ku první okrase a vážnosti tvé tebe by přivedl. Ale já nalezši tebe tak na mrzkém místě ležící, raději bych byl něco jiného nalezl, čímž bych se poživiti mohl, neb ani já tobě, ani ty mně se nehodíš."</w:t>
            </w:r>
          </w:p>
          <w:p w:rsidR="00A6040A" w:rsidRPr="00A6040A" w:rsidRDefault="00A6040A" w:rsidP="00A6040A">
            <w:pPr>
              <w:pStyle w:val="Normlnweb"/>
              <w:spacing w:before="0" w:beforeAutospacing="0" w:after="0" w:afterAutospacing="0"/>
              <w:rPr>
                <w:rFonts w:ascii="Arial" w:hAnsi="Arial" w:cs="Arial"/>
                <w:color w:val="000000"/>
              </w:rPr>
            </w:pPr>
            <w:r w:rsidRPr="00A6040A">
              <w:rPr>
                <w:rFonts w:ascii="Arial" w:hAnsi="Arial" w:cs="Arial"/>
                <w:color w:val="000000"/>
              </w:rPr>
              <w:t>Rozprávky vyznamenání</w:t>
            </w:r>
          </w:p>
          <w:p w:rsidR="00A6040A" w:rsidRPr="002E2CC2" w:rsidRDefault="00A6040A" w:rsidP="00A6040A">
            <w:pPr>
              <w:pStyle w:val="Normlnweb"/>
              <w:spacing w:before="0" w:beforeAutospacing="0" w:after="0" w:afterAutospacing="0"/>
              <w:rPr>
                <w:rFonts w:ascii="Arial" w:hAnsi="Arial" w:cs="Arial"/>
                <w:color w:val="000000"/>
              </w:rPr>
            </w:pPr>
            <w:r w:rsidRPr="002E2CC2">
              <w:rPr>
                <w:rFonts w:ascii="Arial" w:hAnsi="Arial" w:cs="Arial"/>
                <w:color w:val="000000"/>
              </w:rPr>
              <w:t>Tuto rozprávku Ezop těm rozpráví, kteříž, když jej čtou, nerozumějí moci a užitku perly této, a medu s kvítí jako včeličky sbírati neumějí, neb těm takovým Ezop k čítání užitečný není.</w:t>
            </w:r>
          </w:p>
          <w:p w:rsidR="00A6040A" w:rsidRDefault="00A6040A" w:rsidP="00D81AC3">
            <w:pPr>
              <w:pStyle w:val="Nadpis3"/>
              <w:spacing w:before="0" w:beforeAutospacing="0" w:after="0" w:afterAutospacing="0"/>
              <w:rPr>
                <w:rFonts w:ascii="Arial" w:hAnsi="Arial" w:cs="Arial"/>
                <w:color w:val="000000"/>
                <w:sz w:val="24"/>
                <w:szCs w:val="24"/>
              </w:rPr>
            </w:pPr>
          </w:p>
          <w:p w:rsidR="00A6040A" w:rsidRPr="00A6040A" w:rsidRDefault="00A6040A" w:rsidP="00D81AC3">
            <w:pPr>
              <w:pStyle w:val="Nadpis3"/>
              <w:spacing w:before="0" w:beforeAutospacing="0" w:after="0" w:afterAutospacing="0"/>
              <w:rPr>
                <w:rFonts w:ascii="Arial" w:hAnsi="Arial" w:cs="Arial"/>
                <w:b w:val="0"/>
                <w:color w:val="000000"/>
                <w:sz w:val="24"/>
                <w:szCs w:val="24"/>
              </w:rPr>
            </w:pPr>
            <w:r w:rsidRPr="00A6040A">
              <w:rPr>
                <w:rFonts w:ascii="Arial" w:hAnsi="Arial" w:cs="Arial"/>
                <w:b w:val="0"/>
                <w:color w:val="000000"/>
                <w:sz w:val="24"/>
                <w:szCs w:val="24"/>
              </w:rPr>
              <w:t>(Ezopovy bajky)</w:t>
            </w:r>
          </w:p>
          <w:p w:rsidR="00A6040A" w:rsidRDefault="00A6040A" w:rsidP="00D81AC3">
            <w:pPr>
              <w:pStyle w:val="Nadpis3"/>
              <w:spacing w:before="0" w:beforeAutospacing="0" w:after="0" w:afterAutospacing="0"/>
              <w:rPr>
                <w:rFonts w:ascii="Arial" w:hAnsi="Arial" w:cs="Arial"/>
                <w:color w:val="000000"/>
                <w:sz w:val="24"/>
                <w:szCs w:val="24"/>
              </w:rPr>
            </w:pPr>
          </w:p>
          <w:p w:rsidR="00A6040A" w:rsidRDefault="00A6040A" w:rsidP="00D81AC3">
            <w:pPr>
              <w:pStyle w:val="Nadpis3"/>
              <w:spacing w:before="0" w:beforeAutospacing="0" w:after="0" w:afterAutospacing="0"/>
              <w:rPr>
                <w:rFonts w:ascii="Arial" w:hAnsi="Arial" w:cs="Arial"/>
                <w:color w:val="000000"/>
                <w:sz w:val="24"/>
                <w:szCs w:val="24"/>
              </w:rPr>
            </w:pPr>
          </w:p>
          <w:p w:rsidR="00A6040A" w:rsidRDefault="00A6040A" w:rsidP="00D81AC3">
            <w:pPr>
              <w:pStyle w:val="Nadpis3"/>
              <w:spacing w:before="0" w:beforeAutospacing="0" w:after="0" w:afterAutospacing="0"/>
              <w:rPr>
                <w:rFonts w:ascii="Arial" w:hAnsi="Arial" w:cs="Arial"/>
                <w:color w:val="000000"/>
                <w:sz w:val="24"/>
                <w:szCs w:val="24"/>
              </w:rPr>
            </w:pPr>
          </w:p>
        </w:tc>
        <w:tc>
          <w:tcPr>
            <w:tcW w:w="5677" w:type="dxa"/>
          </w:tcPr>
          <w:p w:rsidR="00A6040A" w:rsidRPr="002E2CC2" w:rsidRDefault="00A6040A" w:rsidP="00A6040A">
            <w:pPr>
              <w:pStyle w:val="Nadpis2"/>
              <w:rPr>
                <w:rFonts w:ascii="Arial" w:hAnsi="Arial" w:cs="Arial"/>
                <w:color w:val="000000"/>
                <w:sz w:val="24"/>
                <w:szCs w:val="24"/>
              </w:rPr>
            </w:pPr>
            <w:r w:rsidRPr="002E2CC2">
              <w:rPr>
                <w:rFonts w:ascii="Arial" w:hAnsi="Arial" w:cs="Arial"/>
                <w:color w:val="000000"/>
                <w:sz w:val="24"/>
                <w:szCs w:val="24"/>
              </w:rPr>
              <w:t>O zajících a žabách</w:t>
            </w:r>
          </w:p>
          <w:p w:rsidR="00A6040A" w:rsidRPr="002E2CC2" w:rsidRDefault="00A6040A" w:rsidP="00A6040A">
            <w:pPr>
              <w:pStyle w:val="Normlnweb"/>
              <w:rPr>
                <w:rFonts w:ascii="Arial" w:hAnsi="Arial" w:cs="Arial"/>
                <w:color w:val="000000"/>
              </w:rPr>
            </w:pPr>
            <w:r w:rsidRPr="002E2CC2">
              <w:rPr>
                <w:rFonts w:ascii="Arial" w:hAnsi="Arial" w:cs="Arial"/>
                <w:color w:val="000000"/>
              </w:rPr>
              <w:t>Každou příhodu máme trpělivě snášeti a času místo dáti. Protož člověk své zlé trpěti má a z nedostatkův jiných lidí trpělivosti učiti se má. Jakož tato báseň učí.</w:t>
            </w:r>
          </w:p>
          <w:p w:rsidR="00A6040A" w:rsidRPr="002E2CC2" w:rsidRDefault="00A6040A" w:rsidP="00A6040A">
            <w:pPr>
              <w:pStyle w:val="Normlnweb"/>
              <w:rPr>
                <w:rFonts w:ascii="Arial" w:hAnsi="Arial" w:cs="Arial"/>
                <w:color w:val="000000"/>
              </w:rPr>
            </w:pPr>
            <w:r w:rsidRPr="002E2CC2">
              <w:rPr>
                <w:rFonts w:ascii="Arial" w:hAnsi="Arial" w:cs="Arial"/>
                <w:color w:val="000000"/>
              </w:rPr>
              <w:t xml:space="preserve">Když jednoho času zajíci velmi štváni a honěni byli, tak že, pochybujíce již o zdraví svém, zoufavše sobě, myslili se sami pomordovati, nežli by v takové starosti a v tom nebezpečenství býti měli. A již tu radu o zmordování sebe zavřevše, jednomyslně v houfě běželi k rybníku, aby se ztopili, u kteréhož množství žab na břehu sedělo. Když pak zajíce běžící viděly, všeckny do vody vskákaly a tam se schovaly. Porozuměvše pak tomu zajícové, jeden z nich řekl: </w:t>
            </w:r>
            <w:r w:rsidR="00CB062C">
              <w:rPr>
                <w:rFonts w:ascii="Arial" w:hAnsi="Arial" w:cs="Arial"/>
                <w:color w:val="000000"/>
              </w:rPr>
              <w:t>„</w:t>
            </w:r>
            <w:r w:rsidRPr="002E2CC2">
              <w:rPr>
                <w:rFonts w:ascii="Arial" w:hAnsi="Arial" w:cs="Arial"/>
                <w:color w:val="000000"/>
              </w:rPr>
              <w:t xml:space="preserve">Já vidím, že jiní ještě jsou, ježto se bojí a strachují snad více nežli my; protož mi se slušné zdá, abychom my v našem stavu stáli a trpěliví byli jako i jiní, a abychom jho neb břemeno přirození trpělivě snášeli, kteréž nám to dalo, abychom s </w:t>
            </w:r>
            <w:proofErr w:type="gramStart"/>
            <w:r w:rsidRPr="002E2CC2">
              <w:rPr>
                <w:rFonts w:ascii="Arial" w:hAnsi="Arial" w:cs="Arial"/>
                <w:color w:val="000000"/>
              </w:rPr>
              <w:t>prací a s starostí</w:t>
            </w:r>
            <w:proofErr w:type="gramEnd"/>
            <w:r w:rsidRPr="002E2CC2">
              <w:rPr>
                <w:rFonts w:ascii="Arial" w:hAnsi="Arial" w:cs="Arial"/>
                <w:color w:val="000000"/>
              </w:rPr>
              <w:t xml:space="preserve"> živi byli. Nebť ten čas přijde, že naše práce a starost v pokoj se nám obrátí.</w:t>
            </w:r>
            <w:r w:rsidR="00CB062C">
              <w:rPr>
                <w:rFonts w:ascii="Arial" w:hAnsi="Arial" w:cs="Arial"/>
                <w:color w:val="000000"/>
              </w:rPr>
              <w:t>“</w:t>
            </w:r>
          </w:p>
          <w:p w:rsidR="00A6040A" w:rsidRPr="00090CB1" w:rsidRDefault="00090CB1" w:rsidP="00090CB1">
            <w:pPr>
              <w:pStyle w:val="Nadpis3"/>
              <w:spacing w:before="0" w:beforeAutospacing="0" w:after="0" w:afterAutospacing="0"/>
              <w:rPr>
                <w:rFonts w:ascii="Arial" w:hAnsi="Arial" w:cs="Arial"/>
                <w:b w:val="0"/>
                <w:color w:val="000000"/>
                <w:sz w:val="24"/>
                <w:szCs w:val="24"/>
              </w:rPr>
            </w:pPr>
            <w:r w:rsidRPr="00A6040A">
              <w:rPr>
                <w:rFonts w:ascii="Arial" w:hAnsi="Arial" w:cs="Arial"/>
                <w:b w:val="0"/>
                <w:color w:val="000000"/>
                <w:sz w:val="24"/>
                <w:szCs w:val="24"/>
              </w:rPr>
              <w:t>(Ezopovy bajky)</w:t>
            </w:r>
          </w:p>
        </w:tc>
      </w:tr>
      <w:tr w:rsidR="00A6040A" w:rsidTr="00090CB1">
        <w:tc>
          <w:tcPr>
            <w:tcW w:w="3369" w:type="dxa"/>
          </w:tcPr>
          <w:p w:rsidR="00A6040A" w:rsidRPr="002E2CC2" w:rsidRDefault="00A6040A" w:rsidP="00A6040A">
            <w:pPr>
              <w:pStyle w:val="Nadpis2"/>
              <w:rPr>
                <w:rFonts w:ascii="Arial" w:hAnsi="Arial" w:cs="Arial"/>
                <w:color w:val="000000"/>
                <w:sz w:val="24"/>
                <w:szCs w:val="24"/>
              </w:rPr>
            </w:pPr>
            <w:r w:rsidRPr="002E2CC2">
              <w:rPr>
                <w:rFonts w:ascii="Arial" w:hAnsi="Arial" w:cs="Arial"/>
                <w:color w:val="000000"/>
                <w:sz w:val="24"/>
                <w:szCs w:val="24"/>
              </w:rPr>
              <w:lastRenderedPageBreak/>
              <w:t>O dvou krabech</w:t>
            </w:r>
          </w:p>
          <w:p w:rsidR="00A6040A" w:rsidRDefault="00A6040A" w:rsidP="00A6040A">
            <w:pPr>
              <w:pStyle w:val="Normlnweb"/>
              <w:rPr>
                <w:rFonts w:ascii="Arial" w:hAnsi="Arial" w:cs="Arial"/>
                <w:color w:val="000000"/>
              </w:rPr>
            </w:pPr>
            <w:r w:rsidRPr="002E2CC2">
              <w:rPr>
                <w:rFonts w:ascii="Arial" w:hAnsi="Arial" w:cs="Arial"/>
                <w:color w:val="000000"/>
              </w:rPr>
              <w:t xml:space="preserve">Krabí samička kárala své mládě, že chodí pozpátku. </w:t>
            </w:r>
            <w:r>
              <w:rPr>
                <w:rFonts w:ascii="Arial" w:hAnsi="Arial" w:cs="Arial"/>
                <w:color w:val="000000"/>
              </w:rPr>
              <w:t>„</w:t>
            </w:r>
            <w:r w:rsidRPr="002E2CC2">
              <w:rPr>
                <w:rFonts w:ascii="Arial" w:hAnsi="Arial" w:cs="Arial"/>
                <w:color w:val="000000"/>
              </w:rPr>
              <w:t>Milá maminko,</w:t>
            </w:r>
            <w:r>
              <w:rPr>
                <w:rFonts w:ascii="Arial" w:hAnsi="Arial" w:cs="Arial"/>
                <w:color w:val="000000"/>
              </w:rPr>
              <w:t>“</w:t>
            </w:r>
            <w:r w:rsidRPr="002E2CC2">
              <w:rPr>
                <w:rFonts w:ascii="Arial" w:hAnsi="Arial" w:cs="Arial"/>
                <w:color w:val="000000"/>
              </w:rPr>
              <w:t xml:space="preserve"> dostalo se jí v odpověď, </w:t>
            </w:r>
            <w:r>
              <w:rPr>
                <w:rFonts w:ascii="Arial" w:hAnsi="Arial" w:cs="Arial"/>
                <w:color w:val="000000"/>
              </w:rPr>
              <w:t>„</w:t>
            </w:r>
            <w:r w:rsidRPr="002E2CC2">
              <w:rPr>
                <w:rFonts w:ascii="Arial" w:hAnsi="Arial" w:cs="Arial"/>
                <w:color w:val="000000"/>
              </w:rPr>
              <w:t>ukaž mi, jak se tedy chodí, a já se budu řídit podle tebe</w:t>
            </w:r>
            <w:r>
              <w:rPr>
                <w:rFonts w:ascii="Arial" w:hAnsi="Arial" w:cs="Arial"/>
                <w:color w:val="000000"/>
              </w:rPr>
              <w:t>.“</w:t>
            </w:r>
          </w:p>
          <w:p w:rsidR="00090CB1" w:rsidRPr="00090CB1" w:rsidRDefault="00090CB1" w:rsidP="00A6040A">
            <w:pPr>
              <w:pStyle w:val="Normlnweb"/>
              <w:rPr>
                <w:rFonts w:ascii="Arial" w:hAnsi="Arial" w:cs="Arial"/>
                <w:color w:val="000000"/>
              </w:rPr>
            </w:pPr>
            <w:r w:rsidRPr="00090CB1">
              <w:rPr>
                <w:rFonts w:ascii="Arial" w:hAnsi="Arial" w:cs="Arial"/>
                <w:color w:val="000000"/>
              </w:rPr>
              <w:t>(Ezopovy bajky)</w:t>
            </w:r>
          </w:p>
          <w:p w:rsidR="00CB062C" w:rsidRPr="00CB062C" w:rsidRDefault="00CB062C" w:rsidP="00CB062C">
            <w:pPr>
              <w:pStyle w:val="Nadpis3"/>
              <w:shd w:val="clear" w:color="auto" w:fill="FFFFFF"/>
              <w:spacing w:before="0" w:beforeAutospacing="0" w:after="72" w:afterAutospacing="0" w:line="288" w:lineRule="atLeast"/>
              <w:rPr>
                <w:rFonts w:ascii="Arial" w:hAnsi="Arial" w:cs="Arial"/>
                <w:color w:val="000000"/>
                <w:sz w:val="24"/>
                <w:szCs w:val="24"/>
              </w:rPr>
            </w:pPr>
            <w:r w:rsidRPr="00CB062C">
              <w:rPr>
                <w:rStyle w:val="mw-headline"/>
                <w:rFonts w:ascii="Arial" w:hAnsi="Arial" w:cs="Arial"/>
                <w:color w:val="000000"/>
                <w:sz w:val="24"/>
                <w:szCs w:val="24"/>
              </w:rPr>
              <w:t>Mravenec</w:t>
            </w:r>
          </w:p>
          <w:p w:rsidR="00CB062C" w:rsidRDefault="00CB062C" w:rsidP="00CB062C">
            <w:pPr>
              <w:pStyle w:val="Normlnweb"/>
              <w:shd w:val="clear" w:color="auto" w:fill="FFFFFF"/>
              <w:spacing w:before="96" w:beforeAutospacing="0" w:after="120" w:afterAutospacing="0" w:line="288" w:lineRule="atLeast"/>
              <w:rPr>
                <w:rFonts w:ascii="Arial" w:hAnsi="Arial" w:cs="Arial"/>
                <w:color w:val="000000"/>
              </w:rPr>
            </w:pPr>
            <w:r w:rsidRPr="00CB062C">
              <w:rPr>
                <w:rFonts w:ascii="Arial" w:hAnsi="Arial" w:cs="Arial"/>
                <w:color w:val="000000"/>
              </w:rPr>
              <w:t>V mraveništi žil velký mravenec, silný, uzvedl zrnko ječmene, nebál se ani pavouka. Všichni ho chválili a jemu stoupla sláva do hlavy. Rozhodl se, že předvede svou sílu ve městě. Když jel kolem sedlák s fůrou sena, vlezl mravenec do sena. Myslel, že až dojedou do města, bude se mu každý obdivovat. V seně ho však nikdo neviděl, ať se snažil předvádět sebevíc. Lidé si hleděli svého a nikdo o něj nestál. Postěžoval si psovi, že u nich v mraveništi by se na jeho sílu všichni rádi přišli podívat. Pes mu odpovídá (</w:t>
            </w:r>
            <w:r w:rsidRPr="00CB062C">
              <w:rPr>
                <w:rFonts w:ascii="Arial" w:hAnsi="Arial" w:cs="Arial"/>
                <w:i/>
                <w:iCs/>
                <w:color w:val="000000"/>
              </w:rPr>
              <w:t>naučení</w:t>
            </w:r>
            <w:r w:rsidRPr="00CB062C">
              <w:rPr>
                <w:rFonts w:ascii="Arial" w:hAnsi="Arial" w:cs="Arial"/>
                <w:color w:val="000000"/>
              </w:rPr>
              <w:t>): „Co doma k slávě stačí, svět ještě neomráčí.“</w:t>
            </w:r>
          </w:p>
          <w:p w:rsidR="00CB062C" w:rsidRPr="00CB062C" w:rsidRDefault="00CB062C" w:rsidP="00CB062C">
            <w:pPr>
              <w:pStyle w:val="Normlnweb"/>
              <w:shd w:val="clear" w:color="auto" w:fill="FFFFFF"/>
              <w:spacing w:before="96" w:beforeAutospacing="0" w:after="120" w:afterAutospacing="0" w:line="288" w:lineRule="atLeast"/>
              <w:rPr>
                <w:rFonts w:ascii="Arial" w:hAnsi="Arial" w:cs="Arial"/>
                <w:color w:val="000000"/>
              </w:rPr>
            </w:pPr>
            <w:r>
              <w:rPr>
                <w:rFonts w:ascii="Arial" w:hAnsi="Arial" w:cs="Arial"/>
                <w:color w:val="000000"/>
              </w:rPr>
              <w:t>(I. A. Krylov)</w:t>
            </w:r>
          </w:p>
          <w:p w:rsidR="00A6040A" w:rsidRDefault="00A6040A" w:rsidP="00D81AC3">
            <w:pPr>
              <w:pStyle w:val="Nadpis3"/>
              <w:spacing w:before="0" w:beforeAutospacing="0" w:after="0" w:afterAutospacing="0"/>
              <w:rPr>
                <w:rFonts w:ascii="Arial" w:hAnsi="Arial" w:cs="Arial"/>
                <w:color w:val="000000"/>
                <w:sz w:val="24"/>
                <w:szCs w:val="24"/>
              </w:rPr>
            </w:pPr>
          </w:p>
        </w:tc>
        <w:tc>
          <w:tcPr>
            <w:tcW w:w="5740" w:type="dxa"/>
          </w:tcPr>
          <w:p w:rsidR="00B257AE" w:rsidRDefault="00B257AE" w:rsidP="00D81AC3">
            <w:pPr>
              <w:pStyle w:val="Nadpis3"/>
              <w:spacing w:before="0" w:beforeAutospacing="0" w:after="0" w:afterAutospacing="0"/>
              <w:rPr>
                <w:rFonts w:ascii="Arial" w:hAnsi="Arial" w:cs="Arial"/>
                <w:b w:val="0"/>
                <w:color w:val="000000"/>
                <w:sz w:val="24"/>
                <w:szCs w:val="24"/>
              </w:rPr>
            </w:pPr>
          </w:p>
          <w:p w:rsidR="00B257AE" w:rsidRPr="00B257AE" w:rsidRDefault="00B257AE" w:rsidP="00D81AC3">
            <w:pPr>
              <w:pStyle w:val="Nadpis3"/>
              <w:spacing w:before="0" w:beforeAutospacing="0" w:after="0" w:afterAutospacing="0"/>
              <w:rPr>
                <w:rFonts w:ascii="Arial" w:hAnsi="Arial" w:cs="Arial"/>
                <w:color w:val="000000"/>
                <w:sz w:val="24"/>
                <w:szCs w:val="24"/>
              </w:rPr>
            </w:pPr>
            <w:r w:rsidRPr="00B257AE">
              <w:rPr>
                <w:rFonts w:ascii="Arial" w:hAnsi="Arial" w:cs="Arial"/>
                <w:color w:val="000000"/>
                <w:sz w:val="24"/>
                <w:szCs w:val="24"/>
              </w:rPr>
              <w:t>Vrána a džbán</w:t>
            </w:r>
          </w:p>
          <w:p w:rsidR="00B257AE" w:rsidRDefault="00B257AE" w:rsidP="00D81AC3">
            <w:pPr>
              <w:pStyle w:val="Nadpis3"/>
              <w:spacing w:before="0" w:beforeAutospacing="0" w:after="0" w:afterAutospacing="0"/>
              <w:rPr>
                <w:rFonts w:ascii="Arial" w:hAnsi="Arial" w:cs="Arial"/>
                <w:b w:val="0"/>
                <w:color w:val="000000"/>
                <w:sz w:val="24"/>
                <w:szCs w:val="24"/>
              </w:rPr>
            </w:pPr>
          </w:p>
          <w:p w:rsidR="00A6040A" w:rsidRDefault="00B257AE" w:rsidP="00D81AC3">
            <w:pPr>
              <w:pStyle w:val="Nadpis3"/>
              <w:spacing w:before="0" w:beforeAutospacing="0" w:after="0" w:afterAutospacing="0"/>
              <w:rPr>
                <w:rFonts w:ascii="Arial" w:hAnsi="Arial" w:cs="Arial"/>
                <w:noProof/>
                <w:color w:val="FF8040"/>
                <w:sz w:val="24"/>
                <w:szCs w:val="24"/>
              </w:rPr>
            </w:pPr>
            <w:bookmarkStart w:id="0" w:name="_GoBack"/>
            <w:bookmarkEnd w:id="0"/>
            <w:r w:rsidRPr="00B257AE">
              <w:rPr>
                <w:rFonts w:ascii="Arial" w:hAnsi="Arial" w:cs="Arial"/>
                <w:b w:val="0"/>
                <w:color w:val="000000"/>
                <w:sz w:val="24"/>
                <w:szCs w:val="24"/>
              </w:rPr>
              <w:t>Byly horké letní dny. Všechny studánky a prameny v lese vyschly. Mnoho zvířat a ptáků bylo zemdleno žízní. Jen vrána se vydala z lesa blíž k lidem, jestli u nich nenajde kapku vody. U nejbližšího stavení stál opuštěný džbán a vrána se dychtivě  snesla k němu. Na dně džbánu se lesklo trochu vody. Vrána se zobákem pokoušela napít, ale džbán byl příliš vysoký a její zobák nedosáhl vody, hlavou se k ní dostat nemohla. Už si zoufala, když ji něco napadlo! Z posledních sil začala sbírat malé kaménky a házela je do džbánu. Pilně sbírala, až jimi skoro naplnila nádobu a voda vystoupila nahoru. Vrána se napila a její síly se postupně vracely.</w:t>
            </w:r>
            <w:r w:rsidRPr="00B257AE">
              <w:rPr>
                <w:rFonts w:ascii="Arial" w:hAnsi="Arial" w:cs="Arial"/>
                <w:b w:val="0"/>
                <w:color w:val="000000"/>
                <w:sz w:val="24"/>
                <w:szCs w:val="24"/>
              </w:rPr>
              <w:br/>
            </w:r>
            <w:r w:rsidRPr="00B257AE">
              <w:rPr>
                <w:rStyle w:val="Siln"/>
                <w:rFonts w:ascii="Arial" w:hAnsi="Arial" w:cs="Arial"/>
                <w:color w:val="000000"/>
                <w:sz w:val="24"/>
                <w:szCs w:val="24"/>
              </w:rPr>
              <w:t>Poučení: Není nad chytrost</w:t>
            </w:r>
            <w:r w:rsidRPr="00B257AE">
              <w:rPr>
                <w:rFonts w:ascii="Arial" w:hAnsi="Arial" w:cs="Arial"/>
                <w:b w:val="0"/>
                <w:color w:val="000000"/>
                <w:sz w:val="24"/>
                <w:szCs w:val="24"/>
              </w:rPr>
              <w:t>.</w:t>
            </w:r>
            <w:r w:rsidRPr="002E2CC2">
              <w:rPr>
                <w:rFonts w:ascii="Arial" w:hAnsi="Arial" w:cs="Arial"/>
                <w:noProof/>
                <w:color w:val="FF8040"/>
                <w:sz w:val="24"/>
                <w:szCs w:val="24"/>
              </w:rPr>
              <w:t xml:space="preserve"> </w:t>
            </w:r>
          </w:p>
          <w:p w:rsidR="00090CB1" w:rsidRPr="00090CB1" w:rsidRDefault="00090CB1" w:rsidP="00090CB1">
            <w:pPr>
              <w:pStyle w:val="Normlnweb"/>
              <w:rPr>
                <w:rFonts w:ascii="Arial" w:hAnsi="Arial" w:cs="Arial"/>
                <w:color w:val="000000"/>
              </w:rPr>
            </w:pPr>
            <w:r w:rsidRPr="00090CB1">
              <w:rPr>
                <w:rFonts w:ascii="Arial" w:hAnsi="Arial" w:cs="Arial"/>
                <w:color w:val="000000"/>
              </w:rPr>
              <w:t>(Ezopovy bajky)</w:t>
            </w:r>
          </w:p>
          <w:p w:rsidR="00090CB1" w:rsidRPr="00B257AE" w:rsidRDefault="00090CB1" w:rsidP="00D81AC3">
            <w:pPr>
              <w:pStyle w:val="Nadpis3"/>
              <w:spacing w:before="0" w:beforeAutospacing="0" w:after="0" w:afterAutospacing="0"/>
              <w:rPr>
                <w:rFonts w:ascii="Arial" w:hAnsi="Arial" w:cs="Arial"/>
                <w:b w:val="0"/>
                <w:color w:val="000000"/>
                <w:sz w:val="24"/>
                <w:szCs w:val="24"/>
              </w:rPr>
            </w:pPr>
          </w:p>
        </w:tc>
        <w:tc>
          <w:tcPr>
            <w:tcW w:w="5677" w:type="dxa"/>
          </w:tcPr>
          <w:p w:rsidR="00B257AE" w:rsidRPr="002E2CC2" w:rsidRDefault="00B257AE" w:rsidP="00090CB1">
            <w:pPr>
              <w:pStyle w:val="Normlnweb"/>
              <w:spacing w:before="0" w:beforeAutospacing="0" w:after="0" w:afterAutospacing="0"/>
              <w:rPr>
                <w:rFonts w:ascii="Arial" w:hAnsi="Arial" w:cs="Arial"/>
                <w:color w:val="000000"/>
              </w:rPr>
            </w:pPr>
            <w:r>
              <w:rPr>
                <w:rStyle w:val="Siln"/>
                <w:rFonts w:ascii="Arial" w:hAnsi="Arial" w:cs="Arial"/>
                <w:color w:val="000000"/>
              </w:rPr>
              <w:t>Tyčky v plotě</w:t>
            </w:r>
            <w:r w:rsidRPr="002E2CC2">
              <w:rPr>
                <w:rFonts w:ascii="Arial" w:hAnsi="Arial" w:cs="Arial"/>
                <w:color w:val="000000"/>
              </w:rPr>
              <w:br/>
              <w:t>Hele, ty hloupé stromy: samé větve a žádný pořádek.</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Style w:val="Siln"/>
                <w:rFonts w:ascii="Arial" w:hAnsi="Arial" w:cs="Arial"/>
                <w:color w:val="000000"/>
              </w:rPr>
              <w:t>H</w:t>
            </w:r>
            <w:r w:rsidR="00090CB1">
              <w:rPr>
                <w:rStyle w:val="Siln"/>
                <w:rFonts w:ascii="Arial" w:hAnsi="Arial" w:cs="Arial"/>
                <w:color w:val="000000"/>
              </w:rPr>
              <w:t>odiny</w:t>
            </w:r>
            <w:r w:rsidRPr="002E2CC2">
              <w:rPr>
                <w:rFonts w:ascii="Arial" w:hAnsi="Arial" w:cs="Arial"/>
                <w:color w:val="000000"/>
              </w:rPr>
              <w:br/>
              <w:t>My nejdeme špatně, my jdeme napřed. My ukazujeme budoucnost.</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Style w:val="Siln"/>
                <w:rFonts w:ascii="Arial" w:hAnsi="Arial" w:cs="Arial"/>
                <w:color w:val="000000"/>
              </w:rPr>
              <w:t>S</w:t>
            </w:r>
            <w:r w:rsidR="00090CB1">
              <w:rPr>
                <w:rStyle w:val="Siln"/>
                <w:rFonts w:ascii="Arial" w:hAnsi="Arial" w:cs="Arial"/>
                <w:color w:val="000000"/>
              </w:rPr>
              <w:t>metiště</w:t>
            </w:r>
            <w:r w:rsidRPr="002E2CC2">
              <w:rPr>
                <w:rFonts w:ascii="Arial" w:hAnsi="Arial" w:cs="Arial"/>
                <w:color w:val="000000"/>
              </w:rPr>
              <w:br/>
            </w:r>
            <w:proofErr w:type="gramStart"/>
            <w:r w:rsidRPr="002E2CC2">
              <w:rPr>
                <w:rFonts w:ascii="Arial" w:hAnsi="Arial" w:cs="Arial"/>
                <w:color w:val="000000"/>
              </w:rPr>
              <w:t>Koukejte</w:t>
            </w:r>
            <w:proofErr w:type="gramEnd"/>
            <w:r w:rsidRPr="002E2CC2">
              <w:rPr>
                <w:rFonts w:ascii="Arial" w:hAnsi="Arial" w:cs="Arial"/>
                <w:color w:val="000000"/>
              </w:rPr>
              <w:t xml:space="preserve">, jak rostu! To je </w:t>
            </w:r>
            <w:r w:rsidRPr="00090CB1">
              <w:rPr>
                <w:rFonts w:ascii="Arial" w:hAnsi="Arial" w:cs="Arial"/>
              </w:rPr>
              <w:t>životní</w:t>
            </w:r>
            <w:r w:rsidRPr="00090CB1">
              <w:rPr>
                <w:rStyle w:val="apple-converted-space"/>
                <w:rFonts w:ascii="Arial" w:hAnsi="Arial" w:cs="Arial"/>
              </w:rPr>
              <w:t> </w:t>
            </w:r>
            <w:hyperlink r:id="rId30" w:history="1">
              <w:r w:rsidRPr="00090CB1">
                <w:rPr>
                  <w:rStyle w:val="Hypertextovodkaz"/>
                  <w:rFonts w:ascii="Arial" w:hAnsi="Arial" w:cs="Arial"/>
                  <w:color w:val="auto"/>
                  <w:u w:val="none"/>
                </w:rPr>
                <w:t>síla</w:t>
              </w:r>
            </w:hyperlink>
            <w:r w:rsidRPr="00090CB1">
              <w:rPr>
                <w:rFonts w:ascii="Arial" w:hAnsi="Arial" w:cs="Arial"/>
              </w:rPr>
              <w:t xml:space="preserve">, </w:t>
            </w:r>
            <w:r w:rsidRPr="002E2CC2">
              <w:rPr>
                <w:rFonts w:ascii="Arial" w:hAnsi="Arial" w:cs="Arial"/>
                <w:color w:val="000000"/>
              </w:rPr>
              <w:t>co?</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Style w:val="Siln"/>
                <w:rFonts w:ascii="Arial" w:hAnsi="Arial" w:cs="Arial"/>
                <w:color w:val="000000"/>
              </w:rPr>
              <w:t>V</w:t>
            </w:r>
            <w:r w:rsidR="00090CB1">
              <w:rPr>
                <w:rStyle w:val="Siln"/>
                <w:rFonts w:ascii="Arial" w:hAnsi="Arial" w:cs="Arial"/>
                <w:color w:val="000000"/>
              </w:rPr>
              <w:t>lk</w:t>
            </w:r>
            <w:r w:rsidRPr="002E2CC2">
              <w:rPr>
                <w:rFonts w:ascii="Arial" w:hAnsi="Arial" w:cs="Arial"/>
                <w:color w:val="000000"/>
              </w:rPr>
              <w:br/>
              <w:t>Ten beránek měl špatné úmysly. Chtěl se přede mnou ukrýt.</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Style w:val="Siln"/>
                <w:rFonts w:ascii="Arial" w:hAnsi="Arial" w:cs="Arial"/>
                <w:color w:val="000000"/>
              </w:rPr>
              <w:t>I</w:t>
            </w:r>
            <w:r w:rsidR="00090CB1">
              <w:rPr>
                <w:rStyle w:val="Siln"/>
                <w:rFonts w:ascii="Arial" w:hAnsi="Arial" w:cs="Arial"/>
                <w:color w:val="000000"/>
              </w:rPr>
              <w:t>deální byt</w:t>
            </w:r>
            <w:r w:rsidRPr="002E2CC2">
              <w:rPr>
                <w:rFonts w:ascii="Arial" w:hAnsi="Arial" w:cs="Arial"/>
                <w:color w:val="000000"/>
              </w:rPr>
              <w:br/>
              <w:t>A krysy tu nemáte?</w:t>
            </w:r>
            <w:r w:rsidRPr="002E2CC2">
              <w:rPr>
                <w:rFonts w:ascii="Arial" w:hAnsi="Arial" w:cs="Arial"/>
                <w:color w:val="000000"/>
              </w:rPr>
              <w:br/>
              <w:t>Kdepak! Tady by přece žádná krysa nevydržela.</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090CB1" w:rsidP="00090CB1">
            <w:pPr>
              <w:pStyle w:val="Normlnweb"/>
              <w:spacing w:before="0" w:beforeAutospacing="0" w:after="0" w:afterAutospacing="0"/>
              <w:rPr>
                <w:rFonts w:ascii="Arial" w:hAnsi="Arial" w:cs="Arial"/>
                <w:color w:val="000000"/>
              </w:rPr>
            </w:pPr>
            <w:r>
              <w:rPr>
                <w:rStyle w:val="Siln"/>
                <w:rFonts w:ascii="Arial" w:hAnsi="Arial" w:cs="Arial"/>
                <w:color w:val="000000"/>
              </w:rPr>
              <w:t>Vojenská poučka</w:t>
            </w:r>
            <w:r w:rsidR="00B257AE" w:rsidRPr="002E2CC2">
              <w:rPr>
                <w:rFonts w:ascii="Arial" w:hAnsi="Arial" w:cs="Arial"/>
                <w:color w:val="000000"/>
              </w:rPr>
              <w:br/>
              <w:t>Porazit nepřítele, to znamená přinutit ho, aby byl mrtev.</w:t>
            </w:r>
          </w:p>
          <w:p w:rsidR="00090CB1" w:rsidRDefault="00090CB1" w:rsidP="00090CB1">
            <w:pPr>
              <w:pStyle w:val="Normlnweb"/>
              <w:spacing w:before="0" w:beforeAutospacing="0" w:after="0" w:afterAutospacing="0"/>
              <w:rPr>
                <w:rStyle w:val="Siln"/>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Style w:val="Siln"/>
                <w:rFonts w:ascii="Arial" w:hAnsi="Arial" w:cs="Arial"/>
                <w:color w:val="000000"/>
              </w:rPr>
              <w:t>Věc cti</w:t>
            </w:r>
          </w:p>
          <w:p w:rsidR="00B257AE" w:rsidRPr="002E2CC2" w:rsidRDefault="00B257AE" w:rsidP="00090CB1">
            <w:pPr>
              <w:pStyle w:val="Normlnweb"/>
              <w:spacing w:before="0" w:beforeAutospacing="0" w:after="0" w:afterAutospacing="0"/>
              <w:rPr>
                <w:rFonts w:ascii="Arial" w:hAnsi="Arial" w:cs="Arial"/>
                <w:color w:val="000000"/>
              </w:rPr>
            </w:pPr>
            <w:r w:rsidRPr="002E2CC2">
              <w:rPr>
                <w:rFonts w:ascii="Arial" w:hAnsi="Arial" w:cs="Arial"/>
                <w:color w:val="000000"/>
              </w:rPr>
              <w:t xml:space="preserve">Byl poražen drtivou převahou; co platno, vlčák je těžší a silnější než </w:t>
            </w:r>
            <w:r w:rsidRPr="00090CB1">
              <w:rPr>
                <w:rFonts w:ascii="Arial" w:hAnsi="Arial" w:cs="Arial"/>
              </w:rPr>
              <w:t>takový chlupatý pinč; byla to jen hromada chlupů na</w:t>
            </w:r>
            <w:r w:rsidRPr="00090CB1">
              <w:rPr>
                <w:rStyle w:val="apple-converted-space"/>
                <w:rFonts w:ascii="Arial" w:hAnsi="Arial" w:cs="Arial"/>
              </w:rPr>
              <w:t> </w:t>
            </w:r>
            <w:hyperlink r:id="rId31" w:history="1">
              <w:r w:rsidRPr="00090CB1">
                <w:rPr>
                  <w:rStyle w:val="Hypertextovodkaz"/>
                  <w:rFonts w:ascii="Arial" w:hAnsi="Arial" w:cs="Arial"/>
                  <w:color w:val="auto"/>
                  <w:u w:val="none"/>
                </w:rPr>
                <w:t>zemi</w:t>
              </w:r>
            </w:hyperlink>
            <w:r w:rsidRPr="00090CB1">
              <w:rPr>
                <w:rFonts w:ascii="Arial" w:hAnsi="Arial" w:cs="Arial"/>
              </w:rPr>
              <w:t xml:space="preserve">, do níž vlčák </w:t>
            </w:r>
            <w:proofErr w:type="gramStart"/>
            <w:r w:rsidRPr="00090CB1">
              <w:rPr>
                <w:rFonts w:ascii="Arial" w:hAnsi="Arial" w:cs="Arial"/>
              </w:rPr>
              <w:t>zatínal</w:t>
            </w:r>
            <w:proofErr w:type="gramEnd"/>
            <w:r w:rsidRPr="00090CB1">
              <w:rPr>
                <w:rFonts w:ascii="Arial" w:hAnsi="Arial" w:cs="Arial"/>
              </w:rPr>
              <w:t xml:space="preserve"> své hrozné tesáky.</w:t>
            </w:r>
            <w:r w:rsidRPr="00090CB1">
              <w:rPr>
                <w:rFonts w:ascii="Arial" w:hAnsi="Arial" w:cs="Arial"/>
              </w:rPr>
              <w:br/>
              <w:t xml:space="preserve">Z té rvoucí se hromady jej </w:t>
            </w:r>
            <w:proofErr w:type="gramStart"/>
            <w:r w:rsidRPr="00090CB1">
              <w:rPr>
                <w:rFonts w:ascii="Arial" w:hAnsi="Arial" w:cs="Arial"/>
              </w:rPr>
              <w:t>vytáhla</w:t>
            </w:r>
            <w:proofErr w:type="gramEnd"/>
            <w:r w:rsidRPr="00090CB1">
              <w:rPr>
                <w:rFonts w:ascii="Arial" w:hAnsi="Arial" w:cs="Arial"/>
              </w:rPr>
              <w:t xml:space="preserve"> paní za obojek; nechal se vléci, ale ohlížel se po svém nepříteli: Ty zbabělce, ty sketo! Jen kdyby mne nedrželi!</w:t>
            </w:r>
            <w:r w:rsidRPr="00090CB1">
              <w:rPr>
                <w:rFonts w:ascii="Arial" w:hAnsi="Arial" w:cs="Arial"/>
              </w:rPr>
              <w:br/>
              <w:t>Teď leží na koberci a líže si krvavé</w:t>
            </w:r>
            <w:r w:rsidRPr="00090CB1">
              <w:rPr>
                <w:rStyle w:val="apple-converted-space"/>
                <w:rFonts w:ascii="Arial" w:hAnsi="Arial" w:cs="Arial"/>
              </w:rPr>
              <w:t> </w:t>
            </w:r>
            <w:hyperlink r:id="rId32" w:history="1">
              <w:r w:rsidRPr="00090CB1">
                <w:rPr>
                  <w:rStyle w:val="Hypertextovodkaz"/>
                  <w:rFonts w:ascii="Arial" w:hAnsi="Arial" w:cs="Arial"/>
                  <w:color w:val="auto"/>
                  <w:u w:val="none"/>
                </w:rPr>
                <w:t>rány</w:t>
              </w:r>
            </w:hyperlink>
            <w:r w:rsidRPr="00090CB1">
              <w:rPr>
                <w:rFonts w:ascii="Arial" w:hAnsi="Arial" w:cs="Arial"/>
              </w:rPr>
              <w:t>; a když na něj jeho paní pohlédne, zatřepe vítězně kouskem ocásku: "Ale ten dostal, co?"</w:t>
            </w:r>
          </w:p>
          <w:p w:rsidR="00090CB1" w:rsidRDefault="00090CB1" w:rsidP="00090CB1">
            <w:pPr>
              <w:pStyle w:val="Normlnweb"/>
              <w:spacing w:before="0" w:beforeAutospacing="0" w:after="0" w:afterAutospacing="0"/>
              <w:rPr>
                <w:rFonts w:ascii="Arial" w:hAnsi="Arial" w:cs="Arial"/>
                <w:color w:val="000000"/>
              </w:rPr>
            </w:pPr>
          </w:p>
          <w:p w:rsidR="00B257AE" w:rsidRPr="002E2CC2" w:rsidRDefault="00B257AE" w:rsidP="00090CB1">
            <w:pPr>
              <w:pStyle w:val="Normlnweb"/>
              <w:spacing w:before="0" w:beforeAutospacing="0" w:after="0" w:afterAutospacing="0"/>
              <w:rPr>
                <w:rFonts w:ascii="Arial" w:hAnsi="Arial" w:cs="Arial"/>
                <w:color w:val="000000"/>
              </w:rPr>
            </w:pPr>
            <w:r w:rsidRPr="002E2CC2">
              <w:rPr>
                <w:rFonts w:ascii="Arial" w:hAnsi="Arial" w:cs="Arial"/>
                <w:color w:val="000000"/>
              </w:rPr>
              <w:t>(Karel Čapek: Bajky a podpovídky)</w:t>
            </w:r>
          </w:p>
          <w:p w:rsidR="00A6040A" w:rsidRDefault="00A6040A" w:rsidP="00090CB1">
            <w:pPr>
              <w:pStyle w:val="Nadpis3"/>
              <w:spacing w:before="0" w:beforeAutospacing="0" w:after="0" w:afterAutospacing="0"/>
              <w:rPr>
                <w:rFonts w:ascii="Arial" w:hAnsi="Arial" w:cs="Arial"/>
                <w:color w:val="000000"/>
                <w:sz w:val="24"/>
                <w:szCs w:val="24"/>
              </w:rPr>
            </w:pPr>
          </w:p>
        </w:tc>
      </w:tr>
    </w:tbl>
    <w:p w:rsidR="00090CB1" w:rsidRDefault="00090CB1">
      <w:pPr>
        <w:rPr>
          <w:rFonts w:ascii="Arial" w:hAnsi="Arial" w:cs="Arial"/>
          <w:b/>
        </w:rPr>
      </w:pPr>
      <w:r>
        <w:rPr>
          <w:rFonts w:ascii="Arial" w:hAnsi="Arial" w:cs="Arial"/>
          <w:b/>
        </w:rPr>
        <w:lastRenderedPageBreak/>
        <w:t>Úkol</w:t>
      </w:r>
      <w:r w:rsidR="00CB062C">
        <w:rPr>
          <w:rFonts w:ascii="Arial" w:hAnsi="Arial" w:cs="Arial"/>
          <w:b/>
        </w:rPr>
        <w:t>y na výběr</w:t>
      </w:r>
      <w:r>
        <w:rPr>
          <w:rFonts w:ascii="Arial" w:hAnsi="Arial" w:cs="Arial"/>
          <w:b/>
        </w:rPr>
        <w:t>:</w:t>
      </w:r>
    </w:p>
    <w:p w:rsidR="000C4244" w:rsidRDefault="000C4244">
      <w:pPr>
        <w:rPr>
          <w:rFonts w:ascii="Arial" w:hAnsi="Arial" w:cs="Arial"/>
          <w:b/>
        </w:rPr>
      </w:pPr>
    </w:p>
    <w:p w:rsidR="00090CB1" w:rsidRPr="00CB062C" w:rsidRDefault="00CB062C">
      <w:pPr>
        <w:rPr>
          <w:rFonts w:ascii="Arial" w:hAnsi="Arial" w:cs="Arial"/>
          <w:b/>
        </w:rPr>
      </w:pPr>
      <w:r w:rsidRPr="00CB062C">
        <w:rPr>
          <w:rFonts w:ascii="Arial" w:hAnsi="Arial" w:cs="Arial"/>
          <w:b/>
        </w:rPr>
        <w:t xml:space="preserve">Je třeba vybrat si z nabízených úkolů </w:t>
      </w:r>
      <w:r w:rsidR="0088062E">
        <w:rPr>
          <w:rFonts w:ascii="Arial" w:hAnsi="Arial" w:cs="Arial"/>
          <w:b/>
        </w:rPr>
        <w:t xml:space="preserve">aspoň </w:t>
      </w:r>
      <w:r w:rsidR="00584D64">
        <w:rPr>
          <w:rFonts w:ascii="Arial" w:hAnsi="Arial" w:cs="Arial"/>
          <w:b/>
        </w:rPr>
        <w:t>tři</w:t>
      </w:r>
      <w:r w:rsidRPr="00CB062C">
        <w:rPr>
          <w:rFonts w:ascii="Arial" w:hAnsi="Arial" w:cs="Arial"/>
          <w:b/>
        </w:rPr>
        <w:t>.</w:t>
      </w:r>
    </w:p>
    <w:p w:rsidR="00CB062C" w:rsidRDefault="00CB062C">
      <w:pPr>
        <w:rPr>
          <w:rFonts w:ascii="Arial" w:hAnsi="Arial" w:cs="Arial"/>
        </w:rPr>
      </w:pPr>
      <w:r>
        <w:rPr>
          <w:rFonts w:ascii="Arial" w:hAnsi="Arial" w:cs="Arial"/>
        </w:rPr>
        <w:t>1. Doplň ilustraci k některé z bajek, kde není.</w:t>
      </w:r>
    </w:p>
    <w:p w:rsidR="00CB062C" w:rsidRDefault="00CB062C">
      <w:pPr>
        <w:rPr>
          <w:rFonts w:ascii="Arial" w:hAnsi="Arial" w:cs="Arial"/>
        </w:rPr>
      </w:pPr>
      <w:r>
        <w:rPr>
          <w:rFonts w:ascii="Arial" w:hAnsi="Arial" w:cs="Arial"/>
        </w:rPr>
        <w:t>2. Přepiš bajku J. Žáčka, která je ve verších, do prózy.</w:t>
      </w:r>
    </w:p>
    <w:p w:rsidR="00CB062C" w:rsidRDefault="00CB062C">
      <w:pPr>
        <w:rPr>
          <w:rFonts w:ascii="Arial" w:hAnsi="Arial" w:cs="Arial"/>
        </w:rPr>
      </w:pPr>
      <w:r>
        <w:rPr>
          <w:rFonts w:ascii="Arial" w:hAnsi="Arial" w:cs="Arial"/>
        </w:rPr>
        <w:t>3. Bajku O kohoutovi a perle přepiš v moderní, současné spisovné češtině.</w:t>
      </w:r>
    </w:p>
    <w:p w:rsidR="00CB062C" w:rsidRDefault="00CB062C">
      <w:pPr>
        <w:rPr>
          <w:rFonts w:ascii="Arial" w:hAnsi="Arial" w:cs="Arial"/>
        </w:rPr>
      </w:pPr>
      <w:r>
        <w:rPr>
          <w:rFonts w:ascii="Arial" w:hAnsi="Arial" w:cs="Arial"/>
        </w:rPr>
        <w:t>4. Napodob Čapkovy bajky a vymysli svoji jednoduchou bajku, na pomezí vtipu.</w:t>
      </w:r>
    </w:p>
    <w:p w:rsidR="00CB062C" w:rsidRDefault="00CB062C">
      <w:pPr>
        <w:rPr>
          <w:rFonts w:ascii="Arial" w:hAnsi="Arial" w:cs="Arial"/>
        </w:rPr>
      </w:pPr>
      <w:r>
        <w:rPr>
          <w:rFonts w:ascii="Arial" w:hAnsi="Arial" w:cs="Arial"/>
        </w:rPr>
        <w:t>5. Napiš poučení k bajce O dvou krabech.</w:t>
      </w:r>
    </w:p>
    <w:p w:rsidR="0088062E" w:rsidRDefault="0088062E">
      <w:pPr>
        <w:rPr>
          <w:rFonts w:ascii="Arial" w:hAnsi="Arial" w:cs="Arial"/>
        </w:rPr>
      </w:pPr>
      <w:r>
        <w:rPr>
          <w:rFonts w:ascii="Arial" w:hAnsi="Arial" w:cs="Arial"/>
        </w:rPr>
        <w:t>6. Napiš jinou bajku, kterou znáš z dřívějška.</w:t>
      </w:r>
    </w:p>
    <w:p w:rsidR="0088062E" w:rsidRDefault="0088062E">
      <w:pPr>
        <w:rPr>
          <w:rFonts w:ascii="Arial" w:hAnsi="Arial" w:cs="Arial"/>
        </w:rPr>
      </w:pPr>
      <w:r>
        <w:rPr>
          <w:rFonts w:ascii="Arial" w:hAnsi="Arial" w:cs="Arial"/>
        </w:rPr>
        <w:t>7. Najdi si na internetu nebo v nějakém literárním slovníku, co je alegorie.</w:t>
      </w:r>
    </w:p>
    <w:p w:rsidR="0088062E" w:rsidRPr="00CB062C" w:rsidRDefault="0088062E">
      <w:pPr>
        <w:rPr>
          <w:rFonts w:ascii="Arial" w:hAnsi="Arial" w:cs="Arial"/>
        </w:rPr>
      </w:pPr>
      <w:r>
        <w:rPr>
          <w:rFonts w:ascii="Arial" w:hAnsi="Arial" w:cs="Arial"/>
        </w:rPr>
        <w:t>8. Napiš krátký životopis některého z bajkařů.</w:t>
      </w:r>
    </w:p>
    <w:p w:rsidR="00090CB1" w:rsidRDefault="00090CB1">
      <w:pPr>
        <w:rPr>
          <w:rFonts w:ascii="Arial" w:hAnsi="Arial" w:cs="Arial"/>
          <w:b/>
        </w:rPr>
      </w:pPr>
      <w:r>
        <w:rPr>
          <w:rFonts w:ascii="Arial" w:hAnsi="Arial" w:cs="Arial"/>
          <w:b/>
        </w:rPr>
        <w:br w:type="page"/>
      </w:r>
    </w:p>
    <w:p w:rsidR="00913DFB" w:rsidRPr="00D23202" w:rsidRDefault="00D23202">
      <w:pPr>
        <w:rPr>
          <w:rFonts w:ascii="Arial" w:hAnsi="Arial" w:cs="Arial"/>
          <w:b/>
        </w:rPr>
      </w:pPr>
      <w:r w:rsidRPr="00D23202">
        <w:rPr>
          <w:rFonts w:ascii="Arial" w:hAnsi="Arial" w:cs="Arial"/>
          <w:b/>
        </w:rPr>
        <w:lastRenderedPageBreak/>
        <w:t>Z</w:t>
      </w:r>
      <w:r w:rsidR="00CF3242" w:rsidRPr="00D23202">
        <w:rPr>
          <w:rFonts w:ascii="Arial" w:hAnsi="Arial" w:cs="Arial"/>
          <w:b/>
        </w:rPr>
        <w:t>droje:</w:t>
      </w:r>
    </w:p>
    <w:p w:rsidR="00CF3242" w:rsidRPr="00D23202" w:rsidRDefault="00313A61">
      <w:pPr>
        <w:rPr>
          <w:sz w:val="20"/>
          <w:szCs w:val="20"/>
        </w:rPr>
      </w:pPr>
      <w:hyperlink r:id="rId33" w:history="1">
        <w:r w:rsidR="00CF3242" w:rsidRPr="00D23202">
          <w:rPr>
            <w:rStyle w:val="Hypertextovodkaz"/>
            <w:sz w:val="20"/>
            <w:szCs w:val="20"/>
          </w:rPr>
          <w:t>http://texty.citanka.cz/ezop-hollar/ehtoc.html</w:t>
        </w:r>
      </w:hyperlink>
    </w:p>
    <w:p w:rsidR="00CF3242" w:rsidRPr="00D23202" w:rsidRDefault="00313A61">
      <w:pPr>
        <w:rPr>
          <w:sz w:val="20"/>
          <w:szCs w:val="20"/>
        </w:rPr>
      </w:pPr>
      <w:hyperlink r:id="rId34" w:history="1">
        <w:r w:rsidR="00CF3242" w:rsidRPr="00D23202">
          <w:rPr>
            <w:rStyle w:val="Hypertextovodkaz"/>
            <w:sz w:val="20"/>
            <w:szCs w:val="20"/>
          </w:rPr>
          <w:t>http://www.jablko.cz/pohadky/pohadky/pohad_14.htm</w:t>
        </w:r>
      </w:hyperlink>
    </w:p>
    <w:p w:rsidR="00CF3242" w:rsidRPr="00D23202" w:rsidRDefault="00313A61">
      <w:pPr>
        <w:rPr>
          <w:sz w:val="20"/>
          <w:szCs w:val="20"/>
        </w:rPr>
      </w:pPr>
      <w:hyperlink r:id="rId35" w:history="1">
        <w:r w:rsidR="006C0978" w:rsidRPr="00D23202">
          <w:rPr>
            <w:rStyle w:val="Hypertextovodkaz"/>
            <w:sz w:val="20"/>
            <w:szCs w:val="20"/>
          </w:rPr>
          <w:t>http://www.cesky-jazyk.cz/citanka/karel-capek/bajky-a-podpovidky.html</w:t>
        </w:r>
      </w:hyperlink>
    </w:p>
    <w:p w:rsidR="006C0978" w:rsidRPr="00D23202" w:rsidRDefault="00313A61">
      <w:pPr>
        <w:rPr>
          <w:sz w:val="20"/>
          <w:szCs w:val="20"/>
        </w:rPr>
      </w:pPr>
      <w:hyperlink r:id="rId36" w:history="1">
        <w:r w:rsidR="00B90A5A" w:rsidRPr="00D23202">
          <w:rPr>
            <w:rStyle w:val="Hypertextovodkaz"/>
            <w:sz w:val="20"/>
            <w:szCs w:val="20"/>
          </w:rPr>
          <w:t>http://www.cesky-jazyk.cz/citanka/jiri-zacek/bylo-jednou-jedno-cune-bajky-a-nebajky.html</w:t>
        </w:r>
      </w:hyperlink>
    </w:p>
    <w:p w:rsidR="00B90A5A" w:rsidRPr="00D23202" w:rsidRDefault="00313A61">
      <w:pPr>
        <w:rPr>
          <w:sz w:val="20"/>
          <w:szCs w:val="20"/>
        </w:rPr>
      </w:pPr>
      <w:hyperlink r:id="rId37" w:anchor="facrc=_&amp;imgdii=_&amp;imgrc=GJ9QF1KgZcV-7M%253A%3BwL8SDYy1vKHjpM%3Bhttp%253A%252F%252Fmilanturek.files.wordpress.com%252F2010%252F09%252F397px-aesop_pushkin01.jpg%3Bhttp%253A%252F%252Fmilanturek.wordpress.com%252F2010%252F09%252F23%252Fotrok-ezop%252F%3B397%3B" w:history="1">
        <w:r w:rsidR="00DF3BD5" w:rsidRPr="00D23202">
          <w:rPr>
            <w:rStyle w:val="Hypertextovodkaz"/>
            <w:sz w:val="20"/>
            <w:szCs w:val="20"/>
          </w:rPr>
          <w:t>https://www.google.cz/search?q=ezop&amp;rlz=1C1RNNN_enCZ371&amp;espv=210&amp;es_sm=122&amp;tbm=isch&amp;imgil=GJ9QF1KgZcV-7M%253A%253Bhttps%253A%252F%252Fencrypted-tbn0.gstatic.com%252Fimages%253Fq%253Dtbn%253AANd9GcTyb_mlVS71PgimUJDKvw5OMq4v5nJEOcOVh3_vzkskOA7rGeZK%253B397%253B599%253BwL8SDYy1vKHjpM%253Bhttp%25253A%25252F%25252Fmilanturek.wordpress.com%25252F2010%25252F09%25252F23%25252Fotrok-ezop%25252F&amp;source=iu&amp;usg=__UGeV5QAMz06dTlgBzUPsYJ8OBag%3D&amp;sa=X&amp;ei=aabrUoy1HKbh4QSn0IHQCQ&amp;ved=0CDsQ9QEwAg&amp;dur=2561#facrc=_&amp;imgdii=_&amp;imgrc=GJ9QF1KgZcV-7M%253A%3BwL8SDYy1vKHjpM%3Bhttp%253A%252F%252Fmilanturek.files.wordpress.com%252F2010%252F09%252F397px-aesop_pushkin01.jpg%3Bhttp%253A%252F%252Fmilanturek.wordpress.com%252F2010%252F09%252F23%252Fotrok-ezop%252F%3B397%3B599</w:t>
        </w:r>
      </w:hyperlink>
    </w:p>
    <w:p w:rsidR="00DF3BD5" w:rsidRDefault="00313A61">
      <w:pPr>
        <w:rPr>
          <w:rStyle w:val="Hypertextovodkaz"/>
          <w:sz w:val="20"/>
          <w:szCs w:val="20"/>
        </w:rPr>
      </w:pPr>
      <w:hyperlink r:id="rId38" w:history="1">
        <w:r w:rsidR="00D23202" w:rsidRPr="00D23202">
          <w:rPr>
            <w:rStyle w:val="Hypertextovodkaz"/>
            <w:sz w:val="20"/>
            <w:szCs w:val="20"/>
          </w:rPr>
          <w:t>http://cs.wikipedia.org/wiki/Jean_de_La_Fontaine</w:t>
        </w:r>
      </w:hyperlink>
    </w:p>
    <w:p w:rsidR="00BA0CC3" w:rsidRDefault="00BA0CC3">
      <w:pPr>
        <w:rPr>
          <w:sz w:val="20"/>
          <w:szCs w:val="20"/>
        </w:rPr>
      </w:pPr>
      <w:hyperlink r:id="rId39" w:history="1">
        <w:r w:rsidRPr="00E31245">
          <w:rPr>
            <w:rStyle w:val="Hypertextovodkaz"/>
            <w:sz w:val="20"/>
            <w:szCs w:val="20"/>
          </w:rPr>
          <w:t>http://upload.wikimedia.org/wikipedia/commons/thumb/6/6c/Ivan_Krylov.jpg/498px-Ivan_Krylov.jpg</w:t>
        </w:r>
      </w:hyperlink>
    </w:p>
    <w:p w:rsidR="00BA0CC3" w:rsidRDefault="00BA0CC3">
      <w:pPr>
        <w:rPr>
          <w:sz w:val="20"/>
          <w:szCs w:val="20"/>
        </w:rPr>
      </w:pPr>
      <w:hyperlink r:id="rId40" w:history="1">
        <w:r w:rsidRPr="00E31245">
          <w:rPr>
            <w:rStyle w:val="Hypertextovodkaz"/>
            <w:sz w:val="20"/>
            <w:szCs w:val="20"/>
          </w:rPr>
          <w:t>http://upload.wikimedia.org/wikipedia/commons/thumb/0/0e/Diego_Velasquez%2C_Aesop.jpg/301px-Diego_Velasquez%2C_Aesop.jpg</w:t>
        </w:r>
      </w:hyperlink>
    </w:p>
    <w:p w:rsidR="00BA0CC3" w:rsidRDefault="001F3249">
      <w:pPr>
        <w:rPr>
          <w:sz w:val="20"/>
          <w:szCs w:val="20"/>
        </w:rPr>
      </w:pPr>
      <w:hyperlink r:id="rId41" w:history="1">
        <w:r w:rsidRPr="00E31245">
          <w:rPr>
            <w:rStyle w:val="Hypertextovodkaz"/>
            <w:sz w:val="20"/>
            <w:szCs w:val="20"/>
          </w:rPr>
          <w:t>http://upload.wikimedia.org/wikipedia/commons/b/bd/Karel-capek.jpg</w:t>
        </w:r>
      </w:hyperlink>
    </w:p>
    <w:p w:rsidR="00D23202" w:rsidRPr="00D23202" w:rsidRDefault="00313A61">
      <w:pPr>
        <w:rPr>
          <w:sz w:val="20"/>
          <w:szCs w:val="20"/>
        </w:rPr>
      </w:pPr>
      <w:hyperlink r:id="rId42" w:anchor="facrc=_&amp;imgdii=_&amp;imgrc=sE6v2OtjWo6veM%253A%3BGNIoRMUu5UkR8M%3Bhttp%253A%252F%252Fwww.polugar.ru%252Fi%252Fgallery%252Fsite-photo%252Fkrylov.jpg%3Bhttp%253A%252F%252Fwww.polugar.ru%252Feng%252Fhistory-of-polugar%3B650%3B777" w:history="1">
        <w:r w:rsidR="00D23202" w:rsidRPr="00D23202">
          <w:rPr>
            <w:rStyle w:val="Hypertextovodkaz"/>
            <w:sz w:val="20"/>
            <w:szCs w:val="20"/>
          </w:rPr>
          <w:t>https://www.google.cz/search?q=krylov&amp;rlz=1C1RNNN_enCZ371&amp;espv=210&amp;es_sm=122&amp;source=lnms&amp;tbm=isch&amp;sa=X&amp;ei=MavrUrK9Dufd4QT_wYGwDw&amp;ved=0CAkQ_AUoAQ&amp;biw=1280&amp;bih=685#facrc=_&amp;imgdii=_&amp;imgrc=sE6v2OtjWo6veM%253A%3BGNIoRMUu5UkR8M%3Bhttp%253A%252F%252Fwww.polugar.ru%252Fi%252Fgallery%252Fsite-photo%252Fkrylov.jpg%3Bhttp%253A%252F%252Fwww.polugar.ru%252Feng%252Fhistory-of-polugar%3B650%3B777</w:t>
        </w:r>
      </w:hyperlink>
    </w:p>
    <w:p w:rsidR="00D23202" w:rsidRPr="002E2CC2" w:rsidRDefault="00313A61">
      <w:pPr>
        <w:rPr>
          <w:sz w:val="20"/>
          <w:szCs w:val="20"/>
        </w:rPr>
      </w:pPr>
      <w:hyperlink r:id="rId43" w:anchor="facrc=_&amp;imgdii=_&amp;imgrc=uxiAS2itIeBzHM%253A%3BjQeLFX5EOM9BmM%3Bhttp%253A%252F%252Fwww.spisovatele.estranky.cz%252Fimg%252Fmid%252F3%252F-3-capek.jpg%3Bhttp%253A%252F%252Fwww.spisovatele.estranky.cz%252Ffotoalbum%252Fkarel-capek%252F-3-capek.jpg.html%3B346%" w:history="1">
        <w:r w:rsidR="002E2CC2" w:rsidRPr="002E2CC2">
          <w:rPr>
            <w:rStyle w:val="Hypertextovodkaz"/>
            <w:sz w:val="20"/>
            <w:szCs w:val="20"/>
          </w:rPr>
          <w:t>https://www.google.cz/search?q=karel+%C4%8Dapek&amp;rlz=1C1RNNN_enCZ371&amp;espv=210&amp;es_sm=122&amp;tbm=isch&amp;imgil=uxiAS2itIeBzHM%253A%253Bhttps%253A%252F%252Fencrypted-tbn0.gstatic.com%252Fimages%253Fq%253Dtbn%253AANd9GcQZsjFZNijXn4mhvQKAvUaSAx77-Q1OdlPHDDmgLQx6fwAXMB85HA%253B346%253B460%253BjQeLFX5EOM9BmM%253Bhttp%25253A%25252F%25252Fwww.spisovatele.estranky.cz%25252Ffotoalbum%25252Fkarel-capek%25252F-3-capek.jpg.html&amp;source=iu&amp;usg=__TwjDe4Sqi17aok5B9RZ8tY4pWMw%3D&amp;sa=X&amp;ei=BqzrUp6vPKbU4wTo_IGgDQ&amp;ved=0CJIBEP4dMBA&amp;biw=1280&amp;bih=685#facrc=_&amp;imgdii=_&amp;imgrc=uxiAS2itIeBzHM%253A%3BjQeLFX5EOM9BmM%3Bhttp%253A%252F%252Fwww.spisovatele.estranky.cz%252Fimg%252Fmid%252F3%252F-3-capek.jpg%3Bhttp%253A%252F%252Fwww.spisovatele.estranky.cz%252Ffotoalbum%252Fkarel-capek%252F-3-capek.jpg.html%3B346%3B460</w:t>
        </w:r>
      </w:hyperlink>
    </w:p>
    <w:p w:rsidR="002E2CC2" w:rsidRDefault="002E2CC2"/>
    <w:p w:rsidR="00D23202" w:rsidRDefault="00D23202"/>
    <w:sectPr w:rsidR="00D23202" w:rsidSect="00584D64">
      <w:pgSz w:w="16838" w:h="11906" w:orient="landscape"/>
      <w:pgMar w:top="993" w:right="141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30E06"/>
    <w:multiLevelType w:val="multilevel"/>
    <w:tmpl w:val="73DE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97B3EBF"/>
    <w:multiLevelType w:val="multilevel"/>
    <w:tmpl w:val="B6DE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DFB"/>
    <w:rsid w:val="00090CB1"/>
    <w:rsid w:val="000C4244"/>
    <w:rsid w:val="001E2988"/>
    <w:rsid w:val="001F3249"/>
    <w:rsid w:val="00216BE4"/>
    <w:rsid w:val="002E2CC2"/>
    <w:rsid w:val="00313A61"/>
    <w:rsid w:val="0033350C"/>
    <w:rsid w:val="003A3F5C"/>
    <w:rsid w:val="00584D64"/>
    <w:rsid w:val="006C0978"/>
    <w:rsid w:val="00705E61"/>
    <w:rsid w:val="0088062E"/>
    <w:rsid w:val="00913DFB"/>
    <w:rsid w:val="00A06BCC"/>
    <w:rsid w:val="00A6040A"/>
    <w:rsid w:val="00B257AE"/>
    <w:rsid w:val="00B90A5A"/>
    <w:rsid w:val="00BA0CC3"/>
    <w:rsid w:val="00CB062C"/>
    <w:rsid w:val="00CF3242"/>
    <w:rsid w:val="00D23202"/>
    <w:rsid w:val="00D81AC3"/>
    <w:rsid w:val="00DA0922"/>
    <w:rsid w:val="00DF3BD5"/>
    <w:rsid w:val="00EA66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next w:val="Normln"/>
    <w:link w:val="Nadpis2Char"/>
    <w:semiHidden/>
    <w:unhideWhenUsed/>
    <w:qFormat/>
    <w:rsid w:val="00913D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link w:val="Nadpis3Char"/>
    <w:uiPriority w:val="9"/>
    <w:qFormat/>
    <w:rsid w:val="00913DFB"/>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913DFB"/>
    <w:pPr>
      <w:spacing w:before="100" w:beforeAutospacing="1" w:after="100" w:afterAutospacing="1"/>
    </w:pPr>
  </w:style>
  <w:style w:type="character" w:customStyle="1" w:styleId="apple-converted-space">
    <w:name w:val="apple-converted-space"/>
    <w:basedOn w:val="Standardnpsmoodstavce"/>
    <w:rsid w:val="00913DFB"/>
  </w:style>
  <w:style w:type="character" w:styleId="Hypertextovodkaz">
    <w:name w:val="Hyperlink"/>
    <w:basedOn w:val="Standardnpsmoodstavce"/>
    <w:uiPriority w:val="99"/>
    <w:unhideWhenUsed/>
    <w:rsid w:val="00913DFB"/>
    <w:rPr>
      <w:color w:val="0000FF"/>
      <w:u w:val="single"/>
    </w:rPr>
  </w:style>
  <w:style w:type="character" w:customStyle="1" w:styleId="Nadpis3Char">
    <w:name w:val="Nadpis 3 Char"/>
    <w:basedOn w:val="Standardnpsmoodstavce"/>
    <w:link w:val="Nadpis3"/>
    <w:uiPriority w:val="9"/>
    <w:rsid w:val="00913DFB"/>
    <w:rPr>
      <w:b/>
      <w:bCs/>
      <w:sz w:val="27"/>
      <w:szCs w:val="27"/>
    </w:rPr>
  </w:style>
  <w:style w:type="character" w:customStyle="1" w:styleId="mw-headline">
    <w:name w:val="mw-headline"/>
    <w:basedOn w:val="Standardnpsmoodstavce"/>
    <w:rsid w:val="00913DFB"/>
  </w:style>
  <w:style w:type="character" w:customStyle="1" w:styleId="mw-editsection">
    <w:name w:val="mw-editsection"/>
    <w:basedOn w:val="Standardnpsmoodstavce"/>
    <w:rsid w:val="00913DFB"/>
  </w:style>
  <w:style w:type="character" w:customStyle="1" w:styleId="mw-editsection-bracket">
    <w:name w:val="mw-editsection-bracket"/>
    <w:basedOn w:val="Standardnpsmoodstavce"/>
    <w:rsid w:val="00913DFB"/>
  </w:style>
  <w:style w:type="character" w:customStyle="1" w:styleId="mw-editsection-divider">
    <w:name w:val="mw-editsection-divider"/>
    <w:basedOn w:val="Standardnpsmoodstavce"/>
    <w:rsid w:val="00913DFB"/>
  </w:style>
  <w:style w:type="character" w:customStyle="1" w:styleId="Nadpis2Char">
    <w:name w:val="Nadpis 2 Char"/>
    <w:basedOn w:val="Standardnpsmoodstavce"/>
    <w:link w:val="Nadpis2"/>
    <w:semiHidden/>
    <w:rsid w:val="00913DFB"/>
    <w:rPr>
      <w:rFonts w:asciiTheme="majorHAnsi" w:eastAsiaTheme="majorEastAsia" w:hAnsiTheme="majorHAnsi" w:cstheme="majorBidi"/>
      <w:b/>
      <w:bCs/>
      <w:color w:val="4F81BD" w:themeColor="accent1"/>
      <w:sz w:val="26"/>
      <w:szCs w:val="26"/>
    </w:rPr>
  </w:style>
  <w:style w:type="paragraph" w:styleId="Textbubliny">
    <w:name w:val="Balloon Text"/>
    <w:basedOn w:val="Normln"/>
    <w:link w:val="TextbublinyChar"/>
    <w:rsid w:val="00913DFB"/>
    <w:rPr>
      <w:rFonts w:ascii="Tahoma" w:hAnsi="Tahoma" w:cs="Tahoma"/>
      <w:sz w:val="16"/>
      <w:szCs w:val="16"/>
    </w:rPr>
  </w:style>
  <w:style w:type="character" w:customStyle="1" w:styleId="TextbublinyChar">
    <w:name w:val="Text bubliny Char"/>
    <w:basedOn w:val="Standardnpsmoodstavce"/>
    <w:link w:val="Textbubliny"/>
    <w:rsid w:val="00913DFB"/>
    <w:rPr>
      <w:rFonts w:ascii="Tahoma" w:hAnsi="Tahoma" w:cs="Tahoma"/>
      <w:sz w:val="16"/>
      <w:szCs w:val="16"/>
    </w:rPr>
  </w:style>
  <w:style w:type="paragraph" w:customStyle="1" w:styleId="obr-pravy">
    <w:name w:val="obr-pravy"/>
    <w:basedOn w:val="Normln"/>
    <w:rsid w:val="00CF3242"/>
    <w:pPr>
      <w:spacing w:before="100" w:beforeAutospacing="1" w:after="100" w:afterAutospacing="1"/>
    </w:pPr>
  </w:style>
  <w:style w:type="character" w:styleId="Siln">
    <w:name w:val="Strong"/>
    <w:basedOn w:val="Standardnpsmoodstavce"/>
    <w:uiPriority w:val="22"/>
    <w:qFormat/>
    <w:rsid w:val="00CF3242"/>
    <w:rPr>
      <w:b/>
      <w:bCs/>
    </w:rPr>
  </w:style>
  <w:style w:type="character" w:styleId="Sledovanodkaz">
    <w:name w:val="FollowedHyperlink"/>
    <w:basedOn w:val="Standardnpsmoodstavce"/>
    <w:rsid w:val="006C0978"/>
    <w:rPr>
      <w:color w:val="800080" w:themeColor="followedHyperlink"/>
      <w:u w:val="single"/>
    </w:rPr>
  </w:style>
  <w:style w:type="table" w:styleId="Mkatabulky">
    <w:name w:val="Table Grid"/>
    <w:basedOn w:val="Normlntabulka"/>
    <w:rsid w:val="002E2C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next w:val="Normln"/>
    <w:link w:val="Nadpis2Char"/>
    <w:semiHidden/>
    <w:unhideWhenUsed/>
    <w:qFormat/>
    <w:rsid w:val="00913D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link w:val="Nadpis3Char"/>
    <w:uiPriority w:val="9"/>
    <w:qFormat/>
    <w:rsid w:val="00913DFB"/>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913DFB"/>
    <w:pPr>
      <w:spacing w:before="100" w:beforeAutospacing="1" w:after="100" w:afterAutospacing="1"/>
    </w:pPr>
  </w:style>
  <w:style w:type="character" w:customStyle="1" w:styleId="apple-converted-space">
    <w:name w:val="apple-converted-space"/>
    <w:basedOn w:val="Standardnpsmoodstavce"/>
    <w:rsid w:val="00913DFB"/>
  </w:style>
  <w:style w:type="character" w:styleId="Hypertextovodkaz">
    <w:name w:val="Hyperlink"/>
    <w:basedOn w:val="Standardnpsmoodstavce"/>
    <w:uiPriority w:val="99"/>
    <w:unhideWhenUsed/>
    <w:rsid w:val="00913DFB"/>
    <w:rPr>
      <w:color w:val="0000FF"/>
      <w:u w:val="single"/>
    </w:rPr>
  </w:style>
  <w:style w:type="character" w:customStyle="1" w:styleId="Nadpis3Char">
    <w:name w:val="Nadpis 3 Char"/>
    <w:basedOn w:val="Standardnpsmoodstavce"/>
    <w:link w:val="Nadpis3"/>
    <w:uiPriority w:val="9"/>
    <w:rsid w:val="00913DFB"/>
    <w:rPr>
      <w:b/>
      <w:bCs/>
      <w:sz w:val="27"/>
      <w:szCs w:val="27"/>
    </w:rPr>
  </w:style>
  <w:style w:type="character" w:customStyle="1" w:styleId="mw-headline">
    <w:name w:val="mw-headline"/>
    <w:basedOn w:val="Standardnpsmoodstavce"/>
    <w:rsid w:val="00913DFB"/>
  </w:style>
  <w:style w:type="character" w:customStyle="1" w:styleId="mw-editsection">
    <w:name w:val="mw-editsection"/>
    <w:basedOn w:val="Standardnpsmoodstavce"/>
    <w:rsid w:val="00913DFB"/>
  </w:style>
  <w:style w:type="character" w:customStyle="1" w:styleId="mw-editsection-bracket">
    <w:name w:val="mw-editsection-bracket"/>
    <w:basedOn w:val="Standardnpsmoodstavce"/>
    <w:rsid w:val="00913DFB"/>
  </w:style>
  <w:style w:type="character" w:customStyle="1" w:styleId="mw-editsection-divider">
    <w:name w:val="mw-editsection-divider"/>
    <w:basedOn w:val="Standardnpsmoodstavce"/>
    <w:rsid w:val="00913DFB"/>
  </w:style>
  <w:style w:type="character" w:customStyle="1" w:styleId="Nadpis2Char">
    <w:name w:val="Nadpis 2 Char"/>
    <w:basedOn w:val="Standardnpsmoodstavce"/>
    <w:link w:val="Nadpis2"/>
    <w:semiHidden/>
    <w:rsid w:val="00913DFB"/>
    <w:rPr>
      <w:rFonts w:asciiTheme="majorHAnsi" w:eastAsiaTheme="majorEastAsia" w:hAnsiTheme="majorHAnsi" w:cstheme="majorBidi"/>
      <w:b/>
      <w:bCs/>
      <w:color w:val="4F81BD" w:themeColor="accent1"/>
      <w:sz w:val="26"/>
      <w:szCs w:val="26"/>
    </w:rPr>
  </w:style>
  <w:style w:type="paragraph" w:styleId="Textbubliny">
    <w:name w:val="Balloon Text"/>
    <w:basedOn w:val="Normln"/>
    <w:link w:val="TextbublinyChar"/>
    <w:rsid w:val="00913DFB"/>
    <w:rPr>
      <w:rFonts w:ascii="Tahoma" w:hAnsi="Tahoma" w:cs="Tahoma"/>
      <w:sz w:val="16"/>
      <w:szCs w:val="16"/>
    </w:rPr>
  </w:style>
  <w:style w:type="character" w:customStyle="1" w:styleId="TextbublinyChar">
    <w:name w:val="Text bubliny Char"/>
    <w:basedOn w:val="Standardnpsmoodstavce"/>
    <w:link w:val="Textbubliny"/>
    <w:rsid w:val="00913DFB"/>
    <w:rPr>
      <w:rFonts w:ascii="Tahoma" w:hAnsi="Tahoma" w:cs="Tahoma"/>
      <w:sz w:val="16"/>
      <w:szCs w:val="16"/>
    </w:rPr>
  </w:style>
  <w:style w:type="paragraph" w:customStyle="1" w:styleId="obr-pravy">
    <w:name w:val="obr-pravy"/>
    <w:basedOn w:val="Normln"/>
    <w:rsid w:val="00CF3242"/>
    <w:pPr>
      <w:spacing w:before="100" w:beforeAutospacing="1" w:after="100" w:afterAutospacing="1"/>
    </w:pPr>
  </w:style>
  <w:style w:type="character" w:styleId="Siln">
    <w:name w:val="Strong"/>
    <w:basedOn w:val="Standardnpsmoodstavce"/>
    <w:uiPriority w:val="22"/>
    <w:qFormat/>
    <w:rsid w:val="00CF3242"/>
    <w:rPr>
      <w:b/>
      <w:bCs/>
    </w:rPr>
  </w:style>
  <w:style w:type="character" w:styleId="Sledovanodkaz">
    <w:name w:val="FollowedHyperlink"/>
    <w:basedOn w:val="Standardnpsmoodstavce"/>
    <w:rsid w:val="006C0978"/>
    <w:rPr>
      <w:color w:val="800080" w:themeColor="followedHyperlink"/>
      <w:u w:val="single"/>
    </w:rPr>
  </w:style>
  <w:style w:type="table" w:styleId="Mkatabulky">
    <w:name w:val="Table Grid"/>
    <w:basedOn w:val="Normlntabulka"/>
    <w:rsid w:val="002E2C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18537">
      <w:bodyDiv w:val="1"/>
      <w:marLeft w:val="0"/>
      <w:marRight w:val="0"/>
      <w:marTop w:val="0"/>
      <w:marBottom w:val="0"/>
      <w:divBdr>
        <w:top w:val="none" w:sz="0" w:space="0" w:color="auto"/>
        <w:left w:val="none" w:sz="0" w:space="0" w:color="auto"/>
        <w:bottom w:val="none" w:sz="0" w:space="0" w:color="auto"/>
        <w:right w:val="none" w:sz="0" w:space="0" w:color="auto"/>
      </w:divBdr>
    </w:div>
    <w:div w:id="527527393">
      <w:bodyDiv w:val="1"/>
      <w:marLeft w:val="0"/>
      <w:marRight w:val="0"/>
      <w:marTop w:val="0"/>
      <w:marBottom w:val="0"/>
      <w:divBdr>
        <w:top w:val="none" w:sz="0" w:space="0" w:color="auto"/>
        <w:left w:val="none" w:sz="0" w:space="0" w:color="auto"/>
        <w:bottom w:val="none" w:sz="0" w:space="0" w:color="auto"/>
        <w:right w:val="none" w:sz="0" w:space="0" w:color="auto"/>
      </w:divBdr>
    </w:div>
    <w:div w:id="800345968">
      <w:bodyDiv w:val="1"/>
      <w:marLeft w:val="0"/>
      <w:marRight w:val="0"/>
      <w:marTop w:val="0"/>
      <w:marBottom w:val="0"/>
      <w:divBdr>
        <w:top w:val="none" w:sz="0" w:space="0" w:color="auto"/>
        <w:left w:val="none" w:sz="0" w:space="0" w:color="auto"/>
        <w:bottom w:val="none" w:sz="0" w:space="0" w:color="auto"/>
        <w:right w:val="none" w:sz="0" w:space="0" w:color="auto"/>
      </w:divBdr>
    </w:div>
    <w:div w:id="1002316989">
      <w:bodyDiv w:val="1"/>
      <w:marLeft w:val="0"/>
      <w:marRight w:val="0"/>
      <w:marTop w:val="0"/>
      <w:marBottom w:val="0"/>
      <w:divBdr>
        <w:top w:val="none" w:sz="0" w:space="0" w:color="auto"/>
        <w:left w:val="none" w:sz="0" w:space="0" w:color="auto"/>
        <w:bottom w:val="none" w:sz="0" w:space="0" w:color="auto"/>
        <w:right w:val="none" w:sz="0" w:space="0" w:color="auto"/>
      </w:divBdr>
    </w:div>
    <w:div w:id="1074858582">
      <w:bodyDiv w:val="1"/>
      <w:marLeft w:val="0"/>
      <w:marRight w:val="0"/>
      <w:marTop w:val="0"/>
      <w:marBottom w:val="0"/>
      <w:divBdr>
        <w:top w:val="none" w:sz="0" w:space="0" w:color="auto"/>
        <w:left w:val="none" w:sz="0" w:space="0" w:color="auto"/>
        <w:bottom w:val="none" w:sz="0" w:space="0" w:color="auto"/>
        <w:right w:val="none" w:sz="0" w:space="0" w:color="auto"/>
      </w:divBdr>
    </w:div>
    <w:div w:id="1102216434">
      <w:bodyDiv w:val="1"/>
      <w:marLeft w:val="0"/>
      <w:marRight w:val="0"/>
      <w:marTop w:val="0"/>
      <w:marBottom w:val="0"/>
      <w:divBdr>
        <w:top w:val="none" w:sz="0" w:space="0" w:color="auto"/>
        <w:left w:val="none" w:sz="0" w:space="0" w:color="auto"/>
        <w:bottom w:val="none" w:sz="0" w:space="0" w:color="auto"/>
        <w:right w:val="none" w:sz="0" w:space="0" w:color="auto"/>
      </w:divBdr>
    </w:div>
    <w:div w:id="1815219638">
      <w:bodyDiv w:val="1"/>
      <w:marLeft w:val="0"/>
      <w:marRight w:val="0"/>
      <w:marTop w:val="0"/>
      <w:marBottom w:val="0"/>
      <w:divBdr>
        <w:top w:val="none" w:sz="0" w:space="0" w:color="auto"/>
        <w:left w:val="none" w:sz="0" w:space="0" w:color="auto"/>
        <w:bottom w:val="none" w:sz="0" w:space="0" w:color="auto"/>
        <w:right w:val="none" w:sz="0" w:space="0" w:color="auto"/>
      </w:divBdr>
    </w:div>
    <w:div w:id="1929848000">
      <w:bodyDiv w:val="1"/>
      <w:marLeft w:val="0"/>
      <w:marRight w:val="0"/>
      <w:marTop w:val="0"/>
      <w:marBottom w:val="0"/>
      <w:divBdr>
        <w:top w:val="none" w:sz="0" w:space="0" w:color="auto"/>
        <w:left w:val="none" w:sz="0" w:space="0" w:color="auto"/>
        <w:bottom w:val="none" w:sz="0" w:space="0" w:color="auto"/>
        <w:right w:val="none" w:sz="0" w:space="0" w:color="auto"/>
      </w:divBdr>
    </w:div>
    <w:div w:id="1968389253">
      <w:bodyDiv w:val="1"/>
      <w:marLeft w:val="0"/>
      <w:marRight w:val="0"/>
      <w:marTop w:val="0"/>
      <w:marBottom w:val="0"/>
      <w:divBdr>
        <w:top w:val="none" w:sz="0" w:space="0" w:color="auto"/>
        <w:left w:val="none" w:sz="0" w:space="0" w:color="auto"/>
        <w:bottom w:val="none" w:sz="0" w:space="0" w:color="auto"/>
        <w:right w:val="none" w:sz="0" w:space="0" w:color="auto"/>
      </w:divBdr>
    </w:div>
    <w:div w:id="211304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6._stolet%C3%AD_p%C5%99._n._l." TargetMode="External"/><Relationship Id="rId13" Type="http://schemas.openxmlformats.org/officeDocument/2006/relationships/hyperlink" Target="http://cs.wikipedia.org/wiki/Satira" TargetMode="External"/><Relationship Id="rId18" Type="http://schemas.openxmlformats.org/officeDocument/2006/relationships/hyperlink" Target="http://cs.wikipedia.org/wiki/Jean_de_La_Fontaine" TargetMode="External"/><Relationship Id="rId26" Type="http://schemas.openxmlformats.org/officeDocument/2006/relationships/image" Target="media/image4.jpeg"/><Relationship Id="rId39" Type="http://schemas.openxmlformats.org/officeDocument/2006/relationships/hyperlink" Target="http://upload.wikimedia.org/wikipedia/commons/thumb/6/6c/Ivan_Krylov.jpg/498px-Ivan_Krylov.jpg" TargetMode="External"/><Relationship Id="rId3" Type="http://schemas.openxmlformats.org/officeDocument/2006/relationships/styles" Target="styles.xml"/><Relationship Id="rId21" Type="http://schemas.openxmlformats.org/officeDocument/2006/relationships/hyperlink" Target="http://cs.wikipedia.org/wiki/Karel_%C4%8Capek" TargetMode="External"/><Relationship Id="rId34" Type="http://schemas.openxmlformats.org/officeDocument/2006/relationships/hyperlink" Target="http://www.jablko.cz/pohadky/pohadky/pohad_14.htm" TargetMode="External"/><Relationship Id="rId42" Type="http://schemas.openxmlformats.org/officeDocument/2006/relationships/hyperlink" Target="https://www.google.cz/search?q=krylov&amp;rlz=1C1RNNN_enCZ371&amp;espv=210&amp;es_sm=122&amp;source=lnms&amp;tbm=isch&amp;sa=X&amp;ei=MavrUrK9Dufd4QT_wYGwDw&amp;ved=0CAkQ_AUoAQ&amp;biw=1280&amp;bih=685" TargetMode="External"/><Relationship Id="rId7" Type="http://schemas.openxmlformats.org/officeDocument/2006/relationships/image" Target="media/image1.jpeg"/><Relationship Id="rId12" Type="http://schemas.openxmlformats.org/officeDocument/2006/relationships/hyperlink" Target="http://cs.wikipedia.org/wiki/Ironie" TargetMode="External"/><Relationship Id="rId17" Type="http://schemas.openxmlformats.org/officeDocument/2006/relationships/hyperlink" Target="http://cs.wikipedia.org/wiki/Bidpaj" TargetMode="External"/><Relationship Id="rId25" Type="http://schemas.openxmlformats.org/officeDocument/2006/relationships/image" Target="media/image3.jpeg"/><Relationship Id="rId33" Type="http://schemas.openxmlformats.org/officeDocument/2006/relationships/hyperlink" Target="http://texty.citanka.cz/ezop-hollar/ehtoc.html" TargetMode="External"/><Relationship Id="rId38" Type="http://schemas.openxmlformats.org/officeDocument/2006/relationships/hyperlink" Target="http://cs.wikipedia.org/wiki/Jean_de_La_Fontaine" TargetMode="External"/><Relationship Id="rId2" Type="http://schemas.openxmlformats.org/officeDocument/2006/relationships/numbering" Target="numbering.xml"/><Relationship Id="rId16" Type="http://schemas.openxmlformats.org/officeDocument/2006/relationships/hyperlink" Target="http://cs.wikipedia.org/wiki/Starov%C4%9Bk%C3%A9_%C5%98ecko" TargetMode="External"/><Relationship Id="rId20" Type="http://schemas.openxmlformats.org/officeDocument/2006/relationships/hyperlink" Target="http://cs.wikipedia.org/wiki/Ivan_Olbracht" TargetMode="External"/><Relationship Id="rId29" Type="http://schemas.openxmlformats.org/officeDocument/2006/relationships/hyperlink" Target="javascript:void(0)" TargetMode="External"/><Relationship Id="rId41" Type="http://schemas.openxmlformats.org/officeDocument/2006/relationships/hyperlink" Target="http://upload.wikimedia.org/wikipedia/commons/b/bd/Karel-capek.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s.wikipedia.org/wiki/Li%C5%A1ka_obecn%C3%A1_(%C5%A1elma)" TargetMode="External"/><Relationship Id="rId24" Type="http://schemas.openxmlformats.org/officeDocument/2006/relationships/image" Target="media/image2.jpeg"/><Relationship Id="rId32" Type="http://schemas.openxmlformats.org/officeDocument/2006/relationships/hyperlink" Target="javascript:void(0)" TargetMode="External"/><Relationship Id="rId37" Type="http://schemas.openxmlformats.org/officeDocument/2006/relationships/hyperlink" Target="https://www.google.cz/search?q=ezop&amp;rlz=1C1RNNN_enCZ371&amp;espv=210&amp;es_sm=122&amp;tbm=isch&amp;imgil=GJ9QF1KgZcV-7M%253A%253Bhttps%253A%252F%252Fencrypted-tbn0.gstatic.com%252Fimages%253Fq%253Dtbn%253AANd9GcTyb_mlVS71PgimUJDKvw5OMq4v5nJEOcOVh3_vzkskOA7rGeZK%253B397%253B599%253BwL8SDYy1vKHjpM%253Bhttp%25253A%25252F%25252Fmilanturek.wordpress.com%25252F2010%25252F09%25252F23%25252Fotrok-ezop%25252F&amp;source=iu&amp;usg=__UGeV5QAMz06dTlgBzUPsYJ8OBag%3D&amp;sa=X&amp;ei=aabrUoy1HKbh4QSn0IHQCQ&amp;ved=0CDsQ9QEwAg&amp;dur=2561" TargetMode="External"/><Relationship Id="rId40" Type="http://schemas.openxmlformats.org/officeDocument/2006/relationships/hyperlink" Target="http://upload.wikimedia.org/wikipedia/commons/thumb/0/0e/Diego_Velasquez%2C_Aesop.jpg/301px-Diego_Velasquez%2C_Aesop.jpg"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cs.wikipedia.org/wiki/Ezop" TargetMode="External"/><Relationship Id="rId23" Type="http://schemas.openxmlformats.org/officeDocument/2006/relationships/hyperlink" Target="http://cs.wikipedia.org/wiki/Jean_de_La_Fontaine" TargetMode="External"/><Relationship Id="rId28" Type="http://schemas.openxmlformats.org/officeDocument/2006/relationships/hyperlink" Target="javascript:void(0)" TargetMode="External"/><Relationship Id="rId36" Type="http://schemas.openxmlformats.org/officeDocument/2006/relationships/hyperlink" Target="http://www.cesky-jazyk.cz/citanka/jiri-zacek/bylo-jednou-jedno-cune-bajky-a-nebajky.html" TargetMode="External"/><Relationship Id="rId10" Type="http://schemas.openxmlformats.org/officeDocument/2006/relationships/hyperlink" Target="http://cs.wikipedia.org/wiki/Jinotaj" TargetMode="External"/><Relationship Id="rId19" Type="http://schemas.openxmlformats.org/officeDocument/2006/relationships/hyperlink" Target="http://cs.wikipedia.org/wiki/Ivan_Andrejevi%C4%8D_Krylov" TargetMode="External"/><Relationship Id="rId31" Type="http://schemas.openxmlformats.org/officeDocument/2006/relationships/hyperlink" Target="javascript:void(0)"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cs.wikipedia.org/wiki/Ezop" TargetMode="External"/><Relationship Id="rId14" Type="http://schemas.openxmlformats.org/officeDocument/2006/relationships/hyperlink" Target="http://cs.wikipedia.org/wiki/Literatura_pro_d%C4%9Bti" TargetMode="External"/><Relationship Id="rId22" Type="http://schemas.openxmlformats.org/officeDocument/2006/relationships/hyperlink" Target="http://cs.wikipedia.org/wiki/Ji%C5%99%C3%AD_%C5%BD%C3%A1%C4%8Dek" TargetMode="External"/><Relationship Id="rId27" Type="http://schemas.openxmlformats.org/officeDocument/2006/relationships/image" Target="media/image5.jpeg"/><Relationship Id="rId30" Type="http://schemas.openxmlformats.org/officeDocument/2006/relationships/hyperlink" Target="javascript:void(0)" TargetMode="External"/><Relationship Id="rId35" Type="http://schemas.openxmlformats.org/officeDocument/2006/relationships/hyperlink" Target="http://www.cesky-jazyk.cz/citanka/karel-capek/bajky-a-podpovidky.html" TargetMode="External"/><Relationship Id="rId43" Type="http://schemas.openxmlformats.org/officeDocument/2006/relationships/hyperlink" Target="https://www.google.cz/search?q=karel+%C4%8Dapek&amp;rlz=1C1RNNN_enCZ371&amp;espv=210&amp;es_sm=122&amp;tbm=isch&amp;imgil=uxiAS2itIeBzHM%253A%253Bhttps%253A%252F%252Fencrypted-tbn0.gstatic.com%252Fimages%253Fq%253Dtbn%253AANd9GcQZsjFZNijXn4mhvQKAvUaSAx77-Q1OdlPHDDmgLQx6fwAXMB85HA%253B346%253B460%253BjQeLFX5EOM9BmM%253Bhttp%25253A%25252F%25252Fwww.spisovatele.estranky.cz%25252Ffotoalbum%25252Fkarel-capek%25252F-3-capek.jpg.html&amp;source=iu&amp;usg=__TwjDe4Sqi17aok5B9RZ8tY4pWMw%3D&amp;sa=X&amp;ei=BqzrUp6vPKbU4wTo_IGgDQ&amp;ved=0CJIBEP4dMBA&amp;biw=1280&amp;bih=685"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3BB1C-145B-4E8A-B37D-1690FFBF0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2039</Words>
  <Characters>12033</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2</cp:revision>
  <cp:lastPrinted>2014-02-19T18:53:00Z</cp:lastPrinted>
  <dcterms:created xsi:type="dcterms:W3CDTF">2014-04-06T09:14:00Z</dcterms:created>
  <dcterms:modified xsi:type="dcterms:W3CDTF">2014-04-06T09:14:00Z</dcterms:modified>
</cp:coreProperties>
</file>