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F1D" w:rsidRPr="001A6EAF" w:rsidRDefault="00D1215F" w:rsidP="00D41F1D">
      <w:pPr>
        <w:spacing w:before="2400" w:line="276" w:lineRule="auto"/>
        <w:rPr>
          <w:rFonts w:ascii="Calibri" w:eastAsia="Calibri" w:hAnsi="Calibri"/>
          <w:lang w:eastAsia="en-US"/>
        </w:rPr>
      </w:pPr>
      <w:r w:rsidRPr="001A6EAF">
        <w:rPr>
          <w:rFonts w:ascii="Calibri" w:eastAsia="Calibri" w:hAnsi="Calibri"/>
          <w:noProof/>
        </w:rPr>
        <w:drawing>
          <wp:inline distT="0" distB="0" distL="0" distR="0" wp14:anchorId="2C1FC1D0" wp14:editId="595B20C0">
            <wp:extent cx="5760720" cy="1258570"/>
            <wp:effectExtent l="0" t="0" r="0" b="0"/>
            <wp:docPr id="5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F1D" w:rsidRPr="001A6EAF" w:rsidRDefault="00D41F1D" w:rsidP="00D41F1D">
      <w:pPr>
        <w:spacing w:line="276" w:lineRule="auto"/>
        <w:jc w:val="center"/>
        <w:rPr>
          <w:rFonts w:ascii="Calibri" w:eastAsia="Calibri" w:hAnsi="Calibri"/>
          <w:lang w:eastAsia="en-US"/>
        </w:rPr>
      </w:pPr>
    </w:p>
    <w:p w:rsidR="004D527D" w:rsidRDefault="004D527D" w:rsidP="00D41F1D">
      <w:pPr>
        <w:spacing w:line="276" w:lineRule="auto"/>
        <w:jc w:val="center"/>
        <w:rPr>
          <w:rFonts w:ascii="Calibri" w:eastAsia="Calibri" w:hAnsi="Calibri"/>
          <w:b/>
          <w:smallCaps/>
          <w:sz w:val="52"/>
          <w:lang w:eastAsia="en-US"/>
        </w:rPr>
      </w:pPr>
    </w:p>
    <w:p w:rsidR="00D41F1D" w:rsidRPr="001A6EAF" w:rsidRDefault="00D41F1D" w:rsidP="00D41F1D">
      <w:pPr>
        <w:spacing w:line="276" w:lineRule="auto"/>
        <w:jc w:val="center"/>
        <w:rPr>
          <w:rFonts w:ascii="Calibri" w:eastAsia="Calibri" w:hAnsi="Calibri"/>
          <w:smallCaps/>
          <w:sz w:val="52"/>
          <w:lang w:eastAsia="en-US"/>
        </w:rPr>
      </w:pPr>
      <w:r w:rsidRPr="001A6EAF">
        <w:rPr>
          <w:rFonts w:ascii="Calibri" w:eastAsia="Calibri" w:hAnsi="Calibri"/>
          <w:b/>
          <w:smallCaps/>
          <w:sz w:val="52"/>
          <w:lang w:eastAsia="en-US"/>
        </w:rPr>
        <w:t>D</w:t>
      </w:r>
      <w:r w:rsidRPr="001A6EAF">
        <w:rPr>
          <w:rFonts w:ascii="Calibri" w:eastAsia="Calibri" w:hAnsi="Calibri"/>
          <w:smallCaps/>
          <w:sz w:val="52"/>
          <w:lang w:eastAsia="en-US"/>
        </w:rPr>
        <w:t xml:space="preserve">igitální </w:t>
      </w:r>
      <w:r w:rsidRPr="001A6EAF">
        <w:rPr>
          <w:rFonts w:ascii="Calibri" w:eastAsia="Calibri" w:hAnsi="Calibri"/>
          <w:b/>
          <w:smallCaps/>
          <w:sz w:val="52"/>
          <w:lang w:eastAsia="en-US"/>
        </w:rPr>
        <w:t>U</w:t>
      </w:r>
      <w:r w:rsidRPr="001A6EAF">
        <w:rPr>
          <w:rFonts w:ascii="Calibri" w:eastAsia="Calibri" w:hAnsi="Calibri"/>
          <w:smallCaps/>
          <w:sz w:val="52"/>
          <w:lang w:eastAsia="en-US"/>
        </w:rPr>
        <w:t xml:space="preserve">čební </w:t>
      </w:r>
      <w:r w:rsidRPr="001A6EAF">
        <w:rPr>
          <w:rFonts w:ascii="Calibri" w:eastAsia="Calibri" w:hAnsi="Calibri"/>
          <w:b/>
          <w:smallCaps/>
          <w:sz w:val="52"/>
          <w:lang w:eastAsia="en-US"/>
        </w:rPr>
        <w:t>M</w:t>
      </w:r>
      <w:r w:rsidRPr="001A6EAF">
        <w:rPr>
          <w:rFonts w:ascii="Calibri" w:eastAsia="Calibri" w:hAnsi="Calibri"/>
          <w:smallCaps/>
          <w:sz w:val="52"/>
          <w:lang w:eastAsia="en-US"/>
        </w:rPr>
        <w:t>ateriál</w:t>
      </w:r>
    </w:p>
    <w:p w:rsidR="00D41F1D" w:rsidRPr="001A6EAF" w:rsidRDefault="00D41F1D" w:rsidP="00D41F1D">
      <w:pPr>
        <w:spacing w:line="276" w:lineRule="auto"/>
        <w:jc w:val="center"/>
        <w:rPr>
          <w:rFonts w:ascii="Calibri" w:eastAsia="Calibri" w:hAnsi="Calibri"/>
          <w:smallCaps/>
          <w:sz w:val="52"/>
          <w:lang w:eastAsia="en-US"/>
        </w:rPr>
      </w:pPr>
    </w:p>
    <w:p w:rsidR="00D41F1D" w:rsidRPr="001A6EAF" w:rsidRDefault="00D41F1D" w:rsidP="00D41F1D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D41F1D" w:rsidRPr="001A6EAF" w:rsidTr="00FB299A">
        <w:tc>
          <w:tcPr>
            <w:tcW w:w="3369" w:type="dxa"/>
          </w:tcPr>
          <w:p w:rsidR="00D41F1D" w:rsidRPr="001A6EAF" w:rsidRDefault="00D41F1D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D41F1D" w:rsidRPr="00EF4F17" w:rsidRDefault="00D41F1D" w:rsidP="00FB299A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CZ.1.07/1.5.00/34.0423</w:t>
            </w:r>
          </w:p>
        </w:tc>
      </w:tr>
      <w:tr w:rsidR="00D41F1D" w:rsidRPr="001A6EAF" w:rsidTr="00FB299A">
        <w:tc>
          <w:tcPr>
            <w:tcW w:w="3369" w:type="dxa"/>
          </w:tcPr>
          <w:p w:rsidR="00D41F1D" w:rsidRPr="001A6EAF" w:rsidRDefault="00D41F1D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D41F1D" w:rsidRPr="00EF4F17" w:rsidRDefault="00D41F1D" w:rsidP="00FB299A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EF4F17">
              <w:rPr>
                <w:rFonts w:ascii="Calibri" w:hAnsi="Calibri" w:cs="Times New Roman"/>
                <w:smallCaps/>
                <w:sz w:val="28"/>
                <w:szCs w:val="28"/>
              </w:rPr>
              <w:t xml:space="preserve">1. </w:t>
            </w:r>
            <w:r w:rsidR="00BD72B8">
              <w:rPr>
                <w:rFonts w:ascii="Calibri" w:hAnsi="Calibri" w:cs="Times New Roman"/>
                <w:smallCaps/>
                <w:sz w:val="28"/>
                <w:szCs w:val="28"/>
              </w:rPr>
              <w:t>PRAVIDLA OBCHODNÍHO DOPISU</w:t>
            </w:r>
          </w:p>
        </w:tc>
      </w:tr>
      <w:tr w:rsidR="00D41F1D" w:rsidRPr="001A6EAF" w:rsidTr="00FB299A">
        <w:tc>
          <w:tcPr>
            <w:tcW w:w="3369" w:type="dxa"/>
          </w:tcPr>
          <w:p w:rsidR="00D41F1D" w:rsidRPr="001A6EAF" w:rsidRDefault="00D41F1D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D41F1D" w:rsidRPr="001A6EAF" w:rsidRDefault="00D41F1D" w:rsidP="00FB299A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1A6EAF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D41F1D" w:rsidRPr="001A6EAF" w:rsidTr="00FB299A">
        <w:tc>
          <w:tcPr>
            <w:tcW w:w="3369" w:type="dxa"/>
          </w:tcPr>
          <w:p w:rsidR="00D41F1D" w:rsidRPr="001A6EAF" w:rsidRDefault="00D41F1D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D41F1D" w:rsidRPr="00EF4F17" w:rsidRDefault="00D41F1D" w:rsidP="00FB299A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Ing. Jindřiška Baronová</w:t>
            </w:r>
          </w:p>
        </w:tc>
      </w:tr>
      <w:tr w:rsidR="00D41F1D" w:rsidRPr="001A6EAF" w:rsidTr="00FB299A">
        <w:tc>
          <w:tcPr>
            <w:tcW w:w="3369" w:type="dxa"/>
          </w:tcPr>
          <w:p w:rsidR="00D41F1D" w:rsidRPr="001A6EAF" w:rsidRDefault="00D41F1D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D41F1D" w:rsidRPr="00EF4F17" w:rsidRDefault="00D41F1D" w:rsidP="00BD72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Obchodní korespondence - </w:t>
            </w:r>
            <w:r w:rsidR="00BD72B8" w:rsidRPr="00BD72B8">
              <w:rPr>
                <w:sz w:val="28"/>
                <w:szCs w:val="28"/>
              </w:rPr>
              <w:t>základní pravidla a organizace</w:t>
            </w:r>
            <w:r w:rsidR="00BD72B8">
              <w:rPr>
                <w:sz w:val="28"/>
                <w:szCs w:val="28"/>
              </w:rPr>
              <w:t xml:space="preserve"> </w:t>
            </w:r>
            <w:r w:rsidR="00BD72B8" w:rsidRPr="00BD72B8">
              <w:rPr>
                <w:sz w:val="28"/>
                <w:szCs w:val="28"/>
              </w:rPr>
              <w:t>písemného styku</w:t>
            </w:r>
          </w:p>
        </w:tc>
      </w:tr>
      <w:tr w:rsidR="00D41F1D" w:rsidRPr="001A6EAF" w:rsidTr="00FB299A">
        <w:tc>
          <w:tcPr>
            <w:tcW w:w="3369" w:type="dxa"/>
          </w:tcPr>
          <w:p w:rsidR="00D41F1D" w:rsidRPr="001A6EAF" w:rsidRDefault="00D41F1D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D41F1D" w:rsidRPr="00EF4F17" w:rsidRDefault="00D41F1D" w:rsidP="00FB299A">
            <w:pPr>
              <w:jc w:val="center"/>
              <w:rPr>
                <w:sz w:val="28"/>
                <w:szCs w:val="28"/>
              </w:rPr>
            </w:pPr>
            <w:r w:rsidRPr="00EF4F17">
              <w:rPr>
                <w:sz w:val="28"/>
                <w:szCs w:val="28"/>
              </w:rPr>
              <w:t>III.</w:t>
            </w:r>
            <w:r>
              <w:rPr>
                <w:sz w:val="28"/>
                <w:szCs w:val="28"/>
              </w:rPr>
              <w:t xml:space="preserve"> ročník, maturitní obor</w:t>
            </w:r>
            <w:r w:rsidR="006D41E2">
              <w:rPr>
                <w:sz w:val="28"/>
                <w:szCs w:val="28"/>
              </w:rPr>
              <w:t xml:space="preserve"> Hotelnictví a turismus</w:t>
            </w:r>
          </w:p>
        </w:tc>
      </w:tr>
      <w:tr w:rsidR="00D41F1D" w:rsidRPr="001A6EAF" w:rsidTr="00FB299A">
        <w:tc>
          <w:tcPr>
            <w:tcW w:w="3369" w:type="dxa"/>
          </w:tcPr>
          <w:p w:rsidR="00D41F1D" w:rsidRPr="001A6EAF" w:rsidRDefault="00D41F1D" w:rsidP="00FB299A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1A6EAF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D41F1D" w:rsidRPr="00EF4F17" w:rsidRDefault="00BD72B8" w:rsidP="00FB2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září 2013</w:t>
            </w:r>
          </w:p>
        </w:tc>
      </w:tr>
    </w:tbl>
    <w:p w:rsidR="00D41F1D" w:rsidRPr="001A6EAF" w:rsidRDefault="00D41F1D" w:rsidP="00D41F1D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</w:p>
    <w:p w:rsidR="00D41F1D" w:rsidRDefault="00D41F1D" w:rsidP="00D41F1D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</w:p>
    <w:p w:rsidR="00BD72B8" w:rsidRPr="001A6EAF" w:rsidRDefault="00BD72B8" w:rsidP="00D41F1D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</w:p>
    <w:p w:rsidR="00D41F1D" w:rsidRPr="001A6EAF" w:rsidRDefault="00D41F1D" w:rsidP="00D41F1D">
      <w:pPr>
        <w:spacing w:line="276" w:lineRule="auto"/>
        <w:rPr>
          <w:rFonts w:ascii="Calibri" w:eastAsia="Calibri" w:hAnsi="Calibri"/>
          <w:b/>
          <w:smallCaps/>
          <w:sz w:val="52"/>
          <w:lang w:eastAsia="en-US"/>
        </w:rPr>
      </w:pPr>
      <w:r w:rsidRPr="001A6EAF">
        <w:rPr>
          <w:rFonts w:ascii="Calibri" w:eastAsia="Calibri" w:hAnsi="Calibri"/>
          <w:b/>
          <w:smallCaps/>
          <w:sz w:val="52"/>
          <w:lang w:eastAsia="en-US"/>
        </w:rPr>
        <w:lastRenderedPageBreak/>
        <w:t>Anotace:</w:t>
      </w:r>
    </w:p>
    <w:p w:rsidR="00D41F1D" w:rsidRDefault="00D41F1D" w:rsidP="00D41F1D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D41F1D" w:rsidRDefault="00BD72B8" w:rsidP="00BD72B8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Dává pokyny k tomu, jak psát, stylizovat a upravovat obchodní dopisy</w:t>
      </w:r>
      <w:r w:rsidR="00AC474A">
        <w:rPr>
          <w:rFonts w:ascii="Calibri" w:eastAsia="Calibri" w:hAnsi="Calibri"/>
          <w:sz w:val="28"/>
          <w:szCs w:val="28"/>
          <w:lang w:eastAsia="en-US"/>
        </w:rPr>
        <w:t>, co by měly obchodní dopisy obsahovat a jak by měly být části dopisu graficky zpracovány.</w:t>
      </w:r>
    </w:p>
    <w:p w:rsidR="00AC474A" w:rsidRPr="001A6EAF" w:rsidRDefault="00AC474A" w:rsidP="00BD72B8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D41F1D" w:rsidRPr="001A6EAF" w:rsidRDefault="00D41F1D" w:rsidP="00D41F1D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  <w:r w:rsidRPr="001A6EAF">
        <w:rPr>
          <w:rFonts w:ascii="Calibri" w:eastAsia="Calibri" w:hAnsi="Calibri"/>
          <w:b/>
          <w:bCs/>
          <w:smallCaps/>
          <w:sz w:val="52"/>
          <w:lang w:eastAsia="en-US"/>
        </w:rPr>
        <w:t>Metodické pokyny:</w:t>
      </w:r>
    </w:p>
    <w:p w:rsidR="00D41F1D" w:rsidRDefault="00D41F1D" w:rsidP="00D41F1D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AC474A" w:rsidRPr="001A6EAF" w:rsidRDefault="00AC474A" w:rsidP="00D41F1D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</w:p>
    <w:p w:rsidR="00D41F1D" w:rsidRPr="001A6EAF" w:rsidRDefault="00D41F1D" w:rsidP="00D41F1D">
      <w:pPr>
        <w:spacing w:line="276" w:lineRule="auto"/>
        <w:rPr>
          <w:rFonts w:ascii="Calibri" w:eastAsia="Calibri" w:hAnsi="Calibri"/>
          <w:sz w:val="28"/>
          <w:szCs w:val="28"/>
          <w:lang w:eastAsia="en-US"/>
        </w:rPr>
      </w:pPr>
      <w:r w:rsidRPr="001A6EAF">
        <w:rPr>
          <w:rFonts w:ascii="Calibri" w:eastAsia="Calibri" w:hAnsi="Calibri"/>
          <w:sz w:val="28"/>
          <w:szCs w:val="28"/>
          <w:lang w:eastAsia="en-US"/>
        </w:rPr>
        <w:t>Tento materiál</w:t>
      </w:r>
      <w:r>
        <w:rPr>
          <w:rFonts w:ascii="Calibri" w:eastAsia="Calibri" w:hAnsi="Calibri"/>
          <w:sz w:val="28"/>
          <w:szCs w:val="28"/>
          <w:lang w:eastAsia="en-US"/>
        </w:rPr>
        <w:t xml:space="preserve"> je vhodné využít jako pomůcku pro</w:t>
      </w: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 </w:t>
      </w:r>
      <w:r>
        <w:rPr>
          <w:rFonts w:ascii="Calibri" w:eastAsia="Calibri" w:hAnsi="Calibri"/>
          <w:sz w:val="28"/>
          <w:szCs w:val="28"/>
          <w:lang w:eastAsia="en-US"/>
        </w:rPr>
        <w:t>výuku</w:t>
      </w:r>
      <w:r w:rsidRPr="001A6EAF">
        <w:rPr>
          <w:rFonts w:ascii="Calibri" w:eastAsia="Calibri" w:hAnsi="Calibri"/>
          <w:sz w:val="28"/>
          <w:szCs w:val="28"/>
          <w:lang w:eastAsia="en-US"/>
        </w:rPr>
        <w:t>.</w:t>
      </w:r>
      <w:r w:rsidR="00AC474A" w:rsidRPr="00AC474A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="00AC474A">
        <w:rPr>
          <w:rFonts w:ascii="Calibri" w:eastAsia="Calibri" w:hAnsi="Calibri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PC).</w:t>
      </w:r>
      <w:r w:rsidRPr="001A6EAF">
        <w:rPr>
          <w:rFonts w:ascii="Calibri" w:eastAsia="Calibri" w:hAnsi="Calibri"/>
          <w:sz w:val="28"/>
          <w:szCs w:val="28"/>
          <w:lang w:eastAsia="en-US"/>
        </w:rPr>
        <w:t xml:space="preserve"> </w:t>
      </w:r>
    </w:p>
    <w:p w:rsidR="00D41F1D" w:rsidRPr="001A6EAF" w:rsidRDefault="00D41F1D" w:rsidP="00D41F1D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</w:p>
    <w:p w:rsidR="00D41F1D" w:rsidRPr="001A6EAF" w:rsidRDefault="00D41F1D" w:rsidP="00D41F1D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</w:p>
    <w:p w:rsidR="00D41F1D" w:rsidRPr="001A6EAF" w:rsidRDefault="00D41F1D" w:rsidP="00D41F1D">
      <w:pPr>
        <w:spacing w:line="276" w:lineRule="auto"/>
        <w:rPr>
          <w:rFonts w:ascii="Calibri" w:eastAsia="Calibri" w:hAnsi="Calibri"/>
          <w:smallCaps/>
          <w:sz w:val="52"/>
          <w:lang w:eastAsia="en-US"/>
        </w:rPr>
      </w:pPr>
    </w:p>
    <w:p w:rsidR="00D41F1D" w:rsidRDefault="00D41F1D" w:rsidP="00D41F1D">
      <w:pPr>
        <w:pStyle w:val="Nadpis1"/>
        <w:spacing w:before="0"/>
        <w:jc w:val="center"/>
      </w:pPr>
    </w:p>
    <w:p w:rsidR="00D41F1D" w:rsidRDefault="00D41F1D" w:rsidP="00D41F1D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  <w:r>
        <w:br w:type="page"/>
      </w:r>
    </w:p>
    <w:p w:rsidR="00AC3E31" w:rsidRDefault="00AC3E31" w:rsidP="00AC3E31">
      <w:pPr>
        <w:pStyle w:val="Nzev"/>
      </w:pPr>
      <w:r>
        <w:t>Jak psát obchodní dopis</w:t>
      </w:r>
    </w:p>
    <w:p w:rsidR="00AC3E31" w:rsidRDefault="00AC3E31" w:rsidP="00777322"/>
    <w:p w:rsidR="00AC3E31" w:rsidRDefault="00777322" w:rsidP="00AC3E31">
      <w:pPr>
        <w:pStyle w:val="Odstavecseseznamem"/>
        <w:numPr>
          <w:ilvl w:val="0"/>
          <w:numId w:val="12"/>
        </w:numPr>
      </w:pPr>
      <w:r w:rsidRPr="00777322">
        <w:t>Stylizace dopisu musí odpovídat úrovni příjemce.</w:t>
      </w:r>
    </w:p>
    <w:p w:rsidR="00777322" w:rsidRDefault="00AC3E31" w:rsidP="00AC3E31">
      <w:pPr>
        <w:pStyle w:val="Odstavecseseznamem"/>
        <w:numPr>
          <w:ilvl w:val="0"/>
          <w:numId w:val="12"/>
        </w:numPr>
      </w:pPr>
      <w:r w:rsidRPr="00777322">
        <w:t>J</w:t>
      </w:r>
      <w:r w:rsidR="00777322" w:rsidRPr="00777322">
        <w:t>e</w:t>
      </w:r>
      <w:r>
        <w:t xml:space="preserve"> </w:t>
      </w:r>
      <w:r w:rsidR="00777322" w:rsidRPr="00777322">
        <w:t>nutné, aby</w:t>
      </w:r>
      <w:r>
        <w:t xml:space="preserve"> příjemce</w:t>
      </w:r>
      <w:r w:rsidR="00777322" w:rsidRPr="00777322">
        <w:t xml:space="preserve"> textu jednoznačně porozuměl</w:t>
      </w:r>
      <w:r>
        <w:t xml:space="preserve"> -&gt; </w:t>
      </w:r>
      <w:r w:rsidR="00777322" w:rsidRPr="00777322">
        <w:t>je vhodné volit kratší věty a odstavce. Text nesmí zbytečně obsahovat cizí slova</w:t>
      </w:r>
      <w:r>
        <w:t>,</w:t>
      </w:r>
      <w:r w:rsidR="00777322" w:rsidRPr="00777322">
        <w:t xml:space="preserve"> odborné termíny</w:t>
      </w:r>
      <w:r>
        <w:t xml:space="preserve"> a</w:t>
      </w:r>
      <w:r w:rsidR="00777322" w:rsidRPr="00777322">
        <w:t xml:space="preserve"> zkratk</w:t>
      </w:r>
      <w:r>
        <w:t>y.</w:t>
      </w:r>
    </w:p>
    <w:p w:rsidR="00AC3E31" w:rsidRDefault="00AC3E31" w:rsidP="00777322">
      <w:pPr>
        <w:pStyle w:val="Odstavecseseznamem"/>
        <w:numPr>
          <w:ilvl w:val="0"/>
          <w:numId w:val="12"/>
        </w:numPr>
      </w:pPr>
      <w:r w:rsidRPr="00777322">
        <w:t>Dopis by se měl týkat jen jedné problematiky</w:t>
      </w:r>
      <w:r>
        <w:t>,</w:t>
      </w:r>
      <w:r w:rsidRPr="00AC3E31">
        <w:t xml:space="preserve"> </w:t>
      </w:r>
      <w:r w:rsidRPr="00777322">
        <w:t>neměl by</w:t>
      </w:r>
      <w:r>
        <w:t xml:space="preserve"> </w:t>
      </w:r>
      <w:r w:rsidRPr="00777322">
        <w:t xml:space="preserve">přesahovat jednu stránku </w:t>
      </w:r>
    </w:p>
    <w:p w:rsidR="00777322" w:rsidRPr="00777322" w:rsidRDefault="00777322" w:rsidP="00777322">
      <w:pPr>
        <w:pStyle w:val="Odstavecseseznamem"/>
        <w:numPr>
          <w:ilvl w:val="0"/>
          <w:numId w:val="12"/>
        </w:numPr>
      </w:pPr>
      <w:r w:rsidRPr="00777322">
        <w:t>Zvláště v podnikatelské sféře není vhodné ho formulovat stroze a neosobně, ale také ne vyčítavě a útočně, i když se obchodní partner nezachoval nejlépe.</w:t>
      </w:r>
    </w:p>
    <w:p w:rsidR="00777322" w:rsidRPr="00777322" w:rsidRDefault="00777322" w:rsidP="00777322">
      <w:r w:rsidRPr="00777322">
        <w:t> </w:t>
      </w:r>
    </w:p>
    <w:p w:rsidR="009C6CCC" w:rsidRDefault="009C6CCC" w:rsidP="00777322"/>
    <w:p w:rsidR="00777322" w:rsidRPr="009C6CCC" w:rsidRDefault="00777322" w:rsidP="00777322">
      <w:pPr>
        <w:rPr>
          <w:i/>
        </w:rPr>
      </w:pPr>
      <w:r w:rsidRPr="009C6CCC">
        <w:rPr>
          <w:i/>
        </w:rPr>
        <w:t xml:space="preserve">Doporučení pro grafickou úpravu textů a formální uspořádání obchodních a úředních dopisů jsou uvedena v normě </w:t>
      </w:r>
      <w:r w:rsidRPr="009C6CCC">
        <w:rPr>
          <w:rFonts w:eastAsiaTheme="majorEastAsia"/>
          <w:i/>
          <w:iCs/>
        </w:rPr>
        <w:t>ČSN 01 6910 Úprava písemností zpracovaných textovými editory</w:t>
      </w:r>
      <w:r w:rsidRPr="009C6CCC">
        <w:rPr>
          <w:i/>
        </w:rPr>
        <w:t>.</w:t>
      </w:r>
      <w:r w:rsidRPr="009C6CCC">
        <w:rPr>
          <w:rFonts w:eastAsiaTheme="majorEastAsia"/>
          <w:i/>
          <w:iCs/>
        </w:rPr>
        <w:t xml:space="preserve"> </w:t>
      </w:r>
    </w:p>
    <w:p w:rsidR="00777322" w:rsidRDefault="00777322" w:rsidP="00777322">
      <w:r w:rsidRPr="00777322">
        <w:t> </w:t>
      </w:r>
    </w:p>
    <w:p w:rsidR="009C6CCC" w:rsidRPr="00777322" w:rsidRDefault="009C6CCC" w:rsidP="00777322"/>
    <w:p w:rsidR="00777322" w:rsidRPr="009C6CCC" w:rsidRDefault="00777322" w:rsidP="009C6CCC">
      <w:pPr>
        <w:pStyle w:val="Nzev"/>
        <w:rPr>
          <w:sz w:val="40"/>
          <w:szCs w:val="40"/>
        </w:rPr>
      </w:pPr>
      <w:r w:rsidRPr="009C6CCC">
        <w:rPr>
          <w:sz w:val="40"/>
          <w:szCs w:val="40"/>
        </w:rPr>
        <w:t>Pravidla při psaní úředních dopisů</w:t>
      </w:r>
    </w:p>
    <w:p w:rsidR="00777322" w:rsidRPr="00777322" w:rsidRDefault="00777322" w:rsidP="00777322">
      <w:r w:rsidRPr="00777322">
        <w:t> </w:t>
      </w:r>
    </w:p>
    <w:p w:rsidR="009C6CCC" w:rsidRDefault="00777322" w:rsidP="009C6CCC">
      <w:pPr>
        <w:pStyle w:val="Podtitul"/>
      </w:pPr>
      <w:r w:rsidRPr="00777322">
        <w:t>DATUM</w:t>
      </w:r>
    </w:p>
    <w:p w:rsidR="009C6CCC" w:rsidRPr="009C6CCC" w:rsidRDefault="009C6CCC" w:rsidP="009C6CCC"/>
    <w:p w:rsidR="00777322" w:rsidRPr="00777322" w:rsidRDefault="00777322" w:rsidP="00B42491">
      <w:pPr>
        <w:pStyle w:val="Odstavecseseznamem"/>
        <w:numPr>
          <w:ilvl w:val="0"/>
          <w:numId w:val="13"/>
        </w:numPr>
      </w:pPr>
      <w:r w:rsidRPr="00777322">
        <w:t xml:space="preserve">na dopisních papírech bez předtisku </w:t>
      </w:r>
      <w:r w:rsidRPr="00B42491">
        <w:rPr>
          <w:b/>
        </w:rPr>
        <w:t>od levé svislice nebo vpravo</w:t>
      </w:r>
    </w:p>
    <w:p w:rsidR="00777322" w:rsidRPr="00777322" w:rsidRDefault="00777322" w:rsidP="00777322"/>
    <w:p w:rsidR="009C6CCC" w:rsidRDefault="00777322" w:rsidP="009C6CCC">
      <w:pPr>
        <w:pStyle w:val="Podtitul"/>
      </w:pPr>
      <w:r w:rsidRPr="00777322">
        <w:t>PÁD MÍSTA ODESLÁNÍ</w:t>
      </w:r>
    </w:p>
    <w:p w:rsidR="009C6CCC" w:rsidRPr="009C6CCC" w:rsidRDefault="009C6CCC" w:rsidP="009C6CCC"/>
    <w:p w:rsidR="009C6CCC" w:rsidRPr="00B42491" w:rsidRDefault="00777322" w:rsidP="00B42491">
      <w:pPr>
        <w:pStyle w:val="Odstavecseseznamem"/>
        <w:numPr>
          <w:ilvl w:val="0"/>
          <w:numId w:val="13"/>
        </w:numPr>
        <w:tabs>
          <w:tab w:val="num" w:pos="720"/>
        </w:tabs>
        <w:rPr>
          <w:rFonts w:eastAsiaTheme="majorEastAsia"/>
          <w:i/>
          <w:iCs/>
        </w:rPr>
      </w:pPr>
      <w:r w:rsidRPr="00777322">
        <w:t>místo odeslání dopisu se uvádí v 1. pádě (</w:t>
      </w:r>
      <w:r w:rsidRPr="00B42491">
        <w:rPr>
          <w:rFonts w:eastAsiaTheme="majorEastAsia"/>
          <w:i/>
          <w:iCs/>
        </w:rPr>
        <w:t>Praha 21.0</w:t>
      </w:r>
      <w:r w:rsidR="009C6CCC" w:rsidRPr="00B42491">
        <w:rPr>
          <w:rFonts w:eastAsiaTheme="majorEastAsia"/>
          <w:i/>
          <w:iCs/>
        </w:rPr>
        <w:t>3</w:t>
      </w:r>
      <w:r w:rsidRPr="00B42491">
        <w:rPr>
          <w:rFonts w:eastAsiaTheme="majorEastAsia"/>
          <w:i/>
          <w:iCs/>
        </w:rPr>
        <w:t>.20</w:t>
      </w:r>
      <w:r w:rsidR="009C6CCC" w:rsidRPr="00B42491">
        <w:rPr>
          <w:rFonts w:eastAsiaTheme="majorEastAsia"/>
          <w:i/>
          <w:iCs/>
        </w:rPr>
        <w:t>14)</w:t>
      </w:r>
    </w:p>
    <w:p w:rsidR="009C6CCC" w:rsidRDefault="009C6CCC" w:rsidP="009C6CCC">
      <w:pPr>
        <w:tabs>
          <w:tab w:val="num" w:pos="720"/>
        </w:tabs>
        <w:rPr>
          <w:rFonts w:eastAsiaTheme="majorEastAsia"/>
          <w:i/>
          <w:iCs/>
        </w:rPr>
      </w:pPr>
    </w:p>
    <w:p w:rsidR="009C6CCC" w:rsidRDefault="00777322" w:rsidP="009C6CCC">
      <w:pPr>
        <w:pStyle w:val="Podtitul"/>
      </w:pPr>
      <w:r w:rsidRPr="00777322">
        <w:t xml:space="preserve">"VĚC:" </w:t>
      </w:r>
    </w:p>
    <w:p w:rsidR="009C6CCC" w:rsidRDefault="009C6CCC" w:rsidP="009C6CCC"/>
    <w:p w:rsidR="00D72F78" w:rsidRPr="009C6CCC" w:rsidRDefault="00D72F78" w:rsidP="00B42491">
      <w:pPr>
        <w:pStyle w:val="Odstavecseseznamem"/>
        <w:numPr>
          <w:ilvl w:val="0"/>
          <w:numId w:val="13"/>
        </w:numPr>
      </w:pPr>
      <w:r>
        <w:t>heslovitý obsah dopisu</w:t>
      </w:r>
    </w:p>
    <w:p w:rsidR="009C6CCC" w:rsidRDefault="009C6CCC" w:rsidP="00B42491">
      <w:pPr>
        <w:pStyle w:val="Odstavecseseznamem"/>
        <w:numPr>
          <w:ilvl w:val="0"/>
          <w:numId w:val="13"/>
        </w:numPr>
        <w:tabs>
          <w:tab w:val="num" w:pos="720"/>
        </w:tabs>
      </w:pPr>
      <w:r w:rsidRPr="00777322">
        <w:t xml:space="preserve">slovo </w:t>
      </w:r>
      <w:r w:rsidR="00777322" w:rsidRPr="00777322">
        <w:t>„</w:t>
      </w:r>
      <w:r>
        <w:t>Věc“ už se nepíše (</w:t>
      </w:r>
      <w:r w:rsidR="00777322" w:rsidRPr="00777322">
        <w:t>zastaralé</w:t>
      </w:r>
      <w:r>
        <w:t>)</w:t>
      </w:r>
      <w:r w:rsidR="00777322" w:rsidRPr="00777322">
        <w:t xml:space="preserve"> </w:t>
      </w:r>
    </w:p>
    <w:p w:rsidR="009C6CCC" w:rsidRDefault="00777322" w:rsidP="00B42491">
      <w:pPr>
        <w:pStyle w:val="Odstavecseseznamem"/>
        <w:numPr>
          <w:ilvl w:val="0"/>
          <w:numId w:val="13"/>
        </w:numPr>
        <w:tabs>
          <w:tab w:val="num" w:pos="720"/>
        </w:tabs>
      </w:pPr>
      <w:r w:rsidRPr="00777322">
        <w:t xml:space="preserve">ponechává se pouze název dokumentu (např. </w:t>
      </w:r>
      <w:r w:rsidRPr="00B42491">
        <w:rPr>
          <w:rFonts w:eastAsiaTheme="majorEastAsia"/>
          <w:i/>
          <w:iCs/>
        </w:rPr>
        <w:t>Žádost o…</w:t>
      </w:r>
      <w:r w:rsidR="009C6CCC">
        <w:t xml:space="preserve">) -&gt; </w:t>
      </w:r>
      <w:r w:rsidRPr="00777322">
        <w:t>zvýrazn</w:t>
      </w:r>
      <w:r w:rsidR="009C6CCC">
        <w:t>it</w:t>
      </w:r>
      <w:r w:rsidRPr="00777322">
        <w:t xml:space="preserve"> buď tučně, nebo podtržen</w:t>
      </w:r>
      <w:r w:rsidR="009C6CCC">
        <w:t>ě</w:t>
      </w:r>
      <w:r w:rsidRPr="00777322">
        <w:t xml:space="preserve"> (nikoli </w:t>
      </w:r>
      <w:r w:rsidR="009C6CCC">
        <w:t>však tučně a podtrženě zároveň)</w:t>
      </w:r>
    </w:p>
    <w:p w:rsidR="009C6CCC" w:rsidRDefault="009C6CCC" w:rsidP="009C6CCC">
      <w:pPr>
        <w:tabs>
          <w:tab w:val="num" w:pos="720"/>
        </w:tabs>
      </w:pPr>
    </w:p>
    <w:p w:rsidR="00903316" w:rsidRDefault="00777322" w:rsidP="00903316">
      <w:pPr>
        <w:pStyle w:val="Podtitul"/>
      </w:pPr>
      <w:r w:rsidRPr="00777322">
        <w:t>OSLOVENÍ</w:t>
      </w:r>
    </w:p>
    <w:p w:rsidR="00903316" w:rsidRPr="00903316" w:rsidRDefault="00903316" w:rsidP="00903316"/>
    <w:p w:rsidR="00777322" w:rsidRPr="00B42491" w:rsidRDefault="00777322" w:rsidP="00B42491">
      <w:pPr>
        <w:pStyle w:val="Odstavecseseznamem"/>
        <w:numPr>
          <w:ilvl w:val="0"/>
          <w:numId w:val="14"/>
        </w:numPr>
        <w:tabs>
          <w:tab w:val="num" w:pos="720"/>
        </w:tabs>
        <w:rPr>
          <w:rFonts w:eastAsiaTheme="majorEastAsia"/>
          <w:i/>
          <w:iCs/>
        </w:rPr>
      </w:pPr>
      <w:r w:rsidRPr="00777322">
        <w:t>každý dopis začíná oslovením, a to </w:t>
      </w:r>
      <w:r w:rsidRPr="00B42491">
        <w:rPr>
          <w:b/>
        </w:rPr>
        <w:t>v 5. pádě</w:t>
      </w:r>
      <w:r w:rsidRPr="00777322">
        <w:t xml:space="preserve"> (</w:t>
      </w:r>
      <w:r w:rsidR="00903316">
        <w:t xml:space="preserve">např. </w:t>
      </w:r>
      <w:r w:rsidR="00903316" w:rsidRPr="00B42491">
        <w:rPr>
          <w:i/>
        </w:rPr>
        <w:t>Vážený pane Nováku</w:t>
      </w:r>
      <w:r w:rsidR="00D72F78" w:rsidRPr="00B42491">
        <w:rPr>
          <w:i/>
        </w:rPr>
        <w:t>, Vážená paní doktorko</w:t>
      </w:r>
      <w:r w:rsidR="00903316">
        <w:t xml:space="preserve">), </w:t>
      </w:r>
      <w:r w:rsidR="00AE4061">
        <w:t xml:space="preserve">a to i </w:t>
      </w:r>
      <w:r w:rsidRPr="00777322">
        <w:t>v případě písemného styku s instituc</w:t>
      </w:r>
      <w:r w:rsidR="00AE4061">
        <w:t>emi, kdy jméno adresáta neznáme</w:t>
      </w:r>
      <w:r w:rsidRPr="00777322">
        <w:t xml:space="preserve"> </w:t>
      </w:r>
      <w:r w:rsidR="00AE4061">
        <w:t>(</w:t>
      </w:r>
      <w:r w:rsidRPr="00777322">
        <w:t xml:space="preserve">např. </w:t>
      </w:r>
      <w:r w:rsidRPr="00B42491">
        <w:rPr>
          <w:rFonts w:eastAsiaTheme="majorEastAsia"/>
          <w:i/>
          <w:iCs/>
        </w:rPr>
        <w:t>Vážení</w:t>
      </w:r>
      <w:r w:rsidR="00D72F78" w:rsidRPr="00B42491">
        <w:rPr>
          <w:rFonts w:eastAsiaTheme="majorEastAsia"/>
          <w:i/>
          <w:iCs/>
        </w:rPr>
        <w:t>, Vážené paní a pánové, Vážení obchodní partneři</w:t>
      </w:r>
      <w:r w:rsidR="00AE4061" w:rsidRPr="00B42491">
        <w:rPr>
          <w:rFonts w:eastAsiaTheme="majorEastAsia"/>
          <w:i/>
          <w:iCs/>
        </w:rPr>
        <w:t>)</w:t>
      </w:r>
    </w:p>
    <w:p w:rsidR="00D72F78" w:rsidRPr="00B42491" w:rsidRDefault="00D72F78" w:rsidP="00B42491">
      <w:pPr>
        <w:pStyle w:val="Odstavecseseznamem"/>
        <w:numPr>
          <w:ilvl w:val="0"/>
          <w:numId w:val="14"/>
        </w:numPr>
        <w:tabs>
          <w:tab w:val="num" w:pos="720"/>
        </w:tabs>
        <w:rPr>
          <w:rFonts w:eastAsiaTheme="majorEastAsia"/>
          <w:iCs/>
        </w:rPr>
      </w:pPr>
      <w:r w:rsidRPr="00B42491">
        <w:rPr>
          <w:rFonts w:eastAsiaTheme="majorEastAsia"/>
          <w:iCs/>
        </w:rPr>
        <w:t xml:space="preserve">za ním se dělá čárka a následující text začíná malým písmenem (i když </w:t>
      </w:r>
      <w:r w:rsidR="009020C5" w:rsidRPr="00B42491">
        <w:rPr>
          <w:rFonts w:eastAsiaTheme="majorEastAsia"/>
          <w:iCs/>
        </w:rPr>
        <w:t>je oddělen voln</w:t>
      </w:r>
      <w:r w:rsidR="00193654" w:rsidRPr="00B42491">
        <w:rPr>
          <w:rFonts w:eastAsiaTheme="majorEastAsia"/>
          <w:iCs/>
        </w:rPr>
        <w:t>ým řádkem</w:t>
      </w:r>
      <w:r w:rsidR="009020C5" w:rsidRPr="00B42491">
        <w:rPr>
          <w:rFonts w:eastAsiaTheme="majorEastAsia"/>
          <w:iCs/>
        </w:rPr>
        <w:t>)</w:t>
      </w:r>
    </w:p>
    <w:p w:rsidR="00777322" w:rsidRPr="00777322" w:rsidRDefault="00777322" w:rsidP="00777322"/>
    <w:p w:rsidR="00AE4061" w:rsidRDefault="00777322" w:rsidP="00AE4061">
      <w:pPr>
        <w:pStyle w:val="Podtitul"/>
      </w:pPr>
      <w:r w:rsidRPr="00777322">
        <w:t>ODSTAVCE A JEJICH ODSAZENÍ</w:t>
      </w:r>
    </w:p>
    <w:p w:rsidR="00AE4061" w:rsidRDefault="00AE4061" w:rsidP="00AE4061"/>
    <w:p w:rsidR="00AE4061" w:rsidRDefault="00777322" w:rsidP="00B42491">
      <w:pPr>
        <w:pStyle w:val="Odstavecseseznamem"/>
        <w:numPr>
          <w:ilvl w:val="0"/>
          <w:numId w:val="15"/>
        </w:numPr>
      </w:pPr>
      <w:r w:rsidRPr="00777322">
        <w:t>odstavce začínáme psát od levé svislice</w:t>
      </w:r>
    </w:p>
    <w:p w:rsidR="00777322" w:rsidRPr="00777322" w:rsidRDefault="00777322" w:rsidP="00B42491">
      <w:pPr>
        <w:pStyle w:val="Odstavecseseznamem"/>
        <w:numPr>
          <w:ilvl w:val="0"/>
          <w:numId w:val="15"/>
        </w:numPr>
      </w:pPr>
      <w:r w:rsidRPr="00777322">
        <w:t xml:space="preserve">pouze u osobních dopisů lze psát začátky odstavců od zarážky (dříve na psacím </w:t>
      </w:r>
      <w:r w:rsidRPr="00B42491">
        <w:rPr>
          <w:rFonts w:eastAsiaTheme="majorEastAsia"/>
        </w:rPr>
        <w:t>stroji</w:t>
      </w:r>
      <w:r w:rsidRPr="00777322">
        <w:t xml:space="preserve"> 5 úhozů)</w:t>
      </w:r>
    </w:p>
    <w:p w:rsidR="00777322" w:rsidRPr="00777322" w:rsidRDefault="00777322" w:rsidP="00777322"/>
    <w:p w:rsidR="000A6B1E" w:rsidRDefault="00777322" w:rsidP="000A6B1E">
      <w:pPr>
        <w:pStyle w:val="Podtitul"/>
      </w:pPr>
      <w:r w:rsidRPr="00777322">
        <w:t>MEZERY MEZI ŘÁDKY</w:t>
      </w:r>
    </w:p>
    <w:p w:rsidR="000A6B1E" w:rsidRPr="000A6B1E" w:rsidRDefault="000A6B1E" w:rsidP="000A6B1E"/>
    <w:p w:rsidR="00B42491" w:rsidRDefault="00777322" w:rsidP="00B42491">
      <w:pPr>
        <w:pStyle w:val="Odstavecseseznamem"/>
        <w:numPr>
          <w:ilvl w:val="0"/>
          <w:numId w:val="16"/>
        </w:numPr>
      </w:pPr>
      <w:r w:rsidRPr="00777322">
        <w:t xml:space="preserve">mezi oslovením, jednotlivými odstavci a závěrečným pozdravem se vkládá jeden volný řádek </w:t>
      </w:r>
    </w:p>
    <w:p w:rsidR="00777322" w:rsidRPr="00777322" w:rsidRDefault="00777322" w:rsidP="00B42491">
      <w:pPr>
        <w:pStyle w:val="Odstavecseseznamem"/>
        <w:numPr>
          <w:ilvl w:val="0"/>
          <w:numId w:val="16"/>
        </w:numPr>
      </w:pPr>
      <w:r w:rsidRPr="00777322">
        <w:t xml:space="preserve">používá </w:t>
      </w:r>
      <w:r w:rsidR="000A6B1E">
        <w:t xml:space="preserve">se </w:t>
      </w:r>
      <w:r w:rsidR="000A6B1E" w:rsidRPr="00B42491">
        <w:rPr>
          <w:b/>
        </w:rPr>
        <w:t>jednoduché</w:t>
      </w:r>
      <w:r w:rsidR="000A6B1E">
        <w:t xml:space="preserve"> řádkování</w:t>
      </w:r>
    </w:p>
    <w:p w:rsidR="00777322" w:rsidRPr="00777322" w:rsidRDefault="00777322" w:rsidP="00777322"/>
    <w:p w:rsidR="000A6B1E" w:rsidRDefault="00777322" w:rsidP="000A6B1E">
      <w:pPr>
        <w:pStyle w:val="Podtitul"/>
      </w:pPr>
      <w:r w:rsidRPr="00777322">
        <w:t>OSOBNÍ A PŘIVLASTŇOVACÍ ZÁJMENA A VELKÁ PÍSMENA</w:t>
      </w:r>
    </w:p>
    <w:p w:rsidR="000A6B1E" w:rsidRDefault="000A6B1E" w:rsidP="000A6B1E">
      <w:pPr>
        <w:rPr>
          <w:b/>
          <w:bCs/>
        </w:rPr>
      </w:pPr>
    </w:p>
    <w:p w:rsidR="000A6B1E" w:rsidRPr="00B42491" w:rsidRDefault="00777322" w:rsidP="00B42491">
      <w:pPr>
        <w:pStyle w:val="Odstavecseseznamem"/>
        <w:numPr>
          <w:ilvl w:val="0"/>
          <w:numId w:val="17"/>
        </w:numPr>
        <w:rPr>
          <w:b/>
        </w:rPr>
      </w:pPr>
      <w:r w:rsidRPr="00777322">
        <w:t xml:space="preserve">tvary osobních a přivlastňovacích zájmen </w:t>
      </w:r>
      <w:r w:rsidRPr="00B42491">
        <w:rPr>
          <w:rFonts w:eastAsiaTheme="majorEastAsia"/>
          <w:b/>
          <w:i/>
          <w:iCs/>
        </w:rPr>
        <w:t>Vy, Vám, Váš</w:t>
      </w:r>
      <w:r w:rsidRPr="00777322">
        <w:t xml:space="preserve"> píšeme jako vyjádření úcty a zdvořilosti vždy s velkým počátečním písmenem, </w:t>
      </w:r>
      <w:r w:rsidRPr="00B42491">
        <w:rPr>
          <w:b/>
        </w:rPr>
        <w:t xml:space="preserve">ať píšeme jednotlivci, několika osobám, nebo kolektivu </w:t>
      </w:r>
    </w:p>
    <w:p w:rsidR="000A6B1E" w:rsidRDefault="00777322" w:rsidP="00B42491">
      <w:pPr>
        <w:pStyle w:val="Odstavecseseznamem"/>
        <w:numPr>
          <w:ilvl w:val="0"/>
          <w:numId w:val="17"/>
        </w:numPr>
      </w:pPr>
      <w:r w:rsidRPr="00777322">
        <w:t>malé písmeno u těchto zájmen naopak naznačuje, ž</w:t>
      </w:r>
      <w:r w:rsidR="000A6B1E">
        <w:t>e jde o dopis soukromý, důvěrný</w:t>
      </w:r>
    </w:p>
    <w:p w:rsidR="00777322" w:rsidRPr="00777322" w:rsidRDefault="00777322" w:rsidP="00B42491">
      <w:pPr>
        <w:pStyle w:val="Odstavecseseznamem"/>
        <w:numPr>
          <w:ilvl w:val="0"/>
          <w:numId w:val="17"/>
        </w:numPr>
      </w:pPr>
      <w:r w:rsidRPr="00777322">
        <w:t xml:space="preserve">v dopisech přátelům a rodině si můžeme vybrat mezi zdvořilejším </w:t>
      </w:r>
      <w:r w:rsidRPr="00B42491">
        <w:rPr>
          <w:rFonts w:eastAsiaTheme="majorEastAsia"/>
          <w:i/>
          <w:iCs/>
        </w:rPr>
        <w:t>Ty, Tobě, Tvůj</w:t>
      </w:r>
      <w:r w:rsidRPr="00777322">
        <w:t xml:space="preserve"> a neformálním </w:t>
      </w:r>
      <w:r w:rsidRPr="00B42491">
        <w:rPr>
          <w:rFonts w:eastAsiaTheme="majorEastAsia"/>
          <w:i/>
          <w:iCs/>
        </w:rPr>
        <w:t>ty, tobě, tvůj; vy,</w:t>
      </w:r>
      <w:r w:rsidRPr="00777322">
        <w:t xml:space="preserve"> </w:t>
      </w:r>
      <w:r w:rsidRPr="00B42491">
        <w:rPr>
          <w:rFonts w:eastAsiaTheme="majorEastAsia"/>
          <w:i/>
          <w:iCs/>
        </w:rPr>
        <w:t>vám, váš</w:t>
      </w:r>
    </w:p>
    <w:p w:rsidR="00777322" w:rsidRPr="00777322" w:rsidRDefault="00777322" w:rsidP="00777322"/>
    <w:p w:rsidR="000A6B1E" w:rsidRDefault="00777322" w:rsidP="000A6B1E">
      <w:pPr>
        <w:pStyle w:val="Podtitul"/>
      </w:pPr>
      <w:r w:rsidRPr="00777322">
        <w:t>OKRAJE ZLEVA A ZPRAVA</w:t>
      </w:r>
    </w:p>
    <w:p w:rsidR="000A6B1E" w:rsidRPr="000A6B1E" w:rsidRDefault="000A6B1E" w:rsidP="000A6B1E"/>
    <w:p w:rsidR="00777322" w:rsidRDefault="00777322" w:rsidP="00B42491">
      <w:pPr>
        <w:pStyle w:val="Odstavecseseznamem"/>
        <w:numPr>
          <w:ilvl w:val="0"/>
          <w:numId w:val="18"/>
        </w:numPr>
      </w:pPr>
      <w:r w:rsidRPr="00777322">
        <w:t xml:space="preserve">u obchodních a oficiálních dopisů se </w:t>
      </w:r>
      <w:r w:rsidR="000A6B1E">
        <w:t>používá b</w:t>
      </w:r>
      <w:r w:rsidRPr="00777322">
        <w:t>loková úprava – zarovnán</w:t>
      </w:r>
      <w:r w:rsidR="000A6B1E">
        <w:t>í podle levého i pravého okraje</w:t>
      </w:r>
      <w:r w:rsidRPr="00777322">
        <w:br/>
      </w:r>
    </w:p>
    <w:p w:rsidR="00193654" w:rsidRDefault="00193654" w:rsidP="000A6B1E">
      <w:pPr>
        <w:pStyle w:val="Podtitul"/>
      </w:pPr>
      <w:r>
        <w:t>ZDŮRAZNĚNÍ ÚDAJŮ</w:t>
      </w:r>
    </w:p>
    <w:p w:rsidR="00193654" w:rsidRDefault="00193654" w:rsidP="00193654"/>
    <w:p w:rsidR="00193654" w:rsidRDefault="00193654" w:rsidP="00B42491">
      <w:pPr>
        <w:pStyle w:val="Odstavecseseznamem"/>
        <w:numPr>
          <w:ilvl w:val="0"/>
          <w:numId w:val="18"/>
        </w:numPr>
      </w:pPr>
      <w:r>
        <w:t>údaje, které je potřeba zdůraznit -&gt; na zvláštní řádek, od kraje, od odstavce nebo na střed</w:t>
      </w:r>
    </w:p>
    <w:p w:rsidR="00193654" w:rsidRPr="00193654" w:rsidRDefault="00193654" w:rsidP="00B42491">
      <w:pPr>
        <w:pStyle w:val="Odstavecseseznamem"/>
        <w:numPr>
          <w:ilvl w:val="0"/>
          <w:numId w:val="18"/>
        </w:numPr>
      </w:pPr>
      <w:r>
        <w:t>nad a pod zvýrazněným textem 1 řádek vynechat</w:t>
      </w:r>
    </w:p>
    <w:p w:rsidR="00193654" w:rsidRDefault="00193654" w:rsidP="000A6B1E">
      <w:pPr>
        <w:pStyle w:val="Podtitul"/>
      </w:pPr>
    </w:p>
    <w:p w:rsidR="00E82188" w:rsidRDefault="00E82188" w:rsidP="00E82188"/>
    <w:p w:rsidR="00E82188" w:rsidRDefault="00E82188" w:rsidP="00E82188">
      <w:pPr>
        <w:pStyle w:val="Podtitul"/>
      </w:pPr>
      <w:r>
        <w:t>ZÁVĚREČNÝ POZDRAV</w:t>
      </w:r>
    </w:p>
    <w:p w:rsidR="00E82188" w:rsidRDefault="00E82188" w:rsidP="00E82188"/>
    <w:p w:rsidR="00E82188" w:rsidRDefault="00E82188" w:rsidP="00B42491">
      <w:pPr>
        <w:pStyle w:val="Odstavecseseznamem"/>
        <w:numPr>
          <w:ilvl w:val="0"/>
          <w:numId w:val="19"/>
        </w:numPr>
      </w:pPr>
      <w:r>
        <w:t>uvádí se na konci jako samostatný odstavec (</w:t>
      </w:r>
      <w:r w:rsidRPr="00B42491">
        <w:rPr>
          <w:i/>
        </w:rPr>
        <w:t>S pozdravem, Těšíme se na Vaši odpověď a jsme s pozdravem</w:t>
      </w:r>
      <w:r>
        <w:t>) nebo může být součástí poslední věty</w:t>
      </w:r>
    </w:p>
    <w:p w:rsidR="00E82188" w:rsidRPr="00E82188" w:rsidRDefault="00E82188" w:rsidP="00E82188"/>
    <w:p w:rsidR="00B825B4" w:rsidRDefault="00B825B4" w:rsidP="000A6B1E">
      <w:pPr>
        <w:pStyle w:val="Podtitul"/>
      </w:pPr>
    </w:p>
    <w:p w:rsidR="000A6B1E" w:rsidRDefault="00777322" w:rsidP="000A6B1E">
      <w:pPr>
        <w:pStyle w:val="Podtitul"/>
      </w:pPr>
      <w:r w:rsidRPr="00777322">
        <w:t>PODPIS</w:t>
      </w:r>
    </w:p>
    <w:p w:rsidR="000A6B1E" w:rsidRDefault="000A6B1E" w:rsidP="000A6B1E">
      <w:pPr>
        <w:rPr>
          <w:b/>
          <w:bCs/>
        </w:rPr>
      </w:pPr>
    </w:p>
    <w:p w:rsidR="00777322" w:rsidRPr="00777322" w:rsidRDefault="00777322" w:rsidP="00B42491">
      <w:pPr>
        <w:pStyle w:val="Odstavecseseznamem"/>
        <w:numPr>
          <w:ilvl w:val="0"/>
          <w:numId w:val="19"/>
        </w:numPr>
      </w:pPr>
      <w:r w:rsidRPr="00777322">
        <w:t xml:space="preserve">podpis (a s ním případně i razítko) lze umístit od levé svislice nebo vpravo </w:t>
      </w:r>
    </w:p>
    <w:p w:rsidR="00777322" w:rsidRPr="00777322" w:rsidRDefault="00777322" w:rsidP="00777322"/>
    <w:p w:rsidR="00B825B4" w:rsidRDefault="00B825B4" w:rsidP="000A6B1E">
      <w:pPr>
        <w:pStyle w:val="Podtitul"/>
      </w:pPr>
    </w:p>
    <w:p w:rsidR="000A6B1E" w:rsidRDefault="00777322" w:rsidP="000A6B1E">
      <w:pPr>
        <w:pStyle w:val="Podtitul"/>
      </w:pPr>
      <w:r w:rsidRPr="00777322">
        <w:t>PŘÍLOHY</w:t>
      </w:r>
    </w:p>
    <w:p w:rsidR="000A6B1E" w:rsidRPr="000A6B1E" w:rsidRDefault="000A6B1E" w:rsidP="000A6B1E"/>
    <w:p w:rsidR="00B42491" w:rsidRPr="00B42491" w:rsidRDefault="00777322" w:rsidP="00B42491">
      <w:pPr>
        <w:pStyle w:val="Odstavecseseznamem"/>
        <w:numPr>
          <w:ilvl w:val="0"/>
          <w:numId w:val="19"/>
        </w:numPr>
        <w:rPr>
          <w:b/>
        </w:rPr>
      </w:pPr>
      <w:r w:rsidRPr="00777322">
        <w:t xml:space="preserve">větší počet příloh se uvádí pod </w:t>
      </w:r>
      <w:r w:rsidRPr="00B42491">
        <w:rPr>
          <w:b/>
        </w:rPr>
        <w:t xml:space="preserve">zvýrazněný nadpis </w:t>
      </w:r>
      <w:r w:rsidRPr="00B42491">
        <w:rPr>
          <w:rFonts w:eastAsiaTheme="majorEastAsia"/>
          <w:b/>
          <w:i/>
          <w:iCs/>
        </w:rPr>
        <w:t>Přílohy</w:t>
      </w:r>
      <w:r w:rsidR="00B42491">
        <w:t xml:space="preserve"> </w:t>
      </w:r>
    </w:p>
    <w:p w:rsidR="00777322" w:rsidRPr="00B42491" w:rsidRDefault="00777322" w:rsidP="00B42491">
      <w:pPr>
        <w:pStyle w:val="Odstavecseseznamem"/>
        <w:numPr>
          <w:ilvl w:val="0"/>
          <w:numId w:val="19"/>
        </w:numPr>
        <w:rPr>
          <w:b/>
        </w:rPr>
      </w:pPr>
      <w:r w:rsidRPr="00777322">
        <w:t xml:space="preserve">slovo </w:t>
      </w:r>
      <w:r w:rsidRPr="00B42491">
        <w:rPr>
          <w:rFonts w:eastAsiaTheme="majorEastAsia"/>
          <w:i/>
          <w:iCs/>
        </w:rPr>
        <w:t>Přílohy</w:t>
      </w:r>
      <w:r w:rsidRPr="00777322">
        <w:t xml:space="preserve"> by mělo být zvýrazněno stejně jako název dopisu (tučně, nebo podtrženě), </w:t>
      </w:r>
      <w:r w:rsidRPr="00B42491">
        <w:rPr>
          <w:b/>
        </w:rPr>
        <w:t>nepíše se za ním dvojtečka</w:t>
      </w:r>
    </w:p>
    <w:p w:rsidR="00601269" w:rsidRDefault="00601269" w:rsidP="000A6B1E">
      <w:pPr>
        <w:rPr>
          <w:b/>
        </w:rPr>
      </w:pPr>
    </w:p>
    <w:p w:rsidR="00601269" w:rsidRPr="00601269" w:rsidRDefault="00601269" w:rsidP="000A6B1E">
      <w:pPr>
        <w:rPr>
          <w:b/>
          <w:i/>
        </w:rPr>
      </w:pPr>
      <w:r>
        <w:rPr>
          <w:b/>
        </w:rPr>
        <w:t xml:space="preserve">př. </w:t>
      </w:r>
      <w:r>
        <w:rPr>
          <w:b/>
        </w:rPr>
        <w:tab/>
      </w:r>
      <w:r w:rsidRPr="00601269">
        <w:rPr>
          <w:b/>
          <w:i/>
        </w:rPr>
        <w:t>Příloha</w:t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  <w:t>Prospekt</w:t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  <w:t>Přílohy</w:t>
      </w:r>
    </w:p>
    <w:p w:rsidR="00601269" w:rsidRPr="00601269" w:rsidRDefault="00601269" w:rsidP="000A6B1E">
      <w:pPr>
        <w:rPr>
          <w:i/>
        </w:rPr>
      </w:pP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  <w:t>Ceník</w:t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i/>
        </w:rPr>
        <w:t>Prospekt</w:t>
      </w:r>
    </w:p>
    <w:p w:rsidR="00601269" w:rsidRPr="00601269" w:rsidRDefault="00601269" w:rsidP="000A6B1E">
      <w:pPr>
        <w:rPr>
          <w:i/>
        </w:rPr>
      </w:pPr>
      <w:r w:rsidRPr="00601269">
        <w:rPr>
          <w:i/>
        </w:rPr>
        <w:tab/>
      </w:r>
      <w:r w:rsidRPr="00601269">
        <w:rPr>
          <w:i/>
        </w:rPr>
        <w:tab/>
      </w:r>
      <w:r w:rsidRPr="00601269">
        <w:rPr>
          <w:i/>
        </w:rPr>
        <w:tab/>
      </w:r>
      <w:r w:rsidRPr="00601269">
        <w:rPr>
          <w:i/>
        </w:rPr>
        <w:tab/>
      </w:r>
      <w:r w:rsidRPr="00601269">
        <w:rPr>
          <w:i/>
        </w:rPr>
        <w:tab/>
      </w:r>
      <w:r w:rsidRPr="00601269">
        <w:rPr>
          <w:b/>
          <w:i/>
        </w:rPr>
        <w:t>2 vzorky</w:t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i/>
        </w:rPr>
        <w:t>Ceník</w:t>
      </w:r>
    </w:p>
    <w:p w:rsidR="00601269" w:rsidRPr="00601269" w:rsidRDefault="00601269" w:rsidP="000A6B1E">
      <w:pPr>
        <w:rPr>
          <w:i/>
        </w:rPr>
      </w:pPr>
      <w:r w:rsidRPr="00601269">
        <w:rPr>
          <w:i/>
        </w:rPr>
        <w:tab/>
      </w:r>
      <w:r w:rsidRPr="00601269">
        <w:rPr>
          <w:b/>
          <w:i/>
        </w:rPr>
        <w:t>3 přílohy</w:t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i/>
        </w:rPr>
        <w:t>2 vzorky</w:t>
      </w:r>
    </w:p>
    <w:p w:rsidR="00777322" w:rsidRPr="00601269" w:rsidRDefault="00777322" w:rsidP="00777322">
      <w:pPr>
        <w:rPr>
          <w:i/>
        </w:rPr>
      </w:pPr>
    </w:p>
    <w:p w:rsidR="00601269" w:rsidRDefault="00601269" w:rsidP="000A6B1E">
      <w:pPr>
        <w:pStyle w:val="Podtitul"/>
      </w:pPr>
    </w:p>
    <w:p w:rsidR="000A6B1E" w:rsidRDefault="00777322" w:rsidP="000A6B1E">
      <w:pPr>
        <w:pStyle w:val="Podtitul"/>
      </w:pPr>
      <w:r w:rsidRPr="00777322">
        <w:t>UPOZORNĚNÍ NA KOPII</w:t>
      </w:r>
    </w:p>
    <w:p w:rsidR="000A6B1E" w:rsidRDefault="000A6B1E" w:rsidP="000A6B1E">
      <w:pPr>
        <w:rPr>
          <w:b/>
          <w:bCs/>
        </w:rPr>
      </w:pPr>
    </w:p>
    <w:p w:rsidR="00CB4B39" w:rsidRDefault="00777322" w:rsidP="00B825B4">
      <w:pPr>
        <w:pStyle w:val="Odstavecseseznamem"/>
        <w:numPr>
          <w:ilvl w:val="0"/>
          <w:numId w:val="20"/>
        </w:numPr>
      </w:pPr>
      <w:r w:rsidRPr="00777322">
        <w:t xml:space="preserve">upozornění, že kopie dopisu byla zaslána někomu jinému </w:t>
      </w:r>
      <w:r w:rsidR="000A6B1E">
        <w:t xml:space="preserve">-&gt; </w:t>
      </w:r>
      <w:r w:rsidRPr="00777322">
        <w:t>dole od levé svislice (po vyne</w:t>
      </w:r>
      <w:r w:rsidR="00CB4B39">
        <w:t>chání dvou řádků za přílohami)</w:t>
      </w:r>
    </w:p>
    <w:p w:rsidR="00CB4B39" w:rsidRDefault="00CB4B39" w:rsidP="00B825B4">
      <w:pPr>
        <w:pStyle w:val="Odstavecseseznamem"/>
        <w:numPr>
          <w:ilvl w:val="0"/>
          <w:numId w:val="20"/>
        </w:numPr>
      </w:pPr>
      <w:r>
        <w:t>n</w:t>
      </w:r>
      <w:r w:rsidR="00777322" w:rsidRPr="00777322">
        <w:t xml:space="preserve">adpis </w:t>
      </w:r>
      <w:r w:rsidR="00777322" w:rsidRPr="00B825B4">
        <w:rPr>
          <w:rFonts w:eastAsiaTheme="majorEastAsia"/>
          <w:b/>
          <w:i/>
          <w:iCs/>
        </w:rPr>
        <w:t>Na vědomí, Rozdělovník</w:t>
      </w:r>
      <w:r w:rsidR="00777322" w:rsidRPr="00B825B4">
        <w:rPr>
          <w:b/>
        </w:rPr>
        <w:t xml:space="preserve"> </w:t>
      </w:r>
      <w:r w:rsidR="00777322" w:rsidRPr="00777322">
        <w:t xml:space="preserve">nebo </w:t>
      </w:r>
      <w:r w:rsidR="00777322" w:rsidRPr="00B825B4">
        <w:rPr>
          <w:rFonts w:eastAsiaTheme="majorEastAsia"/>
          <w:b/>
          <w:i/>
          <w:iCs/>
        </w:rPr>
        <w:t>Kopie</w:t>
      </w:r>
      <w:r w:rsidR="00777322" w:rsidRPr="00777322">
        <w:t xml:space="preserve"> se zvýrazní rovněž stejným způsobem jako název dokumentu a </w:t>
      </w:r>
      <w:r w:rsidR="00777322" w:rsidRPr="00B825B4">
        <w:rPr>
          <w:rFonts w:eastAsiaTheme="majorEastAsia"/>
          <w:i/>
          <w:iCs/>
        </w:rPr>
        <w:t>Přílohy</w:t>
      </w:r>
      <w:r w:rsidR="00777322" w:rsidRPr="00777322">
        <w:t>, tj. tu</w:t>
      </w:r>
      <w:r>
        <w:t>čně, nebo podtrženě</w:t>
      </w:r>
    </w:p>
    <w:p w:rsidR="00777322" w:rsidRDefault="007D2F64" w:rsidP="00B825B4">
      <w:pPr>
        <w:pStyle w:val="Odstavecseseznamem"/>
        <w:numPr>
          <w:ilvl w:val="0"/>
          <w:numId w:val="20"/>
        </w:numPr>
      </w:pPr>
      <w:r>
        <w:t>v</w:t>
      </w:r>
      <w:r w:rsidR="00777322" w:rsidRPr="00777322">
        <w:t xml:space="preserve">ýčet adresátů se píše pod nadpis </w:t>
      </w:r>
      <w:r w:rsidR="00777322" w:rsidRPr="00B825B4">
        <w:rPr>
          <w:rFonts w:eastAsiaTheme="majorEastAsia"/>
          <w:i/>
          <w:iCs/>
        </w:rPr>
        <w:t>Na vědomí</w:t>
      </w:r>
      <w:r w:rsidR="00777322" w:rsidRPr="00777322">
        <w:t>, za kte</w:t>
      </w:r>
      <w:r w:rsidR="00601269">
        <w:t>rým se dvojtečka rovněž nepíše</w:t>
      </w:r>
    </w:p>
    <w:p w:rsidR="00601269" w:rsidRPr="00777322" w:rsidRDefault="00601269" w:rsidP="000A6B1E"/>
    <w:p w:rsidR="00601269" w:rsidRPr="00601269" w:rsidRDefault="00601269" w:rsidP="00601269">
      <w:pPr>
        <w:rPr>
          <w:b/>
          <w:i/>
        </w:rPr>
      </w:pPr>
      <w:r>
        <w:rPr>
          <w:b/>
        </w:rPr>
        <w:t>př.:</w:t>
      </w:r>
      <w:r>
        <w:rPr>
          <w:b/>
        </w:rPr>
        <w:tab/>
      </w:r>
      <w:r w:rsidRPr="00601269">
        <w:rPr>
          <w:b/>
          <w:i/>
        </w:rPr>
        <w:t>Na vědomí</w:t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</w:r>
      <w:r w:rsidRPr="00601269">
        <w:rPr>
          <w:b/>
          <w:i/>
        </w:rPr>
        <w:tab/>
        <w:t>Kopie</w:t>
      </w:r>
    </w:p>
    <w:p w:rsidR="00601269" w:rsidRPr="00601269" w:rsidRDefault="00601269" w:rsidP="00601269">
      <w:pPr>
        <w:rPr>
          <w:i/>
        </w:rPr>
      </w:pPr>
      <w:r w:rsidRPr="00601269">
        <w:rPr>
          <w:b/>
          <w:i/>
        </w:rPr>
        <w:tab/>
      </w:r>
      <w:r w:rsidRPr="00601269">
        <w:rPr>
          <w:i/>
        </w:rPr>
        <w:t>Městský úřad Bruntál</w:t>
      </w:r>
      <w:r w:rsidRPr="00601269">
        <w:rPr>
          <w:i/>
        </w:rPr>
        <w:tab/>
      </w:r>
      <w:r w:rsidRPr="00601269">
        <w:rPr>
          <w:i/>
        </w:rPr>
        <w:tab/>
      </w:r>
      <w:r w:rsidRPr="00601269">
        <w:rPr>
          <w:i/>
        </w:rPr>
        <w:tab/>
      </w:r>
      <w:r w:rsidRPr="00601269">
        <w:rPr>
          <w:i/>
        </w:rPr>
        <w:tab/>
        <w:t>Ing. Dostál</w:t>
      </w:r>
    </w:p>
    <w:p w:rsidR="00601269" w:rsidRPr="00601269" w:rsidRDefault="00601269" w:rsidP="00601269">
      <w:pPr>
        <w:rPr>
          <w:i/>
        </w:rPr>
      </w:pPr>
      <w:r w:rsidRPr="00601269">
        <w:rPr>
          <w:i/>
        </w:rPr>
        <w:tab/>
        <w:t>Městský úřad Rýmařov</w:t>
      </w:r>
      <w:r w:rsidRPr="00601269">
        <w:rPr>
          <w:i/>
        </w:rPr>
        <w:tab/>
      </w:r>
      <w:r w:rsidRPr="00601269">
        <w:rPr>
          <w:i/>
        </w:rPr>
        <w:tab/>
      </w:r>
      <w:r w:rsidRPr="00601269">
        <w:rPr>
          <w:i/>
        </w:rPr>
        <w:tab/>
        <w:t>Ing. Matoušková</w:t>
      </w:r>
    </w:p>
    <w:p w:rsidR="00601269" w:rsidRPr="00601269" w:rsidRDefault="00601269" w:rsidP="00601269">
      <w:pPr>
        <w:ind w:firstLine="708"/>
        <w:rPr>
          <w:b/>
          <w:i/>
        </w:rPr>
      </w:pPr>
      <w:r w:rsidRPr="00601269">
        <w:rPr>
          <w:i/>
        </w:rPr>
        <w:t>Městský úřad Krnov</w:t>
      </w:r>
    </w:p>
    <w:p w:rsidR="00D81E09" w:rsidRDefault="00D81E09"/>
    <w:p w:rsidR="007D2F64" w:rsidRDefault="007D2F64"/>
    <w:p w:rsidR="007D2F64" w:rsidRDefault="007D2F64"/>
    <w:p w:rsidR="00B42491" w:rsidRDefault="00B42491" w:rsidP="00B42491">
      <w:pPr>
        <w:pStyle w:val="Podtitul"/>
      </w:pPr>
      <w:r>
        <w:t>NĚKOLIKASTRÁNKOVÉ DOPISY</w:t>
      </w:r>
    </w:p>
    <w:p w:rsidR="00B42491" w:rsidRPr="00B42491" w:rsidRDefault="00B42491" w:rsidP="00B42491"/>
    <w:p w:rsidR="00B42491" w:rsidRPr="00B42491" w:rsidRDefault="00B42491" w:rsidP="00B825B4">
      <w:pPr>
        <w:pStyle w:val="Odstavecseseznamem"/>
        <w:numPr>
          <w:ilvl w:val="0"/>
          <w:numId w:val="21"/>
        </w:numPr>
      </w:pPr>
      <w:r w:rsidRPr="00B42491">
        <w:t>stránka nesmí končit nadpisem</w:t>
      </w:r>
    </w:p>
    <w:p w:rsidR="00B42491" w:rsidRPr="00B42491" w:rsidRDefault="00B42491" w:rsidP="00B825B4">
      <w:pPr>
        <w:pStyle w:val="Odstavecseseznamem"/>
        <w:numPr>
          <w:ilvl w:val="0"/>
          <w:numId w:val="21"/>
        </w:numPr>
      </w:pPr>
      <w:r w:rsidRPr="00B42491">
        <w:t>text nekončí rozděleným slovem</w:t>
      </w:r>
    </w:p>
    <w:p w:rsidR="00B42491" w:rsidRPr="00B42491" w:rsidRDefault="00B42491" w:rsidP="00B825B4">
      <w:pPr>
        <w:pStyle w:val="Odstavecseseznamem"/>
        <w:numPr>
          <w:ilvl w:val="0"/>
          <w:numId w:val="21"/>
        </w:numPr>
      </w:pPr>
      <w:r w:rsidRPr="00B42491">
        <w:t>nový odstavec na konci stránky musí obsahovat min. 2 řádky</w:t>
      </w:r>
    </w:p>
    <w:p w:rsidR="00B42491" w:rsidRPr="00B42491" w:rsidRDefault="00B42491" w:rsidP="00B825B4">
      <w:pPr>
        <w:pStyle w:val="Odstavecseseznamem"/>
        <w:numPr>
          <w:ilvl w:val="0"/>
          <w:numId w:val="21"/>
        </w:numPr>
      </w:pPr>
      <w:r w:rsidRPr="00B42491">
        <w:t>na poslední stránce musí být min. 1 řádek textu kromě pozdravu</w:t>
      </w:r>
    </w:p>
    <w:p w:rsidR="00B42491" w:rsidRDefault="00B42491">
      <w:pPr>
        <w:rPr>
          <w:i/>
        </w:rPr>
      </w:pPr>
    </w:p>
    <w:p w:rsidR="00B42491" w:rsidRDefault="00B42491">
      <w:pPr>
        <w:rPr>
          <w:i/>
        </w:rPr>
      </w:pPr>
    </w:p>
    <w:p w:rsidR="00B42491" w:rsidRDefault="00B42491">
      <w:pPr>
        <w:rPr>
          <w:i/>
        </w:rPr>
      </w:pPr>
    </w:p>
    <w:p w:rsidR="00B825B4" w:rsidRDefault="00B825B4">
      <w:pPr>
        <w:rPr>
          <w:i/>
        </w:rPr>
      </w:pPr>
    </w:p>
    <w:p w:rsidR="00B825B4" w:rsidRDefault="00B825B4">
      <w:pPr>
        <w:rPr>
          <w:i/>
        </w:rPr>
      </w:pPr>
    </w:p>
    <w:p w:rsidR="00B825B4" w:rsidRDefault="00B825B4">
      <w:pPr>
        <w:rPr>
          <w:i/>
        </w:rPr>
      </w:pPr>
    </w:p>
    <w:p w:rsidR="00B825B4" w:rsidRDefault="00B825B4">
      <w:pPr>
        <w:rPr>
          <w:i/>
        </w:rPr>
      </w:pPr>
    </w:p>
    <w:p w:rsidR="00B825B4" w:rsidRDefault="00B825B4">
      <w:pPr>
        <w:rPr>
          <w:i/>
        </w:rPr>
      </w:pPr>
    </w:p>
    <w:p w:rsidR="00B825B4" w:rsidRDefault="00B825B4">
      <w:pPr>
        <w:rPr>
          <w:i/>
        </w:rPr>
      </w:pPr>
    </w:p>
    <w:p w:rsidR="00B825B4" w:rsidRDefault="00B825B4">
      <w:pPr>
        <w:rPr>
          <w:i/>
        </w:rPr>
      </w:pPr>
    </w:p>
    <w:p w:rsidR="00B825B4" w:rsidRDefault="00B825B4">
      <w:pPr>
        <w:rPr>
          <w:i/>
        </w:rPr>
      </w:pPr>
    </w:p>
    <w:p w:rsidR="00B42491" w:rsidRDefault="00B42491">
      <w:pPr>
        <w:rPr>
          <w:i/>
        </w:rPr>
      </w:pPr>
    </w:p>
    <w:p w:rsidR="007D2F64" w:rsidRPr="00B42491" w:rsidRDefault="007D2F64">
      <w:pPr>
        <w:rPr>
          <w:i/>
        </w:rPr>
      </w:pPr>
      <w:r w:rsidRPr="00B42491">
        <w:rPr>
          <w:i/>
        </w:rPr>
        <w:t>Použité zdroje</w:t>
      </w:r>
    </w:p>
    <w:p w:rsidR="007D2F64" w:rsidRPr="00B42491" w:rsidRDefault="007D2F64">
      <w:pPr>
        <w:rPr>
          <w:i/>
        </w:rPr>
      </w:pPr>
    </w:p>
    <w:p w:rsidR="00560979" w:rsidRPr="00560979" w:rsidRDefault="00560979" w:rsidP="00560979">
      <w:pPr>
        <w:spacing w:after="200" w:line="276" w:lineRule="auto"/>
        <w:contextualSpacing/>
        <w:rPr>
          <w:rFonts w:eastAsiaTheme="minorEastAsia"/>
          <w:sz w:val="20"/>
          <w:szCs w:val="20"/>
        </w:rPr>
      </w:pPr>
      <w:r w:rsidRPr="00560979">
        <w:rPr>
          <w:rFonts w:eastAsiaTheme="minorEastAsia"/>
          <w:sz w:val="20"/>
          <w:szCs w:val="20"/>
        </w:rPr>
        <w:t xml:space="preserve">KULDOVÁ, Olga a Emílie FLEISCHMANNOVÁ. </w:t>
      </w:r>
      <w:r w:rsidRPr="00560979">
        <w:rPr>
          <w:rFonts w:eastAsiaTheme="minorEastAsia"/>
          <w:i/>
          <w:iCs/>
          <w:sz w:val="20"/>
          <w:szCs w:val="20"/>
        </w:rPr>
        <w:t>Jak psát obchodní dopisy a jiné písemnosti: pro střední školy i pro širokou veřejnost</w:t>
      </w:r>
      <w:r w:rsidRPr="00560979">
        <w:rPr>
          <w:rFonts w:eastAsiaTheme="minorEastAsia"/>
          <w:sz w:val="20"/>
          <w:szCs w:val="20"/>
        </w:rPr>
        <w:t>. 6., upr. vyd. Praha: Fortuna, 2007, 199 s. ISBN 978-807-3730-093</w:t>
      </w:r>
    </w:p>
    <w:p w:rsidR="00560979" w:rsidRPr="00B42491" w:rsidRDefault="00560979">
      <w:pPr>
        <w:rPr>
          <w:i/>
          <w:sz w:val="20"/>
          <w:szCs w:val="20"/>
        </w:rPr>
      </w:pPr>
    </w:p>
    <w:p w:rsidR="007D2F64" w:rsidRPr="00B42491" w:rsidRDefault="007D2F64">
      <w:pPr>
        <w:rPr>
          <w:i/>
          <w:sz w:val="20"/>
          <w:szCs w:val="20"/>
        </w:rPr>
      </w:pPr>
      <w:r w:rsidRPr="00B42491">
        <w:rPr>
          <w:i/>
          <w:sz w:val="20"/>
          <w:szCs w:val="20"/>
        </w:rPr>
        <w:t>Zbyněk Mlčoch.cz. [online]. [cit. 2014-03-27]. Dostupné z: http://www.zbynekmlcoch.cz/informace/texty/etiketa-zvlastni-udalosti/uredni-dopis-pravidla-jak-jej-psat-caste-typograficke-chyby</w:t>
      </w:r>
    </w:p>
    <w:sectPr w:rsidR="007D2F64" w:rsidRPr="00B42491" w:rsidSect="00D81E0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F1D" w:rsidRDefault="00D41F1D" w:rsidP="00D41F1D">
      <w:r>
        <w:separator/>
      </w:r>
    </w:p>
  </w:endnote>
  <w:endnote w:type="continuationSeparator" w:id="0">
    <w:p w:rsidR="00D41F1D" w:rsidRDefault="00D41F1D" w:rsidP="00D41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F1D" w:rsidRPr="001A6EAF" w:rsidRDefault="00D41F1D" w:rsidP="00D41F1D">
    <w:pPr>
      <w:tabs>
        <w:tab w:val="center" w:pos="4536"/>
        <w:tab w:val="right" w:pos="9072"/>
      </w:tabs>
      <w:jc w:val="center"/>
      <w:rPr>
        <w:rFonts w:ascii="Calibri" w:eastAsia="Calibri" w:hAnsi="Calibri"/>
        <w:sz w:val="21"/>
        <w:szCs w:val="21"/>
        <w:lang w:eastAsia="en-US"/>
      </w:rPr>
    </w:pPr>
    <w:r w:rsidRPr="001A6EAF">
      <w:rPr>
        <w:rFonts w:ascii="Calibri" w:eastAsia="Calibri" w:hAnsi="Calibri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D41F1D" w:rsidRDefault="00D41F1D" w:rsidP="00D41F1D">
    <w:pPr>
      <w:pStyle w:val="Zpat"/>
    </w:pPr>
  </w:p>
  <w:p w:rsidR="00D41F1D" w:rsidRDefault="00D41F1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F1D" w:rsidRDefault="00D41F1D" w:rsidP="00D41F1D">
      <w:r>
        <w:separator/>
      </w:r>
    </w:p>
  </w:footnote>
  <w:footnote w:type="continuationSeparator" w:id="0">
    <w:p w:rsidR="00D41F1D" w:rsidRDefault="00D41F1D" w:rsidP="00D41F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B1E49"/>
    <w:multiLevelType w:val="multilevel"/>
    <w:tmpl w:val="19DEC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9716F9"/>
    <w:multiLevelType w:val="hybridMultilevel"/>
    <w:tmpl w:val="E50EC96C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F09EC"/>
    <w:multiLevelType w:val="hybridMultilevel"/>
    <w:tmpl w:val="CF405EE4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DC32A4"/>
    <w:multiLevelType w:val="multilevel"/>
    <w:tmpl w:val="05C84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0B4C54"/>
    <w:multiLevelType w:val="hybridMultilevel"/>
    <w:tmpl w:val="E26276AC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940757"/>
    <w:multiLevelType w:val="multilevel"/>
    <w:tmpl w:val="81F4E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CC4ACB"/>
    <w:multiLevelType w:val="multilevel"/>
    <w:tmpl w:val="09F20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8D5C26"/>
    <w:multiLevelType w:val="hybridMultilevel"/>
    <w:tmpl w:val="E4BEF464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007121"/>
    <w:multiLevelType w:val="hybridMultilevel"/>
    <w:tmpl w:val="7CE6E034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7A3618"/>
    <w:multiLevelType w:val="multilevel"/>
    <w:tmpl w:val="D9F07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6C66BD"/>
    <w:multiLevelType w:val="hybridMultilevel"/>
    <w:tmpl w:val="3EBC3428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D74E51"/>
    <w:multiLevelType w:val="hybridMultilevel"/>
    <w:tmpl w:val="8604E622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2A5066"/>
    <w:multiLevelType w:val="multilevel"/>
    <w:tmpl w:val="38547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90052D"/>
    <w:multiLevelType w:val="hybridMultilevel"/>
    <w:tmpl w:val="1A40874C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236CFB"/>
    <w:multiLevelType w:val="hybridMultilevel"/>
    <w:tmpl w:val="70C23BDE"/>
    <w:lvl w:ilvl="0" w:tplc="158E34B2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6049C0"/>
    <w:multiLevelType w:val="multilevel"/>
    <w:tmpl w:val="05B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E61587F"/>
    <w:multiLevelType w:val="multilevel"/>
    <w:tmpl w:val="8A50B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0A1512"/>
    <w:multiLevelType w:val="multilevel"/>
    <w:tmpl w:val="2B0E3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ABB2E56"/>
    <w:multiLevelType w:val="multilevel"/>
    <w:tmpl w:val="A01C0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D061C5A"/>
    <w:multiLevelType w:val="multilevel"/>
    <w:tmpl w:val="A04AC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F676105"/>
    <w:multiLevelType w:val="hybridMultilevel"/>
    <w:tmpl w:val="A0464FE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16"/>
  </w:num>
  <w:num w:numId="4">
    <w:abstractNumId w:val="15"/>
  </w:num>
  <w:num w:numId="5">
    <w:abstractNumId w:val="18"/>
  </w:num>
  <w:num w:numId="6">
    <w:abstractNumId w:val="5"/>
  </w:num>
  <w:num w:numId="7">
    <w:abstractNumId w:val="12"/>
  </w:num>
  <w:num w:numId="8">
    <w:abstractNumId w:val="6"/>
  </w:num>
  <w:num w:numId="9">
    <w:abstractNumId w:val="9"/>
  </w:num>
  <w:num w:numId="10">
    <w:abstractNumId w:val="0"/>
  </w:num>
  <w:num w:numId="11">
    <w:abstractNumId w:val="17"/>
  </w:num>
  <w:num w:numId="12">
    <w:abstractNumId w:val="20"/>
  </w:num>
  <w:num w:numId="13">
    <w:abstractNumId w:val="13"/>
  </w:num>
  <w:num w:numId="14">
    <w:abstractNumId w:val="1"/>
  </w:num>
  <w:num w:numId="15">
    <w:abstractNumId w:val="11"/>
  </w:num>
  <w:num w:numId="16">
    <w:abstractNumId w:val="14"/>
  </w:num>
  <w:num w:numId="17">
    <w:abstractNumId w:val="10"/>
  </w:num>
  <w:num w:numId="18">
    <w:abstractNumId w:val="2"/>
  </w:num>
  <w:num w:numId="19">
    <w:abstractNumId w:val="8"/>
  </w:num>
  <w:num w:numId="20">
    <w:abstractNumId w:val="7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7322"/>
    <w:rsid w:val="000A6B1E"/>
    <w:rsid w:val="000E3FC2"/>
    <w:rsid w:val="00193654"/>
    <w:rsid w:val="00253AAC"/>
    <w:rsid w:val="003D52C7"/>
    <w:rsid w:val="0043123B"/>
    <w:rsid w:val="004D527D"/>
    <w:rsid w:val="00560979"/>
    <w:rsid w:val="00574448"/>
    <w:rsid w:val="00601269"/>
    <w:rsid w:val="0065648D"/>
    <w:rsid w:val="006D41E2"/>
    <w:rsid w:val="00777322"/>
    <w:rsid w:val="007D2F64"/>
    <w:rsid w:val="009020C5"/>
    <w:rsid w:val="00903316"/>
    <w:rsid w:val="0098581B"/>
    <w:rsid w:val="009904FF"/>
    <w:rsid w:val="009C6CCC"/>
    <w:rsid w:val="00AC3E31"/>
    <w:rsid w:val="00AC474A"/>
    <w:rsid w:val="00AE4061"/>
    <w:rsid w:val="00B42491"/>
    <w:rsid w:val="00B825B4"/>
    <w:rsid w:val="00BD72B8"/>
    <w:rsid w:val="00CB4B39"/>
    <w:rsid w:val="00D1215F"/>
    <w:rsid w:val="00D41F1D"/>
    <w:rsid w:val="00D72F78"/>
    <w:rsid w:val="00D81E09"/>
    <w:rsid w:val="00E8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C883D5-9C27-4D52-8B5B-F7B66DD1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5648D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C6C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77322"/>
    <w:rPr>
      <w:color w:val="0000FF" w:themeColor="hyperlink"/>
      <w:u w:val="single"/>
    </w:rPr>
  </w:style>
  <w:style w:type="paragraph" w:styleId="Nzev">
    <w:name w:val="Title"/>
    <w:basedOn w:val="Normln"/>
    <w:next w:val="Normln"/>
    <w:link w:val="NzevChar"/>
    <w:uiPriority w:val="10"/>
    <w:qFormat/>
    <w:rsid w:val="00AC3E3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C3E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AC3E31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9C6C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9C6CC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9C6CC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Mkatabulky">
    <w:name w:val="Table Grid"/>
    <w:basedOn w:val="Normlntabulka"/>
    <w:uiPriority w:val="59"/>
    <w:rsid w:val="00D41F1D"/>
    <w:rPr>
      <w:rFonts w:asciiTheme="minorHAnsi" w:eastAsia="Calibr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41F1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1F1D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41F1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1F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1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754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Jindřiška Baronová</dc:creator>
  <cp:lastModifiedBy>Admin</cp:lastModifiedBy>
  <cp:revision>16</cp:revision>
  <dcterms:created xsi:type="dcterms:W3CDTF">2014-03-27T18:38:00Z</dcterms:created>
  <dcterms:modified xsi:type="dcterms:W3CDTF">2014-05-22T20:08:00Z</dcterms:modified>
</cp:coreProperties>
</file>