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93" w:rsidRDefault="00CA2A93">
      <w:pPr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B4DEAE0" wp14:editId="2738857E">
            <wp:extent cx="5760720" cy="141213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1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CA2A93" w:rsidRPr="008936DA" w:rsidTr="0064374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CA2A93" w:rsidRPr="008936DA" w:rsidTr="0064374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F63BAD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CA2A93" w:rsidRPr="008936DA" w:rsidTr="0064374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Podnikání</w:t>
            </w:r>
          </w:p>
          <w:p w:rsidR="00CA2A93" w:rsidRPr="007073AF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val="en-US" w:eastAsia="cs-CZ"/>
              </w:rPr>
            </w:pPr>
            <w:r w:rsidRPr="007073A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11</w:t>
            </w:r>
            <w:r w:rsidRPr="007073A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03</w:t>
            </w:r>
          </w:p>
        </w:tc>
      </w:tr>
      <w:tr w:rsidR="00CA2A93" w:rsidRPr="008936DA" w:rsidTr="0064374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Ing. Marcela Chrpová</w:t>
            </w:r>
          </w:p>
        </w:tc>
      </w:tr>
      <w:tr w:rsidR="00CA2A93" w:rsidRPr="008936DA" w:rsidTr="0064374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Člověk a ekonomika</w:t>
            </w:r>
          </w:p>
        </w:tc>
      </w:tr>
      <w:tr w:rsidR="00CA2A93" w:rsidRPr="008936DA" w:rsidTr="0064374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844F38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  <w:bookmarkStart w:id="0" w:name="_GoBack"/>
            <w:bookmarkEnd w:id="0"/>
            <w:r w:rsidR="00CA2A9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="00CA2A9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Agropodnikání</w:t>
            </w:r>
            <w:proofErr w:type="spellEnd"/>
          </w:p>
        </w:tc>
      </w:tr>
      <w:tr w:rsidR="00CA2A93" w:rsidRPr="008936DA" w:rsidTr="0064374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březen 2013</w:t>
            </w:r>
          </w:p>
        </w:tc>
      </w:tr>
      <w:tr w:rsidR="00CA2A93" w:rsidRPr="008936DA" w:rsidTr="0064374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Porovnání různých forem podnikání, vyhledávání informací</w:t>
            </w:r>
          </w:p>
        </w:tc>
      </w:tr>
      <w:tr w:rsidR="00CA2A93" w:rsidRPr="008936DA" w:rsidTr="0064374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CA2A93" w:rsidRPr="008936DA" w:rsidRDefault="00CA2A93" w:rsidP="0064374A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určený k procvičení a zopakování učiva</w:t>
            </w:r>
          </w:p>
        </w:tc>
      </w:tr>
    </w:tbl>
    <w:p w:rsidR="00CA2A93" w:rsidRDefault="00CA2A93" w:rsidP="00CA2A93">
      <w:pPr>
        <w:rPr>
          <w:szCs w:val="32"/>
        </w:rPr>
      </w:pPr>
    </w:p>
    <w:p w:rsidR="00CA2A93" w:rsidRDefault="00CA2A93" w:rsidP="00CA2A93">
      <w:pPr>
        <w:rPr>
          <w:szCs w:val="32"/>
        </w:rPr>
      </w:pPr>
    </w:p>
    <w:p w:rsidR="00CA2A93" w:rsidRDefault="00CA2A93">
      <w:pPr>
        <w:rPr>
          <w:b/>
          <w:sz w:val="24"/>
          <w:szCs w:val="24"/>
        </w:rPr>
      </w:pPr>
    </w:p>
    <w:p w:rsidR="00CA2A93" w:rsidRDefault="00CA2A93">
      <w:pPr>
        <w:rPr>
          <w:b/>
          <w:sz w:val="24"/>
          <w:szCs w:val="24"/>
        </w:rPr>
      </w:pPr>
    </w:p>
    <w:p w:rsidR="00CA2A93" w:rsidRDefault="00CA2A93">
      <w:pPr>
        <w:rPr>
          <w:b/>
          <w:sz w:val="24"/>
          <w:szCs w:val="24"/>
        </w:rPr>
      </w:pPr>
    </w:p>
    <w:p w:rsidR="00CA2A93" w:rsidRDefault="00CA2A93">
      <w:pPr>
        <w:rPr>
          <w:b/>
          <w:sz w:val="24"/>
          <w:szCs w:val="24"/>
        </w:rPr>
      </w:pPr>
    </w:p>
    <w:p w:rsidR="00CA2A93" w:rsidRDefault="00CA2A93">
      <w:pPr>
        <w:rPr>
          <w:b/>
          <w:sz w:val="24"/>
          <w:szCs w:val="24"/>
        </w:rPr>
      </w:pPr>
    </w:p>
    <w:p w:rsidR="00CA2A93" w:rsidRDefault="00CA2A93">
      <w:pPr>
        <w:rPr>
          <w:b/>
          <w:sz w:val="24"/>
          <w:szCs w:val="24"/>
        </w:rPr>
      </w:pPr>
    </w:p>
    <w:p w:rsidR="00CA2A93" w:rsidRDefault="00CA2A93">
      <w:pPr>
        <w:rPr>
          <w:b/>
          <w:sz w:val="24"/>
          <w:szCs w:val="24"/>
        </w:rPr>
      </w:pPr>
    </w:p>
    <w:p w:rsidR="00CA2A93" w:rsidRDefault="00CA2A93">
      <w:pPr>
        <w:rPr>
          <w:b/>
          <w:sz w:val="24"/>
          <w:szCs w:val="24"/>
        </w:rPr>
      </w:pPr>
    </w:p>
    <w:p w:rsidR="00CA2A93" w:rsidRDefault="00CA2A93">
      <w:pPr>
        <w:rPr>
          <w:b/>
          <w:sz w:val="24"/>
          <w:szCs w:val="24"/>
        </w:rPr>
      </w:pPr>
    </w:p>
    <w:p w:rsidR="005D7E27" w:rsidRPr="00A72C93" w:rsidRDefault="006A77C8">
      <w:pPr>
        <w:rPr>
          <w:b/>
          <w:sz w:val="24"/>
          <w:szCs w:val="24"/>
        </w:rPr>
      </w:pPr>
      <w:r w:rsidRPr="00A72C93">
        <w:rPr>
          <w:b/>
          <w:sz w:val="24"/>
          <w:szCs w:val="24"/>
        </w:rPr>
        <w:lastRenderedPageBreak/>
        <w:t xml:space="preserve">Podnikání </w:t>
      </w:r>
    </w:p>
    <w:p w:rsidR="006A77C8" w:rsidRPr="00A72C93" w:rsidRDefault="006A77C8">
      <w:pPr>
        <w:rPr>
          <w:b/>
        </w:rPr>
      </w:pPr>
      <w:r w:rsidRPr="00A72C93">
        <w:rPr>
          <w:b/>
        </w:rPr>
        <w:t>1. Doplňte do tabulky charakteristiky pro každou obchodní společnost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6A77C8" w:rsidRPr="00A72C93" w:rsidTr="006A77C8">
        <w:tc>
          <w:tcPr>
            <w:tcW w:w="1842" w:type="dxa"/>
          </w:tcPr>
          <w:p w:rsidR="006A77C8" w:rsidRPr="00A72C93" w:rsidRDefault="006A77C8">
            <w:r w:rsidRPr="00A72C93">
              <w:t>Charakteristika</w:t>
            </w:r>
          </w:p>
        </w:tc>
        <w:tc>
          <w:tcPr>
            <w:tcW w:w="1842" w:type="dxa"/>
          </w:tcPr>
          <w:p w:rsidR="006A77C8" w:rsidRPr="00A72C93" w:rsidRDefault="006A77C8" w:rsidP="006A77C8">
            <w:pPr>
              <w:jc w:val="center"/>
            </w:pPr>
            <w:r w:rsidRPr="00A72C93">
              <w:t>v.o.s.</w:t>
            </w:r>
          </w:p>
        </w:tc>
        <w:tc>
          <w:tcPr>
            <w:tcW w:w="1842" w:type="dxa"/>
          </w:tcPr>
          <w:p w:rsidR="006A77C8" w:rsidRPr="00A72C93" w:rsidRDefault="006A77C8" w:rsidP="006A77C8">
            <w:pPr>
              <w:jc w:val="center"/>
            </w:pPr>
            <w:proofErr w:type="gramStart"/>
            <w:r w:rsidRPr="00A72C93">
              <w:t>k.s.</w:t>
            </w:r>
            <w:proofErr w:type="gramEnd"/>
          </w:p>
        </w:tc>
        <w:tc>
          <w:tcPr>
            <w:tcW w:w="1843" w:type="dxa"/>
          </w:tcPr>
          <w:p w:rsidR="006A77C8" w:rsidRPr="00A72C93" w:rsidRDefault="006A77C8" w:rsidP="006A77C8">
            <w:pPr>
              <w:jc w:val="center"/>
            </w:pPr>
            <w:r w:rsidRPr="00A72C93">
              <w:t>s.r.o.</w:t>
            </w:r>
          </w:p>
        </w:tc>
        <w:tc>
          <w:tcPr>
            <w:tcW w:w="1843" w:type="dxa"/>
          </w:tcPr>
          <w:p w:rsidR="006A77C8" w:rsidRPr="00A72C93" w:rsidRDefault="006A77C8" w:rsidP="006A77C8">
            <w:pPr>
              <w:jc w:val="center"/>
            </w:pPr>
            <w:r w:rsidRPr="00A72C93">
              <w:t>a.s.</w:t>
            </w:r>
          </w:p>
        </w:tc>
      </w:tr>
      <w:tr w:rsidR="006A77C8" w:rsidRPr="00A72C93" w:rsidTr="006A77C8">
        <w:tc>
          <w:tcPr>
            <w:tcW w:w="1842" w:type="dxa"/>
            <w:vAlign w:val="center"/>
          </w:tcPr>
          <w:p w:rsidR="006A77C8" w:rsidRPr="00A72C93" w:rsidRDefault="006A77C8" w:rsidP="006A77C8">
            <w:pPr>
              <w:jc w:val="center"/>
            </w:pPr>
            <w:r w:rsidRPr="00A72C93">
              <w:t>Způsob ručení</w:t>
            </w:r>
          </w:p>
          <w:p w:rsidR="006A77C8" w:rsidRPr="00A72C93" w:rsidRDefault="006A77C8" w:rsidP="006A77C8">
            <w:pPr>
              <w:jc w:val="center"/>
            </w:pPr>
          </w:p>
          <w:p w:rsidR="006A77C8" w:rsidRPr="00A72C93" w:rsidRDefault="006A77C8" w:rsidP="006A77C8">
            <w:pPr>
              <w:jc w:val="center"/>
            </w:pPr>
          </w:p>
        </w:tc>
        <w:tc>
          <w:tcPr>
            <w:tcW w:w="1842" w:type="dxa"/>
          </w:tcPr>
          <w:p w:rsidR="006A77C8" w:rsidRPr="00A72C93" w:rsidRDefault="006A77C8"/>
        </w:tc>
        <w:tc>
          <w:tcPr>
            <w:tcW w:w="1842" w:type="dxa"/>
          </w:tcPr>
          <w:p w:rsidR="006A77C8" w:rsidRPr="00A72C93" w:rsidRDefault="006A77C8"/>
        </w:tc>
        <w:tc>
          <w:tcPr>
            <w:tcW w:w="1843" w:type="dxa"/>
          </w:tcPr>
          <w:p w:rsidR="006A77C8" w:rsidRPr="00A72C93" w:rsidRDefault="006A77C8"/>
        </w:tc>
        <w:tc>
          <w:tcPr>
            <w:tcW w:w="1843" w:type="dxa"/>
          </w:tcPr>
          <w:p w:rsidR="006A77C8" w:rsidRPr="00A72C93" w:rsidRDefault="006A77C8"/>
        </w:tc>
      </w:tr>
      <w:tr w:rsidR="006A77C8" w:rsidRPr="00A72C93" w:rsidTr="006A77C8">
        <w:tc>
          <w:tcPr>
            <w:tcW w:w="1842" w:type="dxa"/>
            <w:vAlign w:val="center"/>
          </w:tcPr>
          <w:p w:rsidR="006A77C8" w:rsidRPr="00A72C93" w:rsidRDefault="006A77C8" w:rsidP="006A77C8">
            <w:pPr>
              <w:jc w:val="center"/>
            </w:pPr>
            <w:r w:rsidRPr="00A72C93">
              <w:t>Minimální vklad</w:t>
            </w:r>
          </w:p>
          <w:p w:rsidR="00BA0A4B" w:rsidRPr="00A72C93" w:rsidRDefault="00BA0A4B" w:rsidP="006A77C8">
            <w:pPr>
              <w:jc w:val="center"/>
            </w:pPr>
            <w:r w:rsidRPr="00A72C93">
              <w:t>Základní kapitál</w:t>
            </w:r>
          </w:p>
          <w:p w:rsidR="006A77C8" w:rsidRPr="00A72C93" w:rsidRDefault="006A77C8" w:rsidP="006A77C8">
            <w:pPr>
              <w:jc w:val="center"/>
            </w:pPr>
          </w:p>
        </w:tc>
        <w:tc>
          <w:tcPr>
            <w:tcW w:w="1842" w:type="dxa"/>
          </w:tcPr>
          <w:p w:rsidR="006A77C8" w:rsidRPr="00A72C93" w:rsidRDefault="006A77C8"/>
        </w:tc>
        <w:tc>
          <w:tcPr>
            <w:tcW w:w="1842" w:type="dxa"/>
          </w:tcPr>
          <w:p w:rsidR="006A77C8" w:rsidRPr="00A72C93" w:rsidRDefault="006A77C8"/>
        </w:tc>
        <w:tc>
          <w:tcPr>
            <w:tcW w:w="1843" w:type="dxa"/>
          </w:tcPr>
          <w:p w:rsidR="006A77C8" w:rsidRPr="00A72C93" w:rsidRDefault="006A77C8"/>
        </w:tc>
        <w:tc>
          <w:tcPr>
            <w:tcW w:w="1843" w:type="dxa"/>
          </w:tcPr>
          <w:p w:rsidR="006A77C8" w:rsidRPr="00A72C93" w:rsidRDefault="006A77C8"/>
        </w:tc>
      </w:tr>
      <w:tr w:rsidR="006A77C8" w:rsidRPr="00A72C93" w:rsidTr="006A77C8">
        <w:tc>
          <w:tcPr>
            <w:tcW w:w="1842" w:type="dxa"/>
            <w:vAlign w:val="center"/>
          </w:tcPr>
          <w:p w:rsidR="006A77C8" w:rsidRPr="00A72C93" w:rsidRDefault="006A77C8" w:rsidP="006A77C8">
            <w:pPr>
              <w:jc w:val="center"/>
            </w:pPr>
            <w:r w:rsidRPr="00A72C93">
              <w:t>Statutární orgán</w:t>
            </w:r>
          </w:p>
          <w:p w:rsidR="006A77C8" w:rsidRPr="00A72C93" w:rsidRDefault="006A77C8" w:rsidP="006A77C8">
            <w:pPr>
              <w:jc w:val="center"/>
            </w:pPr>
          </w:p>
        </w:tc>
        <w:tc>
          <w:tcPr>
            <w:tcW w:w="1842" w:type="dxa"/>
          </w:tcPr>
          <w:p w:rsidR="006A77C8" w:rsidRPr="00A72C93" w:rsidRDefault="006A77C8"/>
        </w:tc>
        <w:tc>
          <w:tcPr>
            <w:tcW w:w="1842" w:type="dxa"/>
          </w:tcPr>
          <w:p w:rsidR="006A77C8" w:rsidRPr="00A72C93" w:rsidRDefault="006A77C8"/>
        </w:tc>
        <w:tc>
          <w:tcPr>
            <w:tcW w:w="1843" w:type="dxa"/>
          </w:tcPr>
          <w:p w:rsidR="006A77C8" w:rsidRPr="00A72C93" w:rsidRDefault="006A77C8"/>
        </w:tc>
        <w:tc>
          <w:tcPr>
            <w:tcW w:w="1843" w:type="dxa"/>
          </w:tcPr>
          <w:p w:rsidR="006A77C8" w:rsidRPr="00A72C93" w:rsidRDefault="006A77C8"/>
        </w:tc>
      </w:tr>
      <w:tr w:rsidR="006A77C8" w:rsidRPr="00A72C93" w:rsidTr="006A77C8">
        <w:tc>
          <w:tcPr>
            <w:tcW w:w="1842" w:type="dxa"/>
            <w:vAlign w:val="center"/>
          </w:tcPr>
          <w:p w:rsidR="006A77C8" w:rsidRPr="00A72C93" w:rsidRDefault="006A77C8" w:rsidP="006A77C8">
            <w:pPr>
              <w:jc w:val="center"/>
            </w:pPr>
            <w:r w:rsidRPr="00A72C93">
              <w:t>Rozdělení zisku</w:t>
            </w:r>
          </w:p>
          <w:p w:rsidR="006A77C8" w:rsidRPr="00A72C93" w:rsidRDefault="006A77C8" w:rsidP="006A77C8">
            <w:pPr>
              <w:jc w:val="center"/>
            </w:pPr>
          </w:p>
          <w:p w:rsidR="006A77C8" w:rsidRPr="00A72C93" w:rsidRDefault="006A77C8" w:rsidP="006A77C8">
            <w:pPr>
              <w:jc w:val="center"/>
            </w:pPr>
          </w:p>
        </w:tc>
        <w:tc>
          <w:tcPr>
            <w:tcW w:w="1842" w:type="dxa"/>
          </w:tcPr>
          <w:p w:rsidR="006A77C8" w:rsidRPr="00A72C93" w:rsidRDefault="006A77C8"/>
        </w:tc>
        <w:tc>
          <w:tcPr>
            <w:tcW w:w="1842" w:type="dxa"/>
          </w:tcPr>
          <w:p w:rsidR="006A77C8" w:rsidRPr="00A72C93" w:rsidRDefault="006A77C8"/>
        </w:tc>
        <w:tc>
          <w:tcPr>
            <w:tcW w:w="1843" w:type="dxa"/>
          </w:tcPr>
          <w:p w:rsidR="006A77C8" w:rsidRPr="00A72C93" w:rsidRDefault="006A77C8"/>
        </w:tc>
        <w:tc>
          <w:tcPr>
            <w:tcW w:w="1843" w:type="dxa"/>
          </w:tcPr>
          <w:p w:rsidR="006A77C8" w:rsidRPr="00A72C93" w:rsidRDefault="006A77C8"/>
        </w:tc>
      </w:tr>
    </w:tbl>
    <w:p w:rsidR="006A77C8" w:rsidRPr="00A72C93" w:rsidRDefault="006A77C8"/>
    <w:p w:rsidR="006A77C8" w:rsidRPr="00A72C93" w:rsidRDefault="006A77C8" w:rsidP="00A06E4F">
      <w:pPr>
        <w:spacing w:after="0" w:line="240" w:lineRule="auto"/>
        <w:rPr>
          <w:b/>
        </w:rPr>
      </w:pPr>
      <w:r w:rsidRPr="00A72C93">
        <w:rPr>
          <w:b/>
        </w:rPr>
        <w:t>2. Vyhledejte v obchodním rejstříku konkrétní firmu z vašeho okolí a zjistěte následující údaje:</w:t>
      </w:r>
    </w:p>
    <w:p w:rsidR="00CA7C26" w:rsidRPr="00A72C93" w:rsidRDefault="00CA7C26"/>
    <w:p w:rsidR="006A77C8" w:rsidRPr="00A72C93" w:rsidRDefault="006A77C8">
      <w:r w:rsidRPr="00A72C93">
        <w:t>Obchodní firma</w:t>
      </w:r>
    </w:p>
    <w:p w:rsidR="006A77C8" w:rsidRPr="00A72C93" w:rsidRDefault="006A77C8">
      <w:r w:rsidRPr="00A72C93">
        <w:t>Právní forma</w:t>
      </w:r>
    </w:p>
    <w:p w:rsidR="006A77C8" w:rsidRPr="00A72C93" w:rsidRDefault="006A77C8">
      <w:r w:rsidRPr="00A72C93">
        <w:t>IČO</w:t>
      </w:r>
    </w:p>
    <w:p w:rsidR="006A77C8" w:rsidRPr="00A72C93" w:rsidRDefault="006A77C8">
      <w:r w:rsidRPr="00A72C93">
        <w:t>Sídlo</w:t>
      </w:r>
    </w:p>
    <w:p w:rsidR="006A77C8" w:rsidRPr="00A72C93" w:rsidRDefault="006A77C8">
      <w:r w:rsidRPr="00A72C93">
        <w:t>Předmět podnikání</w:t>
      </w:r>
    </w:p>
    <w:p w:rsidR="006A77C8" w:rsidRPr="00A72C93" w:rsidRDefault="006A77C8">
      <w:r w:rsidRPr="00A72C93">
        <w:t>Statutární orgán</w:t>
      </w:r>
    </w:p>
    <w:p w:rsidR="006A77C8" w:rsidRPr="00A72C93" w:rsidRDefault="006A77C8">
      <w:r w:rsidRPr="00A72C93">
        <w:t>Další orgány</w:t>
      </w:r>
    </w:p>
    <w:p w:rsidR="006A77C8" w:rsidRPr="00A72C93" w:rsidRDefault="006A77C8">
      <w:r w:rsidRPr="00A72C93">
        <w:t>Základní kapitál</w:t>
      </w:r>
    </w:p>
    <w:p w:rsidR="00A06E4F" w:rsidRPr="00A72C93" w:rsidRDefault="00C47A92" w:rsidP="00A06E4F">
      <w:pPr>
        <w:spacing w:after="0"/>
        <w:rPr>
          <w:b/>
        </w:rPr>
      </w:pPr>
      <w:r w:rsidRPr="00A72C93">
        <w:rPr>
          <w:b/>
        </w:rPr>
        <w:t>3. V příloze živnostenského zákona č. 4 vyhledejte 3 obory činností související se zemědělstvím, které jsou volnou živností</w:t>
      </w:r>
    </w:p>
    <w:p w:rsidR="00CA7C26" w:rsidRPr="00A72C93" w:rsidRDefault="00CA7C26" w:rsidP="00A06E4F">
      <w:pPr>
        <w:spacing w:after="0"/>
        <w:rPr>
          <w:b/>
        </w:rPr>
      </w:pPr>
    </w:p>
    <w:p w:rsidR="006A77C8" w:rsidRPr="00A72C93" w:rsidRDefault="006A77C8">
      <w:pPr>
        <w:rPr>
          <w:b/>
        </w:rPr>
      </w:pPr>
      <w:r w:rsidRPr="00A72C93">
        <w:rPr>
          <w:b/>
        </w:rPr>
        <w:t>4. Určete, zda se jedná o fyzickou nebo právnickou osobu</w:t>
      </w:r>
    </w:p>
    <w:p w:rsidR="006A77C8" w:rsidRPr="00A72C93" w:rsidRDefault="006A77C8">
      <w:pPr>
        <w:rPr>
          <w:b/>
        </w:rPr>
      </w:pPr>
      <w:r w:rsidRPr="00A72C93">
        <w:rPr>
          <w:b/>
        </w:rPr>
        <w:t>Ministr zemědělství</w:t>
      </w:r>
    </w:p>
    <w:p w:rsidR="006A77C8" w:rsidRPr="00A72C93" w:rsidRDefault="00622DFB">
      <w:pPr>
        <w:rPr>
          <w:b/>
        </w:rPr>
      </w:pPr>
      <w:r w:rsidRPr="00A72C93">
        <w:rPr>
          <w:b/>
        </w:rPr>
        <w:t xml:space="preserve">Gymnázium </w:t>
      </w:r>
    </w:p>
    <w:p w:rsidR="00622DFB" w:rsidRPr="00A72C93" w:rsidRDefault="00622DFB">
      <w:pPr>
        <w:rPr>
          <w:b/>
        </w:rPr>
      </w:pPr>
      <w:r w:rsidRPr="00A72C93">
        <w:rPr>
          <w:b/>
        </w:rPr>
        <w:t>Jan Zeman, soukromý zemědělec</w:t>
      </w:r>
    </w:p>
    <w:p w:rsidR="00622DFB" w:rsidRPr="00A72C93" w:rsidRDefault="00622DFB">
      <w:pPr>
        <w:rPr>
          <w:b/>
        </w:rPr>
      </w:pPr>
      <w:r w:rsidRPr="00A72C93">
        <w:rPr>
          <w:b/>
        </w:rPr>
        <w:t>Agropodnik, a.s.</w:t>
      </w:r>
    </w:p>
    <w:p w:rsidR="00A06E4F" w:rsidRPr="00A72C93" w:rsidRDefault="00A72C93" w:rsidP="00A06E4F">
      <w:pPr>
        <w:spacing w:after="0" w:line="240" w:lineRule="auto"/>
      </w:pPr>
      <w:r>
        <w:t>Použité z</w:t>
      </w:r>
      <w:r w:rsidR="00A06E4F" w:rsidRPr="00A72C93">
        <w:t>droje:</w:t>
      </w:r>
    </w:p>
    <w:p w:rsidR="00CA7C26" w:rsidRDefault="00CA7C26" w:rsidP="00CA7C26">
      <w:pPr>
        <w:spacing w:after="0" w:line="240" w:lineRule="auto"/>
      </w:pPr>
      <w:r w:rsidRPr="00A72C93">
        <w:t>Zákon č. 455/1991 Sb., o živnostenském podnikání ve znění platných předpisů</w:t>
      </w:r>
    </w:p>
    <w:p w:rsidR="00A72C93" w:rsidRPr="00A72C93" w:rsidRDefault="00A72C93" w:rsidP="00CA7C26">
      <w:pPr>
        <w:spacing w:after="0" w:line="240" w:lineRule="auto"/>
      </w:pPr>
      <w:r w:rsidRPr="00A72C93">
        <w:t>http://</w:t>
      </w:r>
      <w:proofErr w:type="gramStart"/>
      <w:r w:rsidRPr="00A72C93">
        <w:t>business</w:t>
      </w:r>
      <w:proofErr w:type="gramEnd"/>
      <w:r w:rsidRPr="00A72C93">
        <w:t>.</w:t>
      </w:r>
      <w:proofErr w:type="gramStart"/>
      <w:r w:rsidRPr="00A72C93">
        <w:t>center</w:t>
      </w:r>
      <w:proofErr w:type="gramEnd"/>
      <w:r w:rsidRPr="00A72C93">
        <w:t>.cz/business/pravo/zakony/zivnost/</w:t>
      </w:r>
    </w:p>
    <w:p w:rsidR="00CA7C26" w:rsidRPr="00A72C93" w:rsidRDefault="00CA7C26" w:rsidP="00CA7C26">
      <w:pPr>
        <w:spacing w:line="240" w:lineRule="auto"/>
      </w:pPr>
      <w:r w:rsidRPr="00A72C93">
        <w:t xml:space="preserve">Zákon č. 513/1991 Sb., </w:t>
      </w:r>
      <w:proofErr w:type="gramStart"/>
      <w:r w:rsidRPr="00A72C93">
        <w:t>obchodní  zákoník</w:t>
      </w:r>
      <w:proofErr w:type="gramEnd"/>
      <w:r w:rsidRPr="00A72C93">
        <w:t xml:space="preserve"> ve znění platných předpisů</w:t>
      </w:r>
    </w:p>
    <w:p w:rsidR="0098628F" w:rsidRPr="00A72C93" w:rsidRDefault="0098628F" w:rsidP="00CA7C26">
      <w:pPr>
        <w:spacing w:line="240" w:lineRule="auto"/>
      </w:pPr>
    </w:p>
    <w:p w:rsidR="009D1CEF" w:rsidRPr="00A44470" w:rsidRDefault="009D1CEF" w:rsidP="009D1CEF">
      <w:pPr>
        <w:rPr>
          <w:b/>
          <w:sz w:val="24"/>
          <w:szCs w:val="24"/>
        </w:rPr>
      </w:pPr>
      <w:r w:rsidRPr="00A44470">
        <w:rPr>
          <w:b/>
          <w:sz w:val="24"/>
          <w:szCs w:val="24"/>
        </w:rPr>
        <w:lastRenderedPageBreak/>
        <w:t xml:space="preserve">Podnikání </w:t>
      </w:r>
      <w:r w:rsidR="000B5C93" w:rsidRPr="00A44470">
        <w:rPr>
          <w:b/>
          <w:sz w:val="24"/>
          <w:szCs w:val="24"/>
        </w:rPr>
        <w:t>- řešení</w:t>
      </w:r>
    </w:p>
    <w:p w:rsidR="009D1CEF" w:rsidRPr="00A44470" w:rsidRDefault="009D1CEF" w:rsidP="009D1CEF">
      <w:pPr>
        <w:rPr>
          <w:b/>
        </w:rPr>
      </w:pPr>
      <w:r w:rsidRPr="00A44470">
        <w:rPr>
          <w:b/>
        </w:rPr>
        <w:t>1. Doplňte do tabulky charakteristiky pro každou obchodní společnost</w:t>
      </w: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2237"/>
      </w:tblGrid>
      <w:tr w:rsidR="00A44470" w:rsidRPr="00A44470" w:rsidTr="00BA0A4B">
        <w:tc>
          <w:tcPr>
            <w:tcW w:w="1842" w:type="dxa"/>
          </w:tcPr>
          <w:p w:rsidR="009D1CEF" w:rsidRPr="00A44470" w:rsidRDefault="009D1CEF" w:rsidP="00C96544">
            <w:r w:rsidRPr="00A44470">
              <w:t>Charakteristika</w:t>
            </w:r>
          </w:p>
        </w:tc>
        <w:tc>
          <w:tcPr>
            <w:tcW w:w="1842" w:type="dxa"/>
          </w:tcPr>
          <w:p w:rsidR="009D1CEF" w:rsidRPr="00A44470" w:rsidRDefault="009D1CEF" w:rsidP="00C96544">
            <w:pPr>
              <w:jc w:val="center"/>
            </w:pPr>
            <w:r w:rsidRPr="00A44470">
              <w:t>v.o.s.</w:t>
            </w:r>
          </w:p>
        </w:tc>
        <w:tc>
          <w:tcPr>
            <w:tcW w:w="1842" w:type="dxa"/>
          </w:tcPr>
          <w:p w:rsidR="009D1CEF" w:rsidRPr="00A44470" w:rsidRDefault="009D1CEF" w:rsidP="00C96544">
            <w:pPr>
              <w:jc w:val="center"/>
            </w:pPr>
            <w:proofErr w:type="gramStart"/>
            <w:r w:rsidRPr="00A44470">
              <w:t>k.s.</w:t>
            </w:r>
            <w:proofErr w:type="gramEnd"/>
          </w:p>
        </w:tc>
        <w:tc>
          <w:tcPr>
            <w:tcW w:w="1843" w:type="dxa"/>
          </w:tcPr>
          <w:p w:rsidR="009D1CEF" w:rsidRPr="00A44470" w:rsidRDefault="009D1CEF" w:rsidP="00C96544">
            <w:pPr>
              <w:jc w:val="center"/>
            </w:pPr>
            <w:r w:rsidRPr="00A44470">
              <w:t>s.r.o.</w:t>
            </w:r>
          </w:p>
        </w:tc>
        <w:tc>
          <w:tcPr>
            <w:tcW w:w="2237" w:type="dxa"/>
          </w:tcPr>
          <w:p w:rsidR="009D1CEF" w:rsidRPr="00A44470" w:rsidRDefault="009D1CEF" w:rsidP="00C96544">
            <w:pPr>
              <w:jc w:val="center"/>
            </w:pPr>
            <w:r w:rsidRPr="00A44470">
              <w:t>a.s.</w:t>
            </w:r>
          </w:p>
        </w:tc>
      </w:tr>
      <w:tr w:rsidR="00A44470" w:rsidRPr="00A44470" w:rsidTr="00BA0A4B">
        <w:tc>
          <w:tcPr>
            <w:tcW w:w="1842" w:type="dxa"/>
            <w:vAlign w:val="center"/>
          </w:tcPr>
          <w:p w:rsidR="009D1CEF" w:rsidRPr="00A44470" w:rsidRDefault="009D1CEF" w:rsidP="00C96544">
            <w:pPr>
              <w:jc w:val="center"/>
            </w:pPr>
            <w:r w:rsidRPr="00A44470">
              <w:t>Způsob ručení</w:t>
            </w:r>
          </w:p>
          <w:p w:rsidR="009D1CEF" w:rsidRPr="00A44470" w:rsidRDefault="009D1CEF" w:rsidP="00C96544">
            <w:pPr>
              <w:jc w:val="center"/>
            </w:pPr>
          </w:p>
          <w:p w:rsidR="009D1CEF" w:rsidRPr="00A44470" w:rsidRDefault="009D1CEF" w:rsidP="00C96544">
            <w:pPr>
              <w:jc w:val="center"/>
            </w:pPr>
          </w:p>
        </w:tc>
        <w:tc>
          <w:tcPr>
            <w:tcW w:w="1842" w:type="dxa"/>
          </w:tcPr>
          <w:p w:rsidR="009D1CEF" w:rsidRPr="00A44470" w:rsidRDefault="00C47A92" w:rsidP="00C96544">
            <w:r w:rsidRPr="00A44470">
              <w:t>Neomezeně a solidárně celým svým majetkem</w:t>
            </w:r>
          </w:p>
        </w:tc>
        <w:tc>
          <w:tcPr>
            <w:tcW w:w="1842" w:type="dxa"/>
          </w:tcPr>
          <w:p w:rsidR="009D1CEF" w:rsidRPr="00A44470" w:rsidRDefault="00C47A92" w:rsidP="00C96544">
            <w:r w:rsidRPr="00A44470">
              <w:t>Komanditisté do výše vkladu</w:t>
            </w:r>
          </w:p>
          <w:p w:rsidR="00C47A92" w:rsidRPr="00A44470" w:rsidRDefault="00782D01" w:rsidP="00C96544">
            <w:r w:rsidRPr="00A44470">
              <w:t>Komplementáři neomezeně</w:t>
            </w:r>
          </w:p>
        </w:tc>
        <w:tc>
          <w:tcPr>
            <w:tcW w:w="1843" w:type="dxa"/>
          </w:tcPr>
          <w:p w:rsidR="009D1CEF" w:rsidRPr="00A44470" w:rsidRDefault="00782D01" w:rsidP="00C96544">
            <w:r w:rsidRPr="00A44470">
              <w:t>Omezeně do výše upsaných vkladů</w:t>
            </w:r>
          </w:p>
        </w:tc>
        <w:tc>
          <w:tcPr>
            <w:tcW w:w="2237" w:type="dxa"/>
          </w:tcPr>
          <w:p w:rsidR="009D1CEF" w:rsidRPr="00A44470" w:rsidRDefault="00782D01" w:rsidP="00C96544">
            <w:r w:rsidRPr="00A44470">
              <w:t>Akcionáři neručí</w:t>
            </w:r>
          </w:p>
        </w:tc>
      </w:tr>
      <w:tr w:rsidR="00A44470" w:rsidRPr="00A44470" w:rsidTr="00BA0A4B">
        <w:tc>
          <w:tcPr>
            <w:tcW w:w="1842" w:type="dxa"/>
            <w:vAlign w:val="center"/>
          </w:tcPr>
          <w:p w:rsidR="009D1CEF" w:rsidRPr="00A44470" w:rsidRDefault="009D1CEF" w:rsidP="00C96544">
            <w:pPr>
              <w:jc w:val="center"/>
            </w:pPr>
            <w:r w:rsidRPr="00A44470">
              <w:t>Minimální vklad</w:t>
            </w:r>
          </w:p>
          <w:p w:rsidR="00BA0A4B" w:rsidRPr="00A44470" w:rsidRDefault="00BA0A4B" w:rsidP="00C96544">
            <w:pPr>
              <w:jc w:val="center"/>
            </w:pPr>
            <w:r w:rsidRPr="00A44470">
              <w:t>Základní kapitál</w:t>
            </w:r>
          </w:p>
          <w:p w:rsidR="009D1CEF" w:rsidRPr="00A44470" w:rsidRDefault="009D1CEF" w:rsidP="00C96544">
            <w:pPr>
              <w:jc w:val="center"/>
            </w:pPr>
          </w:p>
        </w:tc>
        <w:tc>
          <w:tcPr>
            <w:tcW w:w="1842" w:type="dxa"/>
          </w:tcPr>
          <w:p w:rsidR="009D1CEF" w:rsidRPr="00A44470" w:rsidRDefault="00C47A92" w:rsidP="00C96544">
            <w:r w:rsidRPr="00A44470">
              <w:t>Není stanoven</w:t>
            </w:r>
          </w:p>
        </w:tc>
        <w:tc>
          <w:tcPr>
            <w:tcW w:w="1842" w:type="dxa"/>
          </w:tcPr>
          <w:p w:rsidR="009D1CEF" w:rsidRPr="00A44470" w:rsidRDefault="00782D01" w:rsidP="00782D01">
            <w:r w:rsidRPr="00A44470">
              <w:t>Komanditista min. 5 000</w:t>
            </w:r>
          </w:p>
        </w:tc>
        <w:tc>
          <w:tcPr>
            <w:tcW w:w="1843" w:type="dxa"/>
          </w:tcPr>
          <w:p w:rsidR="00BA0A4B" w:rsidRPr="00A44470" w:rsidRDefault="00782D01" w:rsidP="00BA0A4B">
            <w:r w:rsidRPr="00A44470">
              <w:t>Vklad společníka min. 20</w:t>
            </w:r>
            <w:r w:rsidR="00BA0A4B" w:rsidRPr="00A44470">
              <w:t> </w:t>
            </w:r>
            <w:r w:rsidRPr="00A44470">
              <w:t>000</w:t>
            </w:r>
          </w:p>
          <w:p w:rsidR="00782D01" w:rsidRPr="00A44470" w:rsidRDefault="00BA0A4B" w:rsidP="00CA7C26">
            <w:r w:rsidRPr="00A44470">
              <w:t xml:space="preserve">ZK min. 200 000 </w:t>
            </w:r>
          </w:p>
        </w:tc>
        <w:tc>
          <w:tcPr>
            <w:tcW w:w="2237" w:type="dxa"/>
          </w:tcPr>
          <w:p w:rsidR="009D1CEF" w:rsidRPr="00A44470" w:rsidRDefault="00BA0A4B" w:rsidP="00C96544">
            <w:r w:rsidRPr="00A44470">
              <w:t>Podle jmenovité hodnoty akcie</w:t>
            </w:r>
          </w:p>
          <w:p w:rsidR="00BA0A4B" w:rsidRPr="00A44470" w:rsidRDefault="00BA0A4B" w:rsidP="00CA7C26">
            <w:r w:rsidRPr="00A44470">
              <w:t>ZK min.</w:t>
            </w:r>
            <w:r w:rsidR="00CA7C26">
              <w:t xml:space="preserve"> </w:t>
            </w:r>
            <w:r w:rsidRPr="00A44470">
              <w:t>2 nebo 20 mil.</w:t>
            </w:r>
          </w:p>
        </w:tc>
      </w:tr>
      <w:tr w:rsidR="00A44470" w:rsidRPr="00A44470" w:rsidTr="00BA0A4B">
        <w:tc>
          <w:tcPr>
            <w:tcW w:w="1842" w:type="dxa"/>
            <w:vAlign w:val="center"/>
          </w:tcPr>
          <w:p w:rsidR="009D1CEF" w:rsidRPr="00A44470" w:rsidRDefault="009D1CEF" w:rsidP="00C96544">
            <w:pPr>
              <w:jc w:val="center"/>
            </w:pPr>
            <w:r w:rsidRPr="00A44470">
              <w:t>Statutární orgán</w:t>
            </w:r>
          </w:p>
          <w:p w:rsidR="009D1CEF" w:rsidRPr="00A44470" w:rsidRDefault="009D1CEF" w:rsidP="00C96544">
            <w:pPr>
              <w:jc w:val="center"/>
            </w:pPr>
          </w:p>
        </w:tc>
        <w:tc>
          <w:tcPr>
            <w:tcW w:w="1842" w:type="dxa"/>
          </w:tcPr>
          <w:p w:rsidR="009D1CEF" w:rsidRPr="00A44470" w:rsidRDefault="00C47A92" w:rsidP="00C96544">
            <w:r w:rsidRPr="00A44470">
              <w:t>Každý společník</w:t>
            </w:r>
          </w:p>
        </w:tc>
        <w:tc>
          <w:tcPr>
            <w:tcW w:w="1842" w:type="dxa"/>
          </w:tcPr>
          <w:p w:rsidR="009D1CEF" w:rsidRPr="00A44470" w:rsidRDefault="00BA0A4B" w:rsidP="00C96544">
            <w:r w:rsidRPr="00A44470">
              <w:t>K</w:t>
            </w:r>
            <w:r w:rsidR="00782D01" w:rsidRPr="00A44470">
              <w:t>omplementáři</w:t>
            </w:r>
          </w:p>
        </w:tc>
        <w:tc>
          <w:tcPr>
            <w:tcW w:w="1843" w:type="dxa"/>
          </w:tcPr>
          <w:p w:rsidR="009D1CEF" w:rsidRPr="00A44470" w:rsidRDefault="00782D01" w:rsidP="00C96544">
            <w:r w:rsidRPr="00A44470">
              <w:t>Jednatel</w:t>
            </w:r>
            <w:r w:rsidR="00CA7C26">
              <w:t xml:space="preserve"> </w:t>
            </w:r>
            <w:r w:rsidRPr="00A44470">
              <w:t>(é)</w:t>
            </w:r>
          </w:p>
        </w:tc>
        <w:tc>
          <w:tcPr>
            <w:tcW w:w="2237" w:type="dxa"/>
          </w:tcPr>
          <w:p w:rsidR="009D1CEF" w:rsidRPr="00A44470" w:rsidRDefault="00BA0A4B" w:rsidP="00C96544">
            <w:r w:rsidRPr="00A44470">
              <w:t>P</w:t>
            </w:r>
            <w:r w:rsidR="00782D01" w:rsidRPr="00A44470">
              <w:t>ředstavenstvo</w:t>
            </w:r>
          </w:p>
        </w:tc>
      </w:tr>
      <w:tr w:rsidR="00A44470" w:rsidRPr="00A44470" w:rsidTr="00BA0A4B">
        <w:tc>
          <w:tcPr>
            <w:tcW w:w="1842" w:type="dxa"/>
            <w:vAlign w:val="center"/>
          </w:tcPr>
          <w:p w:rsidR="009D1CEF" w:rsidRPr="00A44470" w:rsidRDefault="009D1CEF" w:rsidP="00C96544">
            <w:pPr>
              <w:jc w:val="center"/>
            </w:pPr>
            <w:r w:rsidRPr="00A44470">
              <w:t>Rozdělení zisku</w:t>
            </w:r>
          </w:p>
          <w:p w:rsidR="009D1CEF" w:rsidRPr="00A44470" w:rsidRDefault="009D1CEF" w:rsidP="00C96544">
            <w:pPr>
              <w:jc w:val="center"/>
            </w:pPr>
          </w:p>
          <w:p w:rsidR="009D1CEF" w:rsidRPr="00A44470" w:rsidRDefault="009D1CEF" w:rsidP="00C96544">
            <w:pPr>
              <w:jc w:val="center"/>
            </w:pPr>
          </w:p>
        </w:tc>
        <w:tc>
          <w:tcPr>
            <w:tcW w:w="1842" w:type="dxa"/>
          </w:tcPr>
          <w:p w:rsidR="009D1CEF" w:rsidRPr="00A44470" w:rsidRDefault="00C47A92" w:rsidP="00C96544">
            <w:r w:rsidRPr="00A44470">
              <w:t>Rovným dílem</w:t>
            </w:r>
          </w:p>
        </w:tc>
        <w:tc>
          <w:tcPr>
            <w:tcW w:w="1842" w:type="dxa"/>
          </w:tcPr>
          <w:p w:rsidR="009D1CEF" w:rsidRPr="00A44470" w:rsidRDefault="00782D01" w:rsidP="00C96544">
            <w:r w:rsidRPr="00A44470">
              <w:t>½ komplementáři</w:t>
            </w:r>
          </w:p>
          <w:p w:rsidR="00782D01" w:rsidRPr="00A44470" w:rsidRDefault="00782D01" w:rsidP="00C96544">
            <w:r w:rsidRPr="00A44470">
              <w:t>½ komanditisté</w:t>
            </w:r>
          </w:p>
        </w:tc>
        <w:tc>
          <w:tcPr>
            <w:tcW w:w="1843" w:type="dxa"/>
          </w:tcPr>
          <w:p w:rsidR="009D1CEF" w:rsidRPr="00A44470" w:rsidRDefault="00782D01" w:rsidP="00C96544">
            <w:r w:rsidRPr="00A44470">
              <w:t>Podle poměru obchodních podílů</w:t>
            </w:r>
          </w:p>
        </w:tc>
        <w:tc>
          <w:tcPr>
            <w:tcW w:w="2237" w:type="dxa"/>
          </w:tcPr>
          <w:p w:rsidR="009D1CEF" w:rsidRPr="00A44470" w:rsidRDefault="00BA0A4B" w:rsidP="00BA0A4B">
            <w:r w:rsidRPr="00A44470">
              <w:t>Podle počtu akcií</w:t>
            </w:r>
          </w:p>
        </w:tc>
      </w:tr>
    </w:tbl>
    <w:p w:rsidR="00A72C93" w:rsidRDefault="00A72C93" w:rsidP="009D1CEF">
      <w:pPr>
        <w:spacing w:line="240" w:lineRule="auto"/>
        <w:rPr>
          <w:b/>
        </w:rPr>
      </w:pPr>
    </w:p>
    <w:p w:rsidR="009D1CEF" w:rsidRPr="00A44470" w:rsidRDefault="009D1CEF" w:rsidP="009D1CEF">
      <w:pPr>
        <w:spacing w:line="240" w:lineRule="auto"/>
        <w:rPr>
          <w:b/>
        </w:rPr>
      </w:pPr>
      <w:r w:rsidRPr="00A44470">
        <w:rPr>
          <w:b/>
        </w:rPr>
        <w:t>2. Vyhledejte v obchodním rejstříku konkrétní firmu z vašeho okolí a zjistěte následující údaje:</w:t>
      </w:r>
    </w:p>
    <w:p w:rsidR="009D1CEF" w:rsidRPr="00A44470" w:rsidRDefault="009D1CEF" w:rsidP="009D1CEF">
      <w:pPr>
        <w:rPr>
          <w:caps/>
          <w:sz w:val="16"/>
          <w:szCs w:val="16"/>
        </w:rPr>
      </w:pPr>
      <w:r w:rsidRPr="00A44470">
        <w:rPr>
          <w:sz w:val="16"/>
          <w:szCs w:val="16"/>
        </w:rPr>
        <w:t xml:space="preserve">Obchodní firma </w:t>
      </w:r>
      <w:r w:rsidRPr="00A44470">
        <w:rPr>
          <w:sz w:val="16"/>
          <w:szCs w:val="16"/>
        </w:rPr>
        <w:tab/>
      </w:r>
      <w:r w:rsidR="00BA0A4B" w:rsidRPr="00A44470">
        <w:rPr>
          <w:sz w:val="16"/>
          <w:szCs w:val="16"/>
        </w:rPr>
        <w:tab/>
        <w:t xml:space="preserve"> </w:t>
      </w:r>
      <w:proofErr w:type="spellStart"/>
      <w:r w:rsidRPr="00A44470">
        <w:rPr>
          <w:sz w:val="16"/>
          <w:szCs w:val="16"/>
        </w:rPr>
        <w:t>Agrochov</w:t>
      </w:r>
      <w:proofErr w:type="spellEnd"/>
      <w:r w:rsidRPr="00A44470">
        <w:rPr>
          <w:sz w:val="16"/>
          <w:szCs w:val="16"/>
        </w:rPr>
        <w:t xml:space="preserve"> Sobotka a.s.</w:t>
      </w:r>
    </w:p>
    <w:p w:rsidR="009D1CEF" w:rsidRPr="00A44470" w:rsidRDefault="009D1CEF" w:rsidP="009D1CEF">
      <w:pPr>
        <w:rPr>
          <w:sz w:val="16"/>
          <w:szCs w:val="16"/>
        </w:rPr>
      </w:pPr>
      <w:r w:rsidRPr="00A44470">
        <w:rPr>
          <w:sz w:val="16"/>
          <w:szCs w:val="16"/>
        </w:rPr>
        <w:t xml:space="preserve">Právní forma </w:t>
      </w:r>
      <w:r w:rsidRPr="00A44470">
        <w:rPr>
          <w:sz w:val="16"/>
          <w:szCs w:val="16"/>
        </w:rPr>
        <w:tab/>
      </w:r>
      <w:r w:rsidRPr="00A44470">
        <w:rPr>
          <w:sz w:val="16"/>
          <w:szCs w:val="16"/>
        </w:rPr>
        <w:tab/>
        <w:t xml:space="preserve"> akciová společnost</w:t>
      </w:r>
    </w:p>
    <w:p w:rsidR="009D1CEF" w:rsidRPr="00A44470" w:rsidRDefault="009D1CEF" w:rsidP="009D1CEF">
      <w:pPr>
        <w:rPr>
          <w:sz w:val="16"/>
          <w:szCs w:val="16"/>
        </w:rPr>
      </w:pPr>
      <w:r w:rsidRPr="00A44470">
        <w:rPr>
          <w:sz w:val="16"/>
          <w:szCs w:val="16"/>
        </w:rPr>
        <w:t xml:space="preserve">IČO </w:t>
      </w:r>
      <w:r w:rsidRPr="00A44470">
        <w:rPr>
          <w:sz w:val="16"/>
          <w:szCs w:val="16"/>
        </w:rPr>
        <w:tab/>
      </w:r>
      <w:r w:rsidRPr="00A44470">
        <w:rPr>
          <w:sz w:val="16"/>
          <w:szCs w:val="16"/>
        </w:rPr>
        <w:tab/>
      </w:r>
      <w:r w:rsidRPr="00A44470">
        <w:rPr>
          <w:sz w:val="16"/>
          <w:szCs w:val="16"/>
        </w:rPr>
        <w:tab/>
        <w:t xml:space="preserve"> 25272080</w:t>
      </w:r>
    </w:p>
    <w:p w:rsidR="009D1CEF" w:rsidRPr="00A44470" w:rsidRDefault="009D1CEF" w:rsidP="009D1CEF">
      <w:pPr>
        <w:rPr>
          <w:sz w:val="16"/>
          <w:szCs w:val="16"/>
        </w:rPr>
      </w:pPr>
      <w:r w:rsidRPr="00A44470">
        <w:rPr>
          <w:sz w:val="16"/>
          <w:szCs w:val="16"/>
        </w:rPr>
        <w:t xml:space="preserve">Sídlo </w:t>
      </w:r>
      <w:r w:rsidRPr="00A44470">
        <w:rPr>
          <w:sz w:val="16"/>
          <w:szCs w:val="16"/>
        </w:rPr>
        <w:tab/>
      </w:r>
      <w:r w:rsidRPr="00A44470">
        <w:rPr>
          <w:sz w:val="16"/>
          <w:szCs w:val="16"/>
        </w:rPr>
        <w:tab/>
      </w:r>
      <w:r w:rsidRPr="00A44470">
        <w:rPr>
          <w:sz w:val="16"/>
          <w:szCs w:val="16"/>
        </w:rPr>
        <w:tab/>
        <w:t>Sobotka, Předměstská 286, PSČ 507 43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2"/>
        <w:gridCol w:w="81"/>
      </w:tblGrid>
      <w:tr w:rsidR="00A44470" w:rsidRPr="00A44470" w:rsidTr="009D1C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0A4B" w:rsidRPr="00A44470" w:rsidRDefault="009D1CEF" w:rsidP="00A72C93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A44470">
              <w:rPr>
                <w:sz w:val="16"/>
                <w:szCs w:val="16"/>
              </w:rPr>
              <w:t xml:space="preserve">Předmět podnikání        </w:t>
            </w:r>
          </w:p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A44470">
              <w:rPr>
                <w:sz w:val="16"/>
                <w:szCs w:val="16"/>
              </w:rPr>
              <w:t>Zemědělská výroba</w:t>
            </w:r>
          </w:p>
        </w:tc>
        <w:tc>
          <w:tcPr>
            <w:tcW w:w="0" w:type="auto"/>
            <w:vAlign w:val="center"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</w:p>
        </w:tc>
      </w:tr>
    </w:tbl>
    <w:p w:rsidR="009D1CEF" w:rsidRPr="00A44470" w:rsidRDefault="009D1CEF" w:rsidP="00A72C93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16"/>
          <w:szCs w:val="16"/>
          <w:lang w:eastAsia="cs-CZ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2350"/>
        <w:gridCol w:w="81"/>
      </w:tblGrid>
      <w:tr w:rsidR="00A44470" w:rsidRPr="00A44470" w:rsidTr="009D1C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A44470">
              <w:rPr>
                <w:sz w:val="16"/>
                <w:szCs w:val="16"/>
              </w:rPr>
              <w:t>Silniční motorová doprava nákladní</w:t>
            </w:r>
            <w:r w:rsidRPr="00A44470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</w:p>
        </w:tc>
      </w:tr>
    </w:tbl>
    <w:p w:rsidR="009D1CEF" w:rsidRPr="00A44470" w:rsidRDefault="009D1CEF" w:rsidP="00A72C93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16"/>
          <w:szCs w:val="16"/>
          <w:lang w:eastAsia="cs-CZ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1889"/>
        <w:gridCol w:w="81"/>
      </w:tblGrid>
      <w:tr w:rsidR="00A44470" w:rsidRPr="00A44470" w:rsidTr="009D1C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A44470">
              <w:rPr>
                <w:sz w:val="16"/>
                <w:szCs w:val="16"/>
              </w:rPr>
              <w:t>Opravy zemědělských strojů</w:t>
            </w:r>
            <w:r w:rsidRPr="00A44470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</w:p>
        </w:tc>
      </w:tr>
    </w:tbl>
    <w:p w:rsidR="009D1CEF" w:rsidRPr="00A44470" w:rsidRDefault="009D1CEF" w:rsidP="00A72C93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16"/>
          <w:szCs w:val="16"/>
          <w:lang w:eastAsia="cs-CZ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3427"/>
        <w:gridCol w:w="81"/>
      </w:tblGrid>
      <w:tr w:rsidR="00A44470" w:rsidRPr="00A44470" w:rsidTr="009D1C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A44470">
              <w:rPr>
                <w:sz w:val="16"/>
                <w:szCs w:val="16"/>
              </w:rPr>
              <w:t>Zemní práce prováděné mechanizačními prostředky</w:t>
            </w:r>
            <w:r w:rsidRPr="00A44470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</w:p>
        </w:tc>
      </w:tr>
    </w:tbl>
    <w:p w:rsidR="009D1CEF" w:rsidRPr="00A44470" w:rsidRDefault="009D1CEF" w:rsidP="00A72C93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16"/>
          <w:szCs w:val="16"/>
          <w:lang w:eastAsia="cs-CZ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3442"/>
        <w:gridCol w:w="30"/>
        <w:gridCol w:w="81"/>
      </w:tblGrid>
      <w:tr w:rsidR="00A44470" w:rsidRPr="00A44470" w:rsidTr="009D1C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A44470">
              <w:rPr>
                <w:sz w:val="16"/>
                <w:szCs w:val="16"/>
              </w:rPr>
              <w:t xml:space="preserve">Koupě zboží za účelem jeho dalšího prodeje a prodej </w:t>
            </w:r>
          </w:p>
        </w:tc>
        <w:tc>
          <w:tcPr>
            <w:tcW w:w="0" w:type="auto"/>
            <w:vAlign w:val="center"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A44470" w:rsidRPr="00A44470" w:rsidTr="009D1CE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9D1CEF" w:rsidRPr="00A44470" w:rsidRDefault="009D1CEF" w:rsidP="00A72C93">
            <w:pPr>
              <w:spacing w:after="0" w:line="240" w:lineRule="auto"/>
              <w:jc w:val="both"/>
              <w:rPr>
                <w:sz w:val="16"/>
                <w:szCs w:val="16"/>
              </w:rPr>
            </w:pPr>
            <w:r w:rsidRPr="00A44470">
              <w:rPr>
                <w:sz w:val="16"/>
                <w:szCs w:val="16"/>
              </w:rPr>
              <w:t xml:space="preserve">Vedení účetnictví </w:t>
            </w:r>
          </w:p>
        </w:tc>
      </w:tr>
    </w:tbl>
    <w:p w:rsidR="009D1CEF" w:rsidRPr="00A44470" w:rsidRDefault="009D1CEF" w:rsidP="00A72C93">
      <w:pPr>
        <w:jc w:val="both"/>
        <w:rPr>
          <w:sz w:val="16"/>
          <w:szCs w:val="16"/>
        </w:rPr>
      </w:pPr>
      <w:r w:rsidRPr="00A44470">
        <w:rPr>
          <w:sz w:val="16"/>
          <w:szCs w:val="16"/>
        </w:rPr>
        <w:t>Statutární orgán</w:t>
      </w:r>
      <w:r w:rsidRPr="00A44470">
        <w:rPr>
          <w:sz w:val="16"/>
          <w:szCs w:val="16"/>
        </w:rPr>
        <w:tab/>
        <w:t xml:space="preserve"> představenstvo</w:t>
      </w:r>
    </w:p>
    <w:p w:rsidR="009D1CEF" w:rsidRPr="00A44470" w:rsidRDefault="009D1CEF" w:rsidP="00A72C93">
      <w:pPr>
        <w:jc w:val="both"/>
        <w:rPr>
          <w:sz w:val="16"/>
          <w:szCs w:val="16"/>
        </w:rPr>
      </w:pPr>
      <w:r w:rsidRPr="00A44470">
        <w:rPr>
          <w:sz w:val="16"/>
          <w:szCs w:val="16"/>
        </w:rPr>
        <w:t xml:space="preserve">Další orgány </w:t>
      </w:r>
      <w:r w:rsidRPr="00A44470">
        <w:rPr>
          <w:sz w:val="16"/>
          <w:szCs w:val="16"/>
        </w:rPr>
        <w:tab/>
        <w:t>dozorčí rada</w:t>
      </w:r>
    </w:p>
    <w:p w:rsidR="009D1CEF" w:rsidRPr="00A44470" w:rsidRDefault="009D1CEF" w:rsidP="00A72C93">
      <w:pPr>
        <w:jc w:val="both"/>
        <w:rPr>
          <w:sz w:val="16"/>
          <w:szCs w:val="16"/>
        </w:rPr>
      </w:pPr>
      <w:r w:rsidRPr="00A44470">
        <w:rPr>
          <w:sz w:val="16"/>
          <w:szCs w:val="16"/>
        </w:rPr>
        <w:t xml:space="preserve">Základní kapitál </w:t>
      </w:r>
      <w:r w:rsidRPr="00A44470">
        <w:rPr>
          <w:sz w:val="16"/>
          <w:szCs w:val="16"/>
        </w:rPr>
        <w:tab/>
        <w:t xml:space="preserve"> 103 mil.</w:t>
      </w:r>
    </w:p>
    <w:p w:rsidR="00A72C93" w:rsidRDefault="009D1CEF" w:rsidP="00A72C93">
      <w:pPr>
        <w:spacing w:after="0" w:line="240" w:lineRule="auto"/>
        <w:rPr>
          <w:b/>
        </w:rPr>
      </w:pPr>
      <w:r w:rsidRPr="00A44470">
        <w:rPr>
          <w:b/>
        </w:rPr>
        <w:t xml:space="preserve">3. V příloze živnostenského zákona </w:t>
      </w:r>
      <w:r w:rsidR="00C47A92" w:rsidRPr="00A44470">
        <w:rPr>
          <w:b/>
        </w:rPr>
        <w:t xml:space="preserve">č. 4 </w:t>
      </w:r>
      <w:r w:rsidRPr="00A44470">
        <w:rPr>
          <w:b/>
        </w:rPr>
        <w:t xml:space="preserve">vyhledejte 3 obory </w:t>
      </w:r>
      <w:r w:rsidR="00C47A92" w:rsidRPr="00A44470">
        <w:rPr>
          <w:b/>
        </w:rPr>
        <w:t xml:space="preserve">činností </w:t>
      </w:r>
      <w:r w:rsidRPr="00A44470">
        <w:rPr>
          <w:b/>
        </w:rPr>
        <w:t>související se zemědělstvím, které jsou volnou živností</w:t>
      </w:r>
    </w:p>
    <w:p w:rsidR="00C47A92" w:rsidRPr="00A44470" w:rsidRDefault="00C47A92" w:rsidP="00A72C93">
      <w:pPr>
        <w:spacing w:line="240" w:lineRule="auto"/>
        <w:rPr>
          <w:sz w:val="16"/>
          <w:szCs w:val="16"/>
        </w:rPr>
      </w:pPr>
      <w:r w:rsidRPr="00A44470">
        <w:rPr>
          <w:sz w:val="16"/>
          <w:szCs w:val="16"/>
        </w:rPr>
        <w:t xml:space="preserve">Pěstitelské pálení, výroba krmiv, krmných směsí, doplňkových látek a </w:t>
      </w:r>
      <w:proofErr w:type="spellStart"/>
      <w:r w:rsidRPr="00A44470">
        <w:rPr>
          <w:sz w:val="16"/>
          <w:szCs w:val="16"/>
        </w:rPr>
        <w:t>premixů</w:t>
      </w:r>
      <w:proofErr w:type="spellEnd"/>
      <w:r w:rsidRPr="00A44470">
        <w:rPr>
          <w:sz w:val="16"/>
          <w:szCs w:val="16"/>
        </w:rPr>
        <w:t>, poskytování služeb pro zemědělství</w:t>
      </w:r>
    </w:p>
    <w:p w:rsidR="009D1CEF" w:rsidRPr="00A44470" w:rsidRDefault="009D1CEF" w:rsidP="009D1CEF">
      <w:pPr>
        <w:rPr>
          <w:b/>
        </w:rPr>
      </w:pPr>
      <w:r w:rsidRPr="00A44470">
        <w:rPr>
          <w:b/>
        </w:rPr>
        <w:t>4. Určete, zda se jedná o fyzickou nebo právnickou osobu</w:t>
      </w:r>
    </w:p>
    <w:p w:rsidR="009D1CEF" w:rsidRPr="00A44470" w:rsidRDefault="009D1CEF" w:rsidP="009D1CEF">
      <w:r w:rsidRPr="00A44470">
        <w:rPr>
          <w:b/>
        </w:rPr>
        <w:t>Ministr zemědělství</w:t>
      </w:r>
      <w:r w:rsidR="00C47A92" w:rsidRPr="00A44470">
        <w:rPr>
          <w:b/>
        </w:rPr>
        <w:tab/>
      </w:r>
      <w:r w:rsidR="00C47A92" w:rsidRPr="00A44470">
        <w:rPr>
          <w:b/>
        </w:rPr>
        <w:tab/>
      </w:r>
      <w:r w:rsidR="00C47A92" w:rsidRPr="00A44470">
        <w:rPr>
          <w:b/>
        </w:rPr>
        <w:tab/>
      </w:r>
      <w:r w:rsidR="00C47A92" w:rsidRPr="00A44470">
        <w:t>FO</w:t>
      </w:r>
    </w:p>
    <w:p w:rsidR="009D1CEF" w:rsidRPr="00A44470" w:rsidRDefault="009D1CEF" w:rsidP="009D1CEF">
      <w:pPr>
        <w:rPr>
          <w:b/>
        </w:rPr>
      </w:pPr>
      <w:r w:rsidRPr="00A44470">
        <w:rPr>
          <w:b/>
        </w:rPr>
        <w:t xml:space="preserve">Gymnázium </w:t>
      </w:r>
      <w:r w:rsidR="00C47A92" w:rsidRPr="00A44470">
        <w:rPr>
          <w:b/>
        </w:rPr>
        <w:tab/>
      </w:r>
      <w:r w:rsidR="00C47A92" w:rsidRPr="00A44470">
        <w:rPr>
          <w:b/>
        </w:rPr>
        <w:tab/>
      </w:r>
      <w:r w:rsidR="00C47A92" w:rsidRPr="00A44470">
        <w:rPr>
          <w:b/>
        </w:rPr>
        <w:tab/>
      </w:r>
      <w:r w:rsidR="00C47A92" w:rsidRPr="00A44470">
        <w:rPr>
          <w:b/>
        </w:rPr>
        <w:tab/>
      </w:r>
      <w:r w:rsidR="00C47A92" w:rsidRPr="00A44470">
        <w:t>PO</w:t>
      </w:r>
    </w:p>
    <w:p w:rsidR="009D1CEF" w:rsidRPr="00A44470" w:rsidRDefault="009D1CEF" w:rsidP="009D1CEF">
      <w:r w:rsidRPr="00A44470">
        <w:rPr>
          <w:b/>
        </w:rPr>
        <w:t>Jan Zeman, soukromý zemědělec</w:t>
      </w:r>
      <w:r w:rsidR="00C47A92" w:rsidRPr="00A44470">
        <w:rPr>
          <w:b/>
        </w:rPr>
        <w:tab/>
      </w:r>
      <w:r w:rsidR="00C47A92" w:rsidRPr="00A44470">
        <w:t>FO</w:t>
      </w:r>
    </w:p>
    <w:p w:rsidR="009D1CEF" w:rsidRPr="00A44470" w:rsidRDefault="009D1CEF" w:rsidP="009D1CEF">
      <w:r w:rsidRPr="00A44470">
        <w:rPr>
          <w:b/>
        </w:rPr>
        <w:t>Agropodnik, a.s.</w:t>
      </w:r>
      <w:r w:rsidR="00C47A92" w:rsidRPr="00A44470">
        <w:rPr>
          <w:b/>
        </w:rPr>
        <w:tab/>
      </w:r>
      <w:r w:rsidR="00C47A92" w:rsidRPr="00A44470">
        <w:rPr>
          <w:b/>
        </w:rPr>
        <w:tab/>
      </w:r>
      <w:r w:rsidR="00C47A92" w:rsidRPr="00A44470">
        <w:rPr>
          <w:b/>
        </w:rPr>
        <w:tab/>
      </w:r>
      <w:r w:rsidR="00C47A92" w:rsidRPr="00A44470">
        <w:t>PO</w:t>
      </w:r>
    </w:p>
    <w:sectPr w:rsidR="009D1CEF" w:rsidRPr="00A44470" w:rsidSect="00CA7C26"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7C8"/>
    <w:rsid w:val="000B5C93"/>
    <w:rsid w:val="00591BB4"/>
    <w:rsid w:val="005D7E27"/>
    <w:rsid w:val="00622DFB"/>
    <w:rsid w:val="006A77C8"/>
    <w:rsid w:val="00782D01"/>
    <w:rsid w:val="00844F38"/>
    <w:rsid w:val="0098628F"/>
    <w:rsid w:val="009D1CEF"/>
    <w:rsid w:val="00A06E4F"/>
    <w:rsid w:val="00A44470"/>
    <w:rsid w:val="00A72C93"/>
    <w:rsid w:val="00B04803"/>
    <w:rsid w:val="00BA0A4B"/>
    <w:rsid w:val="00C47A92"/>
    <w:rsid w:val="00CA2A93"/>
    <w:rsid w:val="00CA7C26"/>
    <w:rsid w:val="00D4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A7C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A7C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A77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591BB4"/>
    <w:rPr>
      <w:color w:val="0000FF"/>
      <w:u w:val="single"/>
    </w:rPr>
  </w:style>
  <w:style w:type="character" w:customStyle="1" w:styleId="nowrap">
    <w:name w:val="nowrap"/>
    <w:basedOn w:val="Standardnpsmoodstavce"/>
    <w:rsid w:val="009D1CEF"/>
  </w:style>
  <w:style w:type="character" w:customStyle="1" w:styleId="Nadpis2Char">
    <w:name w:val="Nadpis 2 Char"/>
    <w:basedOn w:val="Standardnpsmoodstavce"/>
    <w:link w:val="Nadpis2"/>
    <w:uiPriority w:val="9"/>
    <w:rsid w:val="00CA7C2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A7C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2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2A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CA7C2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A7C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A77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591BB4"/>
    <w:rPr>
      <w:color w:val="0000FF"/>
      <w:u w:val="single"/>
    </w:rPr>
  </w:style>
  <w:style w:type="character" w:customStyle="1" w:styleId="nowrap">
    <w:name w:val="nowrap"/>
    <w:basedOn w:val="Standardnpsmoodstavce"/>
    <w:rsid w:val="009D1CEF"/>
  </w:style>
  <w:style w:type="character" w:customStyle="1" w:styleId="Nadpis2Char">
    <w:name w:val="Nadpis 2 Char"/>
    <w:basedOn w:val="Standardnpsmoodstavce"/>
    <w:link w:val="Nadpis2"/>
    <w:uiPriority w:val="9"/>
    <w:rsid w:val="00CA7C2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A7C2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2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2A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8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0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44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42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7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431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Lynx4</dc:creator>
  <cp:lastModifiedBy>chrpovm</cp:lastModifiedBy>
  <cp:revision>11</cp:revision>
  <dcterms:created xsi:type="dcterms:W3CDTF">2014-01-08T12:36:00Z</dcterms:created>
  <dcterms:modified xsi:type="dcterms:W3CDTF">2014-03-08T14:26:00Z</dcterms:modified>
</cp:coreProperties>
</file>