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27B7" w:rsidRDefault="004F27B7" w:rsidP="00561D18">
      <w:pPr>
        <w:rPr>
          <w:b/>
        </w:rPr>
      </w:pPr>
      <w:r>
        <w:rPr>
          <w:noProof/>
        </w:rPr>
        <w:drawing>
          <wp:inline distT="0" distB="0" distL="0" distR="0" wp14:anchorId="2848DC77" wp14:editId="0E3E887E">
            <wp:extent cx="5760720" cy="1412139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12139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7B7" w:rsidRDefault="004F27B7" w:rsidP="00561D18">
      <w:pPr>
        <w:rPr>
          <w:b/>
        </w:rPr>
      </w:pPr>
    </w:p>
    <w:tbl>
      <w:tblPr>
        <w:tblW w:w="90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6"/>
        <w:gridCol w:w="6379"/>
      </w:tblGrid>
      <w:tr w:rsidR="004F27B7" w:rsidRPr="008936DA" w:rsidTr="00A73420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F27B7" w:rsidRPr="008936DA" w:rsidRDefault="004F27B7" w:rsidP="00A73420">
            <w:pPr>
              <w:spacing w:before="67"/>
              <w:textAlignment w:val="baseline"/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F27B7" w:rsidRPr="008936DA" w:rsidRDefault="004F27B7" w:rsidP="00A73420">
            <w:pPr>
              <w:spacing w:before="67"/>
              <w:textAlignment w:val="baseline"/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Gymnázium, střední odborná škola, střední odborné učiliště a vyšší odborná škola, Hořice</w:t>
            </w:r>
          </w:p>
        </w:tc>
      </w:tr>
      <w:tr w:rsidR="004F27B7" w:rsidRPr="008936DA" w:rsidTr="00A7342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F27B7" w:rsidRPr="008936DA" w:rsidRDefault="004F27B7" w:rsidP="00A73420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F27B7" w:rsidRPr="00F63BAD" w:rsidRDefault="004F27B7" w:rsidP="00A73420">
            <w:pPr>
              <w:spacing w:before="67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CZ.1.07/1.5.00/34.0873</w:t>
            </w:r>
          </w:p>
        </w:tc>
      </w:tr>
      <w:tr w:rsidR="004F27B7" w:rsidRPr="008936DA" w:rsidTr="00A7342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F27B7" w:rsidRPr="008936DA" w:rsidRDefault="004F27B7" w:rsidP="00A73420">
            <w:pPr>
              <w:spacing w:before="67"/>
              <w:textAlignment w:val="baseline"/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F27B7" w:rsidRDefault="004F27B7" w:rsidP="00A73420">
            <w:pPr>
              <w:spacing w:before="67"/>
              <w:textAlignment w:val="baseline"/>
            </w:pPr>
            <w:r>
              <w:t>Evropská unie</w:t>
            </w:r>
          </w:p>
          <w:p w:rsidR="004F27B7" w:rsidRPr="008936DA" w:rsidRDefault="004F27B7" w:rsidP="00A73420">
            <w:pPr>
              <w:spacing w:before="67"/>
              <w:textAlignment w:val="baseline"/>
            </w:pPr>
            <w:r w:rsidRPr="00976519">
              <w:t>VY_32_INOVACE_</w:t>
            </w:r>
            <w:r>
              <w:t>11</w:t>
            </w:r>
            <w:r w:rsidRPr="00976519">
              <w:t>.03.</w:t>
            </w:r>
            <w:r>
              <w:t>04</w:t>
            </w:r>
          </w:p>
        </w:tc>
      </w:tr>
      <w:tr w:rsidR="004F27B7" w:rsidRPr="008936DA" w:rsidTr="00A7342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F27B7" w:rsidRPr="008936DA" w:rsidRDefault="004F27B7" w:rsidP="00A73420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F27B7" w:rsidRPr="008936DA" w:rsidRDefault="004F27B7" w:rsidP="00A73420">
            <w:pPr>
              <w:spacing w:before="67"/>
              <w:textAlignment w:val="baseline"/>
            </w:pPr>
            <w:r>
              <w:t>Ing. Marcela Chrpová</w:t>
            </w:r>
          </w:p>
        </w:tc>
      </w:tr>
      <w:tr w:rsidR="004F27B7" w:rsidRPr="008936DA" w:rsidTr="00A7342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F27B7" w:rsidRPr="008936DA" w:rsidRDefault="004F27B7" w:rsidP="00A73420">
            <w:pPr>
              <w:spacing w:before="67"/>
              <w:textAlignment w:val="baseline"/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Te</w:t>
            </w: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matick</w:t>
            </w: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F27B7" w:rsidRPr="008936DA" w:rsidRDefault="004F27B7" w:rsidP="00A73420">
            <w:pPr>
              <w:spacing w:before="67"/>
              <w:textAlignment w:val="baseline"/>
            </w:pPr>
            <w:r>
              <w:t>Člověk a ekonomika</w:t>
            </w:r>
          </w:p>
        </w:tc>
      </w:tr>
      <w:tr w:rsidR="004F27B7" w:rsidRPr="008936DA" w:rsidTr="00A7342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F27B7" w:rsidRPr="008936DA" w:rsidRDefault="004F27B7" w:rsidP="00A73420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F27B7" w:rsidRPr="008936DA" w:rsidRDefault="009C7817" w:rsidP="00A73420">
            <w:pPr>
              <w:spacing w:before="67"/>
              <w:textAlignment w:val="baseline"/>
            </w:pPr>
            <w:r>
              <w:t>3</w:t>
            </w:r>
            <w:r w:rsidR="004F27B7">
              <w:t xml:space="preserve">. </w:t>
            </w:r>
            <w:proofErr w:type="spellStart"/>
            <w:r w:rsidR="004F27B7">
              <w:t>Agropodnikání</w:t>
            </w:r>
            <w:proofErr w:type="spellEnd"/>
          </w:p>
        </w:tc>
      </w:tr>
      <w:tr w:rsidR="004F27B7" w:rsidRPr="008936DA" w:rsidTr="00A7342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F27B7" w:rsidRPr="008936DA" w:rsidRDefault="004F27B7" w:rsidP="00A73420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F27B7" w:rsidRPr="008936DA" w:rsidRDefault="004F27B7" w:rsidP="00A73420">
            <w:pPr>
              <w:spacing w:before="67"/>
              <w:textAlignment w:val="baseline"/>
            </w:pPr>
            <w:r>
              <w:t>květen 2013</w:t>
            </w:r>
          </w:p>
        </w:tc>
      </w:tr>
      <w:tr w:rsidR="004F27B7" w:rsidRPr="008936DA" w:rsidTr="00A7342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F27B7" w:rsidRPr="008936DA" w:rsidRDefault="004F27B7" w:rsidP="00A73420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F27B7" w:rsidRPr="008936DA" w:rsidRDefault="004F27B7" w:rsidP="00A73420">
            <w:pPr>
              <w:spacing w:before="67"/>
              <w:textAlignment w:val="baseline"/>
            </w:pPr>
            <w:r>
              <w:t>Charakteristika členských zemí EU, zastoupení ČR v orgánech EU, vyhledávání informací</w:t>
            </w:r>
          </w:p>
        </w:tc>
      </w:tr>
      <w:tr w:rsidR="004F27B7" w:rsidRPr="008936DA" w:rsidTr="00A7342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F27B7" w:rsidRPr="008936DA" w:rsidRDefault="004F27B7" w:rsidP="00A73420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F27B7" w:rsidRPr="008936DA" w:rsidRDefault="004F27B7" w:rsidP="00A73420">
            <w:pPr>
              <w:adjustRightInd w:val="0"/>
              <w:spacing w:before="100" w:beforeAutospacing="1"/>
            </w:pPr>
            <w:r>
              <w:t>Výukový materiál určený k procvičení a zopakování učiva</w:t>
            </w:r>
          </w:p>
        </w:tc>
      </w:tr>
    </w:tbl>
    <w:p w:rsidR="004F27B7" w:rsidRDefault="004F27B7" w:rsidP="004F27B7">
      <w:pPr>
        <w:rPr>
          <w:szCs w:val="32"/>
        </w:rPr>
      </w:pPr>
    </w:p>
    <w:p w:rsidR="004F27B7" w:rsidRDefault="004F27B7" w:rsidP="00561D18">
      <w:pPr>
        <w:rPr>
          <w:b/>
        </w:rPr>
      </w:pPr>
    </w:p>
    <w:p w:rsidR="004F27B7" w:rsidRDefault="004F27B7" w:rsidP="00561D18">
      <w:pPr>
        <w:rPr>
          <w:b/>
        </w:rPr>
      </w:pPr>
    </w:p>
    <w:p w:rsidR="004F27B7" w:rsidRDefault="004F27B7" w:rsidP="00561D18">
      <w:pPr>
        <w:rPr>
          <w:b/>
        </w:rPr>
      </w:pPr>
    </w:p>
    <w:p w:rsidR="004F27B7" w:rsidRDefault="004F27B7" w:rsidP="00561D18">
      <w:pPr>
        <w:rPr>
          <w:b/>
        </w:rPr>
      </w:pPr>
    </w:p>
    <w:p w:rsidR="004F27B7" w:rsidRDefault="004F27B7" w:rsidP="00561D18">
      <w:pPr>
        <w:rPr>
          <w:b/>
        </w:rPr>
      </w:pPr>
    </w:p>
    <w:p w:rsidR="004F27B7" w:rsidRDefault="004F27B7" w:rsidP="00561D18">
      <w:pPr>
        <w:rPr>
          <w:b/>
        </w:rPr>
      </w:pPr>
    </w:p>
    <w:p w:rsidR="004F27B7" w:rsidRDefault="004F27B7" w:rsidP="00561D18">
      <w:pPr>
        <w:rPr>
          <w:b/>
        </w:rPr>
      </w:pPr>
    </w:p>
    <w:p w:rsidR="004F27B7" w:rsidRDefault="004F27B7" w:rsidP="00561D18">
      <w:pPr>
        <w:rPr>
          <w:b/>
        </w:rPr>
      </w:pPr>
    </w:p>
    <w:p w:rsidR="004F27B7" w:rsidRDefault="004F27B7" w:rsidP="00561D18">
      <w:pPr>
        <w:rPr>
          <w:b/>
        </w:rPr>
      </w:pPr>
    </w:p>
    <w:p w:rsidR="004F27B7" w:rsidRDefault="004F27B7" w:rsidP="00561D18">
      <w:pPr>
        <w:rPr>
          <w:b/>
        </w:rPr>
      </w:pPr>
    </w:p>
    <w:p w:rsidR="004F27B7" w:rsidRDefault="004F27B7" w:rsidP="00561D18">
      <w:pPr>
        <w:rPr>
          <w:b/>
        </w:rPr>
      </w:pPr>
    </w:p>
    <w:p w:rsidR="004F27B7" w:rsidRDefault="004F27B7" w:rsidP="00561D18">
      <w:pPr>
        <w:rPr>
          <w:b/>
        </w:rPr>
      </w:pPr>
    </w:p>
    <w:p w:rsidR="004F27B7" w:rsidRDefault="004F27B7" w:rsidP="00561D18">
      <w:pPr>
        <w:rPr>
          <w:b/>
        </w:rPr>
      </w:pPr>
    </w:p>
    <w:p w:rsidR="004F27B7" w:rsidRDefault="004F27B7" w:rsidP="00561D18">
      <w:pPr>
        <w:rPr>
          <w:b/>
        </w:rPr>
      </w:pPr>
    </w:p>
    <w:p w:rsidR="004F27B7" w:rsidRDefault="004F27B7" w:rsidP="00561D18">
      <w:pPr>
        <w:rPr>
          <w:b/>
        </w:rPr>
      </w:pPr>
    </w:p>
    <w:p w:rsidR="004F27B7" w:rsidRDefault="004F27B7" w:rsidP="00561D18">
      <w:pPr>
        <w:rPr>
          <w:b/>
        </w:rPr>
      </w:pPr>
    </w:p>
    <w:p w:rsidR="004F27B7" w:rsidRDefault="004F27B7" w:rsidP="00561D18">
      <w:pPr>
        <w:rPr>
          <w:b/>
        </w:rPr>
      </w:pPr>
    </w:p>
    <w:p w:rsidR="004F27B7" w:rsidRDefault="004F27B7" w:rsidP="00561D18">
      <w:pPr>
        <w:rPr>
          <w:b/>
        </w:rPr>
      </w:pPr>
    </w:p>
    <w:p w:rsidR="004F27B7" w:rsidRDefault="004F27B7" w:rsidP="00561D18">
      <w:pPr>
        <w:rPr>
          <w:b/>
        </w:rPr>
      </w:pPr>
    </w:p>
    <w:p w:rsidR="004F27B7" w:rsidRDefault="004F27B7" w:rsidP="00561D18">
      <w:pPr>
        <w:rPr>
          <w:b/>
        </w:rPr>
      </w:pPr>
    </w:p>
    <w:p w:rsidR="004F27B7" w:rsidRDefault="004F27B7" w:rsidP="00561D18">
      <w:pPr>
        <w:rPr>
          <w:b/>
        </w:rPr>
      </w:pPr>
    </w:p>
    <w:p w:rsidR="00561D18" w:rsidRDefault="00561D18" w:rsidP="00561D18">
      <w:pPr>
        <w:rPr>
          <w:b/>
        </w:rPr>
      </w:pPr>
      <w:r>
        <w:rPr>
          <w:b/>
        </w:rPr>
        <w:lastRenderedPageBreak/>
        <w:t>Evropská unie</w:t>
      </w:r>
    </w:p>
    <w:p w:rsidR="00561D18" w:rsidRDefault="00561D18" w:rsidP="00561D18">
      <w:pPr>
        <w:rPr>
          <w:b/>
        </w:rPr>
      </w:pPr>
    </w:p>
    <w:p w:rsidR="00561D18" w:rsidRDefault="00561D18" w:rsidP="00561D18">
      <w:pPr>
        <w:rPr>
          <w:b/>
        </w:rPr>
      </w:pPr>
      <w:r>
        <w:rPr>
          <w:b/>
        </w:rPr>
        <w:t xml:space="preserve"> </w:t>
      </w:r>
    </w:p>
    <w:p w:rsidR="00561D18" w:rsidRPr="0071147B" w:rsidRDefault="00561D18" w:rsidP="00561D18">
      <w:pPr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71147B">
        <w:rPr>
          <w:rFonts w:asciiTheme="minorHAnsi" w:hAnsiTheme="minorHAnsi"/>
          <w:sz w:val="22"/>
          <w:szCs w:val="22"/>
        </w:rPr>
        <w:t xml:space="preserve">1. Předem jste si vylosoval (a) jeden členský stát EU. </w:t>
      </w:r>
    </w:p>
    <w:p w:rsidR="00561D18" w:rsidRPr="0071147B" w:rsidRDefault="00561D18" w:rsidP="00561D18">
      <w:pPr>
        <w:ind w:left="284"/>
        <w:jc w:val="both"/>
        <w:rPr>
          <w:rFonts w:asciiTheme="minorHAnsi" w:hAnsiTheme="minorHAnsi"/>
          <w:sz w:val="22"/>
          <w:szCs w:val="22"/>
        </w:rPr>
      </w:pPr>
      <w:r w:rsidRPr="0071147B">
        <w:rPr>
          <w:rFonts w:asciiTheme="minorHAnsi" w:hAnsiTheme="minorHAnsi"/>
          <w:sz w:val="22"/>
          <w:szCs w:val="22"/>
        </w:rPr>
        <w:t>Na hodině cvičení bude vaším úkolem zvoleným způsobem stát představit ostatním žákům (např. formou referátu, ukázkou z díla významného autora, prezentací historických zajímavostí, použitím jazyka dané země, představením typického výrobku, oblečením apod.)</w:t>
      </w:r>
    </w:p>
    <w:p w:rsidR="00561D18" w:rsidRDefault="00561D18" w:rsidP="00561D18">
      <w:pPr>
        <w:rPr>
          <w:rFonts w:asciiTheme="minorHAnsi" w:hAnsiTheme="minorHAnsi"/>
          <w:b/>
          <w:sz w:val="22"/>
          <w:szCs w:val="22"/>
        </w:rPr>
      </w:pPr>
    </w:p>
    <w:p w:rsidR="001B1B30" w:rsidRPr="0071147B" w:rsidRDefault="001B1B30" w:rsidP="00561D18">
      <w:pPr>
        <w:rPr>
          <w:rFonts w:asciiTheme="minorHAnsi" w:hAnsiTheme="minorHAnsi"/>
          <w:b/>
          <w:sz w:val="22"/>
          <w:szCs w:val="22"/>
        </w:rPr>
      </w:pPr>
    </w:p>
    <w:p w:rsidR="00A10BF0" w:rsidRPr="0071147B" w:rsidRDefault="00561D18" w:rsidP="00A10BF0">
      <w:pPr>
        <w:rPr>
          <w:rFonts w:asciiTheme="minorHAnsi" w:hAnsiTheme="minorHAnsi"/>
          <w:sz w:val="22"/>
          <w:szCs w:val="22"/>
        </w:rPr>
      </w:pPr>
      <w:r w:rsidRPr="0071147B">
        <w:rPr>
          <w:rFonts w:asciiTheme="minorHAnsi" w:hAnsiTheme="minorHAnsi"/>
          <w:sz w:val="22"/>
          <w:szCs w:val="22"/>
        </w:rPr>
        <w:t>2.</w:t>
      </w:r>
      <w:r w:rsidR="00A10BF0" w:rsidRPr="0071147B">
        <w:rPr>
          <w:rFonts w:asciiTheme="minorHAnsi" w:hAnsiTheme="minorHAnsi"/>
          <w:sz w:val="22"/>
          <w:szCs w:val="22"/>
        </w:rPr>
        <w:t xml:space="preserve">  </w:t>
      </w:r>
      <w:r w:rsidR="00A10BF0" w:rsidRPr="0071147B">
        <w:rPr>
          <w:rFonts w:asciiTheme="minorHAnsi" w:hAnsiTheme="minorHAnsi"/>
          <w:b/>
          <w:sz w:val="22"/>
          <w:szCs w:val="22"/>
        </w:rPr>
        <w:t>Státy Evropské unie</w:t>
      </w:r>
      <w:r w:rsidR="00A10BF0" w:rsidRPr="0071147B">
        <w:rPr>
          <w:rFonts w:asciiTheme="minorHAnsi" w:hAnsiTheme="minorHAnsi"/>
          <w:sz w:val="22"/>
          <w:szCs w:val="22"/>
        </w:rPr>
        <w:t>: Poznáte je?</w:t>
      </w:r>
    </w:p>
    <w:p w:rsidR="008518F8" w:rsidRPr="0071147B" w:rsidRDefault="008518F8" w:rsidP="00A10BF0">
      <w:pPr>
        <w:rPr>
          <w:rFonts w:asciiTheme="minorHAnsi" w:hAnsiTheme="minorHAnsi"/>
          <w:b/>
          <w:sz w:val="22"/>
          <w:szCs w:val="22"/>
        </w:rPr>
      </w:pPr>
    </w:p>
    <w:p w:rsidR="008518F8" w:rsidRPr="0071147B" w:rsidRDefault="008518F8" w:rsidP="008518F8">
      <w:pPr>
        <w:pStyle w:val="Odstavecseseznamem"/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r w:rsidRPr="0071147B">
        <w:rPr>
          <w:rFonts w:asciiTheme="minorHAnsi" w:hAnsiTheme="minorHAnsi"/>
          <w:sz w:val="22"/>
          <w:szCs w:val="22"/>
        </w:rPr>
        <w:t>Jánošík, halušky</w:t>
      </w:r>
    </w:p>
    <w:p w:rsidR="008518F8" w:rsidRPr="0071147B" w:rsidRDefault="008518F8" w:rsidP="008518F8">
      <w:pPr>
        <w:pStyle w:val="Odstavecseseznamem"/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r w:rsidRPr="0071147B">
        <w:rPr>
          <w:rFonts w:asciiTheme="minorHAnsi" w:hAnsiTheme="minorHAnsi"/>
          <w:sz w:val="22"/>
          <w:szCs w:val="22"/>
        </w:rPr>
        <w:t>Tulipány, větrné mlýny</w:t>
      </w:r>
    </w:p>
    <w:p w:rsidR="008518F8" w:rsidRPr="0071147B" w:rsidRDefault="008518F8" w:rsidP="008518F8">
      <w:pPr>
        <w:pStyle w:val="Odstavecseseznamem"/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r w:rsidRPr="0071147B">
        <w:rPr>
          <w:rFonts w:asciiTheme="minorHAnsi" w:hAnsiTheme="minorHAnsi"/>
          <w:sz w:val="22"/>
          <w:szCs w:val="22"/>
        </w:rPr>
        <w:t>Benátky, pizza</w:t>
      </w:r>
    </w:p>
    <w:p w:rsidR="008518F8" w:rsidRPr="0071147B" w:rsidRDefault="008518F8" w:rsidP="008518F8">
      <w:pPr>
        <w:pStyle w:val="Odstavecseseznamem"/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r w:rsidRPr="0071147B">
        <w:rPr>
          <w:rFonts w:asciiTheme="minorHAnsi" w:hAnsiTheme="minorHAnsi"/>
          <w:sz w:val="22"/>
          <w:szCs w:val="22"/>
        </w:rPr>
        <w:t>Balaton, paprika</w:t>
      </w:r>
    </w:p>
    <w:p w:rsidR="008518F8" w:rsidRPr="0071147B" w:rsidRDefault="008518F8" w:rsidP="008518F8">
      <w:pPr>
        <w:pStyle w:val="Odstavecseseznamem"/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r w:rsidRPr="0071147B">
        <w:rPr>
          <w:rFonts w:asciiTheme="minorHAnsi" w:hAnsiTheme="minorHAnsi"/>
          <w:sz w:val="22"/>
          <w:szCs w:val="22"/>
        </w:rPr>
        <w:t>Whisky, neuvěřitelná zeleň</w:t>
      </w:r>
    </w:p>
    <w:p w:rsidR="008518F8" w:rsidRPr="0071147B" w:rsidRDefault="00430E2D" w:rsidP="008518F8">
      <w:pPr>
        <w:pStyle w:val="Odstavecseseznamem"/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Korida</w:t>
      </w:r>
      <w:r w:rsidR="008518F8" w:rsidRPr="0071147B">
        <w:rPr>
          <w:rFonts w:asciiTheme="minorHAnsi" w:hAnsiTheme="minorHAnsi"/>
          <w:sz w:val="22"/>
          <w:szCs w:val="22"/>
        </w:rPr>
        <w:t>, pomeranče</w:t>
      </w:r>
    </w:p>
    <w:p w:rsidR="008518F8" w:rsidRPr="0071147B" w:rsidRDefault="008518F8" w:rsidP="008518F8">
      <w:pPr>
        <w:pStyle w:val="Odstavecseseznamem"/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r w:rsidRPr="0071147B">
        <w:rPr>
          <w:rFonts w:asciiTheme="minorHAnsi" w:hAnsiTheme="minorHAnsi"/>
          <w:sz w:val="22"/>
          <w:szCs w:val="22"/>
        </w:rPr>
        <w:t>W. Shakespeare, královna</w:t>
      </w:r>
    </w:p>
    <w:p w:rsidR="008518F8" w:rsidRPr="0071147B" w:rsidRDefault="008518F8" w:rsidP="008518F8">
      <w:pPr>
        <w:pStyle w:val="Odstavecseseznamem"/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proofErr w:type="spellStart"/>
      <w:r w:rsidRPr="0071147B">
        <w:rPr>
          <w:rFonts w:asciiTheme="minorHAnsi" w:hAnsiTheme="minorHAnsi"/>
          <w:sz w:val="22"/>
          <w:szCs w:val="22"/>
        </w:rPr>
        <w:t>Eif</w:t>
      </w:r>
      <w:r w:rsidR="00430E2D">
        <w:rPr>
          <w:rFonts w:asciiTheme="minorHAnsi" w:hAnsiTheme="minorHAnsi"/>
          <w:sz w:val="22"/>
          <w:szCs w:val="22"/>
        </w:rPr>
        <w:t>f</w:t>
      </w:r>
      <w:r w:rsidRPr="0071147B">
        <w:rPr>
          <w:rFonts w:asciiTheme="minorHAnsi" w:hAnsiTheme="minorHAnsi"/>
          <w:sz w:val="22"/>
          <w:szCs w:val="22"/>
        </w:rPr>
        <w:t>elova</w:t>
      </w:r>
      <w:proofErr w:type="spellEnd"/>
      <w:r w:rsidRPr="0071147B">
        <w:rPr>
          <w:rFonts w:asciiTheme="minorHAnsi" w:hAnsiTheme="minorHAnsi"/>
          <w:sz w:val="22"/>
          <w:szCs w:val="22"/>
        </w:rPr>
        <w:t xml:space="preserve"> věž, móda</w:t>
      </w:r>
    </w:p>
    <w:p w:rsidR="008518F8" w:rsidRPr="0071147B" w:rsidRDefault="008518F8" w:rsidP="008518F8">
      <w:pPr>
        <w:pStyle w:val="Odstavecseseznamem"/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proofErr w:type="spellStart"/>
      <w:r w:rsidRPr="0071147B">
        <w:rPr>
          <w:rFonts w:asciiTheme="minorHAnsi" w:hAnsiTheme="minorHAnsi"/>
          <w:sz w:val="22"/>
          <w:szCs w:val="22"/>
        </w:rPr>
        <w:t>Kaprun</w:t>
      </w:r>
      <w:proofErr w:type="spellEnd"/>
      <w:r w:rsidRPr="0071147B">
        <w:rPr>
          <w:rFonts w:asciiTheme="minorHAnsi" w:hAnsiTheme="minorHAnsi"/>
          <w:sz w:val="22"/>
          <w:szCs w:val="22"/>
        </w:rPr>
        <w:t xml:space="preserve">, </w:t>
      </w:r>
      <w:proofErr w:type="spellStart"/>
      <w:r w:rsidRPr="0071147B">
        <w:rPr>
          <w:rFonts w:asciiTheme="minorHAnsi" w:hAnsiTheme="minorHAnsi"/>
          <w:sz w:val="22"/>
          <w:szCs w:val="22"/>
        </w:rPr>
        <w:t>Sacherův</w:t>
      </w:r>
      <w:proofErr w:type="spellEnd"/>
      <w:r w:rsidRPr="0071147B">
        <w:rPr>
          <w:rFonts w:asciiTheme="minorHAnsi" w:hAnsiTheme="minorHAnsi"/>
          <w:sz w:val="22"/>
          <w:szCs w:val="22"/>
        </w:rPr>
        <w:t xml:space="preserve"> dort</w:t>
      </w:r>
      <w:r w:rsidRPr="0071147B">
        <w:rPr>
          <w:rFonts w:asciiTheme="minorHAnsi" w:hAnsiTheme="minorHAnsi"/>
          <w:sz w:val="22"/>
          <w:szCs w:val="22"/>
        </w:rPr>
        <w:tab/>
      </w:r>
    </w:p>
    <w:p w:rsidR="00A10BF0" w:rsidRPr="0071147B" w:rsidRDefault="008518F8" w:rsidP="008518F8">
      <w:pPr>
        <w:pStyle w:val="Odstavecseseznamem"/>
        <w:numPr>
          <w:ilvl w:val="0"/>
          <w:numId w:val="5"/>
        </w:numPr>
        <w:rPr>
          <w:rFonts w:asciiTheme="minorHAnsi" w:hAnsiTheme="minorHAnsi"/>
          <w:b/>
          <w:sz w:val="22"/>
          <w:szCs w:val="22"/>
        </w:rPr>
      </w:pPr>
      <w:r w:rsidRPr="0071147B">
        <w:rPr>
          <w:rFonts w:asciiTheme="minorHAnsi" w:hAnsiTheme="minorHAnsi"/>
          <w:sz w:val="22"/>
          <w:szCs w:val="22"/>
        </w:rPr>
        <w:t>Astrid Lin</w:t>
      </w:r>
      <w:r w:rsidR="00430E2D">
        <w:rPr>
          <w:rFonts w:asciiTheme="minorHAnsi" w:hAnsiTheme="minorHAnsi"/>
          <w:sz w:val="22"/>
          <w:szCs w:val="22"/>
        </w:rPr>
        <w:t>d</w:t>
      </w:r>
      <w:r w:rsidRPr="0071147B">
        <w:rPr>
          <w:rFonts w:asciiTheme="minorHAnsi" w:hAnsiTheme="minorHAnsi"/>
          <w:sz w:val="22"/>
          <w:szCs w:val="22"/>
        </w:rPr>
        <w:t>grenová, IKEA</w:t>
      </w:r>
    </w:p>
    <w:p w:rsidR="008518F8" w:rsidRPr="0071147B" w:rsidRDefault="008518F8" w:rsidP="008518F8">
      <w:pPr>
        <w:ind w:left="360"/>
        <w:rPr>
          <w:rFonts w:asciiTheme="minorHAnsi" w:hAnsiTheme="minorHAnsi"/>
          <w:sz w:val="22"/>
          <w:szCs w:val="22"/>
        </w:rPr>
      </w:pPr>
    </w:p>
    <w:p w:rsidR="00561D18" w:rsidRDefault="008518F8" w:rsidP="008518F8">
      <w:pPr>
        <w:ind w:left="3540" w:hanging="3256"/>
        <w:rPr>
          <w:rFonts w:asciiTheme="minorHAnsi" w:hAnsiTheme="minorHAnsi"/>
          <w:b/>
          <w:sz w:val="22"/>
          <w:szCs w:val="22"/>
        </w:rPr>
      </w:pPr>
      <w:r w:rsidRPr="0071147B">
        <w:rPr>
          <w:rFonts w:asciiTheme="minorHAnsi" w:hAnsiTheme="minorHAnsi"/>
          <w:sz w:val="22"/>
          <w:szCs w:val="22"/>
        </w:rPr>
        <w:t>Obdobným způsobem charakterizujte další země</w:t>
      </w:r>
      <w:r w:rsidR="00A10BF0" w:rsidRPr="0071147B">
        <w:rPr>
          <w:rFonts w:asciiTheme="minorHAnsi" w:hAnsiTheme="minorHAnsi"/>
          <w:sz w:val="22"/>
          <w:szCs w:val="22"/>
        </w:rPr>
        <w:br w:type="textWrapping" w:clear="all"/>
      </w:r>
    </w:p>
    <w:p w:rsidR="001B1B30" w:rsidRPr="0071147B" w:rsidRDefault="001B1B30" w:rsidP="008518F8">
      <w:pPr>
        <w:ind w:left="3540" w:hanging="3256"/>
        <w:rPr>
          <w:rFonts w:asciiTheme="minorHAnsi" w:hAnsiTheme="minorHAnsi"/>
          <w:b/>
          <w:sz w:val="22"/>
          <w:szCs w:val="22"/>
        </w:rPr>
      </w:pPr>
    </w:p>
    <w:p w:rsidR="00561D18" w:rsidRPr="0071147B" w:rsidRDefault="00561D18" w:rsidP="00561D18">
      <w:pPr>
        <w:rPr>
          <w:rFonts w:asciiTheme="minorHAnsi" w:hAnsiTheme="minorHAnsi"/>
          <w:b/>
          <w:sz w:val="22"/>
          <w:szCs w:val="22"/>
        </w:rPr>
      </w:pPr>
      <w:r w:rsidRPr="0071147B">
        <w:rPr>
          <w:rFonts w:asciiTheme="minorHAnsi" w:hAnsiTheme="minorHAnsi"/>
          <w:sz w:val="22"/>
          <w:szCs w:val="22"/>
        </w:rPr>
        <w:t xml:space="preserve">3.  Ke zpracování následujícího </w:t>
      </w:r>
      <w:r w:rsidRPr="0071147B">
        <w:rPr>
          <w:rFonts w:asciiTheme="minorHAnsi" w:hAnsiTheme="minorHAnsi"/>
          <w:b/>
          <w:sz w:val="22"/>
          <w:szCs w:val="22"/>
        </w:rPr>
        <w:t>testu</w:t>
      </w:r>
      <w:r w:rsidRPr="0071147B">
        <w:rPr>
          <w:rFonts w:asciiTheme="minorHAnsi" w:hAnsiTheme="minorHAnsi"/>
          <w:sz w:val="22"/>
          <w:szCs w:val="22"/>
        </w:rPr>
        <w:t xml:space="preserve"> využijte internetové stránky</w:t>
      </w:r>
      <w:r w:rsidRPr="0071147B">
        <w:rPr>
          <w:rFonts w:asciiTheme="minorHAnsi" w:hAnsiTheme="minorHAnsi"/>
          <w:b/>
          <w:sz w:val="22"/>
          <w:szCs w:val="22"/>
        </w:rPr>
        <w:t xml:space="preserve"> </w:t>
      </w:r>
      <w:r w:rsidR="00F4773E" w:rsidRPr="0071147B">
        <w:rPr>
          <w:rFonts w:asciiTheme="minorHAnsi" w:hAnsiTheme="minorHAnsi"/>
          <w:sz w:val="22"/>
          <w:szCs w:val="22"/>
        </w:rPr>
        <w:t>EUROSKOP</w:t>
      </w:r>
    </w:p>
    <w:p w:rsidR="00561D18" w:rsidRPr="0071147B" w:rsidRDefault="00561D18" w:rsidP="00561D18">
      <w:pPr>
        <w:rPr>
          <w:rFonts w:asciiTheme="minorHAnsi" w:hAnsiTheme="minorHAnsi"/>
          <w:sz w:val="22"/>
          <w:szCs w:val="22"/>
        </w:rPr>
      </w:pPr>
    </w:p>
    <w:p w:rsidR="00561D18" w:rsidRPr="0071147B" w:rsidRDefault="00561D18" w:rsidP="00561D18">
      <w:pPr>
        <w:numPr>
          <w:ilvl w:val="0"/>
          <w:numId w:val="1"/>
        </w:numPr>
        <w:tabs>
          <w:tab w:val="num" w:pos="180"/>
        </w:tabs>
        <w:ind w:hanging="720"/>
        <w:rPr>
          <w:rFonts w:asciiTheme="minorHAnsi" w:hAnsiTheme="minorHAnsi"/>
          <w:color w:val="0070C0"/>
          <w:sz w:val="22"/>
          <w:szCs w:val="22"/>
        </w:rPr>
      </w:pPr>
      <w:r w:rsidRPr="0071147B">
        <w:rPr>
          <w:rFonts w:asciiTheme="minorHAnsi" w:hAnsiTheme="minorHAnsi"/>
          <w:sz w:val="22"/>
          <w:szCs w:val="22"/>
        </w:rPr>
        <w:t>Celkový počet poslanců Evropského parlamentu</w:t>
      </w:r>
      <w:r w:rsidRPr="0071147B">
        <w:rPr>
          <w:rFonts w:asciiTheme="minorHAnsi" w:hAnsiTheme="minorHAnsi"/>
          <w:sz w:val="22"/>
          <w:szCs w:val="22"/>
        </w:rPr>
        <w:tab/>
      </w:r>
    </w:p>
    <w:p w:rsidR="00561D18" w:rsidRPr="0071147B" w:rsidRDefault="00561D18" w:rsidP="00561D18">
      <w:pPr>
        <w:numPr>
          <w:ilvl w:val="0"/>
          <w:numId w:val="1"/>
        </w:numPr>
        <w:tabs>
          <w:tab w:val="num" w:pos="180"/>
        </w:tabs>
        <w:ind w:hanging="720"/>
        <w:rPr>
          <w:rFonts w:asciiTheme="minorHAnsi" w:hAnsiTheme="minorHAnsi"/>
          <w:color w:val="0070C0"/>
          <w:sz w:val="22"/>
          <w:szCs w:val="22"/>
        </w:rPr>
      </w:pPr>
      <w:r w:rsidRPr="0071147B">
        <w:rPr>
          <w:rFonts w:asciiTheme="minorHAnsi" w:hAnsiTheme="minorHAnsi"/>
          <w:sz w:val="22"/>
          <w:szCs w:val="22"/>
        </w:rPr>
        <w:t>Délka funkčního období poslanců Evropského parlamentu</w:t>
      </w:r>
    </w:p>
    <w:p w:rsidR="00561D18" w:rsidRPr="0071147B" w:rsidRDefault="00561D18" w:rsidP="00561D18">
      <w:pPr>
        <w:numPr>
          <w:ilvl w:val="0"/>
          <w:numId w:val="1"/>
        </w:numPr>
        <w:tabs>
          <w:tab w:val="num" w:pos="180"/>
        </w:tabs>
        <w:ind w:hanging="720"/>
        <w:rPr>
          <w:rFonts w:asciiTheme="minorHAnsi" w:hAnsiTheme="minorHAnsi"/>
          <w:sz w:val="22"/>
          <w:szCs w:val="22"/>
        </w:rPr>
      </w:pPr>
      <w:r w:rsidRPr="0071147B">
        <w:rPr>
          <w:rFonts w:asciiTheme="minorHAnsi" w:hAnsiTheme="minorHAnsi"/>
          <w:sz w:val="22"/>
          <w:szCs w:val="22"/>
        </w:rPr>
        <w:t xml:space="preserve">Počet europoslanců za Českou republiku </w:t>
      </w:r>
    </w:p>
    <w:p w:rsidR="00561D18" w:rsidRPr="0071147B" w:rsidRDefault="00561D18" w:rsidP="00561D18">
      <w:pPr>
        <w:numPr>
          <w:ilvl w:val="0"/>
          <w:numId w:val="1"/>
        </w:numPr>
        <w:tabs>
          <w:tab w:val="num" w:pos="180"/>
        </w:tabs>
        <w:ind w:hanging="720"/>
        <w:rPr>
          <w:rFonts w:asciiTheme="minorHAnsi" w:hAnsiTheme="minorHAnsi"/>
          <w:sz w:val="22"/>
          <w:szCs w:val="22"/>
        </w:rPr>
      </w:pPr>
      <w:r w:rsidRPr="0071147B">
        <w:rPr>
          <w:rFonts w:asciiTheme="minorHAnsi" w:hAnsiTheme="minorHAnsi"/>
          <w:sz w:val="22"/>
          <w:szCs w:val="22"/>
        </w:rPr>
        <w:t xml:space="preserve">Ve kterém roce se budou konat volby do Evropského parlamentu </w:t>
      </w:r>
    </w:p>
    <w:p w:rsidR="00561D18" w:rsidRPr="0071147B" w:rsidRDefault="00561D18" w:rsidP="00561D18">
      <w:pPr>
        <w:numPr>
          <w:ilvl w:val="0"/>
          <w:numId w:val="1"/>
        </w:numPr>
        <w:tabs>
          <w:tab w:val="num" w:pos="180"/>
        </w:tabs>
        <w:ind w:hanging="720"/>
        <w:rPr>
          <w:rFonts w:asciiTheme="minorHAnsi" w:hAnsiTheme="minorHAnsi"/>
          <w:sz w:val="22"/>
          <w:szCs w:val="22"/>
        </w:rPr>
      </w:pPr>
      <w:r w:rsidRPr="0071147B">
        <w:rPr>
          <w:rFonts w:asciiTheme="minorHAnsi" w:hAnsiTheme="minorHAnsi"/>
          <w:sz w:val="22"/>
          <w:szCs w:val="22"/>
        </w:rPr>
        <w:t>Uveďte 3 státy EU s nejvyšším počtem poslanců v Evropském parlamentu</w:t>
      </w:r>
    </w:p>
    <w:p w:rsidR="00561D18" w:rsidRPr="0071147B" w:rsidRDefault="00561D18" w:rsidP="00561D18">
      <w:pPr>
        <w:numPr>
          <w:ilvl w:val="0"/>
          <w:numId w:val="1"/>
        </w:numPr>
        <w:tabs>
          <w:tab w:val="num" w:pos="180"/>
        </w:tabs>
        <w:ind w:hanging="720"/>
        <w:rPr>
          <w:rFonts w:asciiTheme="minorHAnsi" w:hAnsiTheme="minorHAnsi"/>
          <w:sz w:val="22"/>
          <w:szCs w:val="22"/>
        </w:rPr>
      </w:pPr>
      <w:r w:rsidRPr="0071147B">
        <w:rPr>
          <w:rFonts w:asciiTheme="minorHAnsi" w:hAnsiTheme="minorHAnsi"/>
          <w:sz w:val="22"/>
          <w:szCs w:val="22"/>
        </w:rPr>
        <w:t>Která země v současné době předsedá Radě EU</w:t>
      </w:r>
    </w:p>
    <w:p w:rsidR="00561D18" w:rsidRPr="0071147B" w:rsidRDefault="00561D18" w:rsidP="00561D18">
      <w:pPr>
        <w:numPr>
          <w:ilvl w:val="0"/>
          <w:numId w:val="1"/>
        </w:numPr>
        <w:tabs>
          <w:tab w:val="num" w:pos="180"/>
        </w:tabs>
        <w:ind w:hanging="720"/>
        <w:rPr>
          <w:rFonts w:asciiTheme="minorHAnsi" w:hAnsiTheme="minorHAnsi"/>
          <w:sz w:val="22"/>
          <w:szCs w:val="22"/>
        </w:rPr>
      </w:pPr>
      <w:r w:rsidRPr="0071147B">
        <w:rPr>
          <w:rFonts w:asciiTheme="minorHAnsi" w:hAnsiTheme="minorHAnsi"/>
          <w:sz w:val="22"/>
          <w:szCs w:val="22"/>
        </w:rPr>
        <w:t xml:space="preserve">Jak dlouho trvá funkční období předsednictví v Radě EU </w:t>
      </w:r>
    </w:p>
    <w:p w:rsidR="00561D18" w:rsidRPr="0071147B" w:rsidRDefault="00561D18" w:rsidP="00561D18">
      <w:pPr>
        <w:ind w:left="732" w:hanging="23"/>
        <w:rPr>
          <w:rFonts w:asciiTheme="minorHAnsi" w:hAnsiTheme="minorHAnsi"/>
          <w:color w:val="0070C0"/>
          <w:sz w:val="22"/>
          <w:szCs w:val="22"/>
        </w:rPr>
      </w:pPr>
      <w:r w:rsidRPr="0071147B">
        <w:rPr>
          <w:rFonts w:asciiTheme="minorHAnsi" w:hAnsiTheme="minorHAnsi"/>
          <w:sz w:val="22"/>
          <w:szCs w:val="22"/>
        </w:rPr>
        <w:t>8.</w:t>
      </w:r>
      <w:r w:rsidRPr="0071147B">
        <w:rPr>
          <w:rFonts w:asciiTheme="minorHAnsi" w:hAnsiTheme="minorHAnsi"/>
          <w:sz w:val="22"/>
          <w:szCs w:val="22"/>
        </w:rPr>
        <w:tab/>
        <w:t>Jaký je počet členů Evropské komise</w:t>
      </w:r>
      <w:r w:rsidRPr="0071147B">
        <w:rPr>
          <w:rFonts w:asciiTheme="minorHAnsi" w:hAnsiTheme="minorHAnsi"/>
          <w:color w:val="0070C0"/>
          <w:sz w:val="22"/>
          <w:szCs w:val="22"/>
        </w:rPr>
        <w:t xml:space="preserve"> </w:t>
      </w:r>
    </w:p>
    <w:p w:rsidR="00561D18" w:rsidRPr="0071147B" w:rsidRDefault="00561D18" w:rsidP="00561D18">
      <w:pPr>
        <w:ind w:left="1068" w:hanging="359"/>
        <w:rPr>
          <w:rFonts w:asciiTheme="minorHAnsi" w:hAnsiTheme="minorHAnsi" w:cs="Arial"/>
          <w:b/>
          <w:bCs/>
          <w:color w:val="FFFFFF"/>
          <w:sz w:val="22"/>
          <w:szCs w:val="22"/>
        </w:rPr>
      </w:pPr>
      <w:r w:rsidRPr="0071147B">
        <w:rPr>
          <w:rFonts w:asciiTheme="minorHAnsi" w:hAnsiTheme="minorHAnsi"/>
          <w:sz w:val="22"/>
          <w:szCs w:val="22"/>
        </w:rPr>
        <w:t xml:space="preserve">9. </w:t>
      </w:r>
      <w:r w:rsidRPr="0071147B">
        <w:rPr>
          <w:rFonts w:asciiTheme="minorHAnsi" w:hAnsiTheme="minorHAnsi"/>
          <w:sz w:val="22"/>
          <w:szCs w:val="22"/>
        </w:rPr>
        <w:tab/>
      </w:r>
      <w:r w:rsidRPr="0071147B">
        <w:rPr>
          <w:rFonts w:asciiTheme="minorHAnsi" w:hAnsiTheme="minorHAnsi"/>
          <w:sz w:val="22"/>
          <w:szCs w:val="22"/>
        </w:rPr>
        <w:tab/>
        <w:t xml:space="preserve">Uveďte jméno komisaře za Českou republiku </w:t>
      </w:r>
    </w:p>
    <w:p w:rsidR="00561D18" w:rsidRPr="0071147B" w:rsidRDefault="001B1B30" w:rsidP="00561D18">
      <w:pPr>
        <w:ind w:left="851" w:hanging="284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</w:t>
      </w:r>
      <w:r w:rsidR="00561D18" w:rsidRPr="0071147B">
        <w:rPr>
          <w:rFonts w:asciiTheme="minorHAnsi" w:hAnsiTheme="minorHAnsi"/>
          <w:sz w:val="22"/>
          <w:szCs w:val="22"/>
        </w:rPr>
        <w:t xml:space="preserve">10.      </w:t>
      </w:r>
      <w:r w:rsidR="00561D18" w:rsidRPr="0071147B">
        <w:rPr>
          <w:rFonts w:asciiTheme="minorHAnsi" w:hAnsiTheme="minorHAnsi"/>
          <w:sz w:val="22"/>
          <w:szCs w:val="22"/>
        </w:rPr>
        <w:tab/>
        <w:t>Uveďte stát, jehož HDP/obyvatele je</w:t>
      </w:r>
      <w:r w:rsidR="00561D18" w:rsidRPr="0071147B">
        <w:rPr>
          <w:rFonts w:asciiTheme="minorHAnsi" w:hAnsiTheme="minorHAnsi"/>
          <w:color w:val="0070C0"/>
          <w:sz w:val="22"/>
          <w:szCs w:val="22"/>
        </w:rPr>
        <w:t xml:space="preserve"> </w:t>
      </w:r>
      <w:r w:rsidR="00561D18" w:rsidRPr="0071147B">
        <w:rPr>
          <w:rFonts w:asciiTheme="minorHAnsi" w:hAnsiTheme="minorHAnsi"/>
          <w:sz w:val="22"/>
          <w:szCs w:val="22"/>
        </w:rPr>
        <w:t>nejvyšší v rámci EU</w:t>
      </w:r>
    </w:p>
    <w:p w:rsidR="00561D18" w:rsidRPr="0071147B" w:rsidRDefault="00561D18" w:rsidP="00561D18">
      <w:pPr>
        <w:ind w:left="1418"/>
        <w:rPr>
          <w:rFonts w:asciiTheme="minorHAnsi" w:hAnsiTheme="minorHAnsi" w:cs="Arial"/>
          <w:b/>
          <w:bCs/>
          <w:color w:val="FFFFFF"/>
          <w:sz w:val="22"/>
          <w:szCs w:val="22"/>
        </w:rPr>
      </w:pPr>
      <w:r w:rsidRPr="0071147B">
        <w:rPr>
          <w:rFonts w:asciiTheme="minorHAnsi" w:hAnsiTheme="minorHAnsi"/>
          <w:sz w:val="22"/>
          <w:szCs w:val="22"/>
        </w:rPr>
        <w:t xml:space="preserve"> </w:t>
      </w:r>
    </w:p>
    <w:p w:rsidR="00C258FC" w:rsidRPr="0071147B" w:rsidRDefault="00C258FC" w:rsidP="00C258FC">
      <w:pPr>
        <w:tabs>
          <w:tab w:val="left" w:pos="0"/>
          <w:tab w:val="left" w:pos="426"/>
        </w:tabs>
        <w:rPr>
          <w:rFonts w:asciiTheme="minorHAnsi" w:hAnsiTheme="minorHAnsi" w:cs="Arial"/>
          <w:b/>
          <w:bCs/>
          <w:color w:val="FFFFFF"/>
          <w:sz w:val="22"/>
          <w:szCs w:val="22"/>
        </w:rPr>
      </w:pPr>
      <w:r w:rsidRPr="0071147B">
        <w:rPr>
          <w:rFonts w:asciiTheme="minorHAnsi" w:hAnsiTheme="minorHAnsi" w:cs="Arial"/>
          <w:b/>
          <w:bCs/>
          <w:color w:val="FFFFFF"/>
          <w:sz w:val="22"/>
          <w:szCs w:val="22"/>
        </w:rPr>
        <w:t>44. 4</w:t>
      </w:r>
    </w:p>
    <w:p w:rsidR="00561D18" w:rsidRPr="0071147B" w:rsidRDefault="00561D18" w:rsidP="00C258FC">
      <w:pPr>
        <w:ind w:right="-284"/>
        <w:jc w:val="both"/>
        <w:rPr>
          <w:rFonts w:asciiTheme="minorHAnsi" w:hAnsiTheme="minorHAnsi"/>
          <w:sz w:val="22"/>
          <w:szCs w:val="22"/>
        </w:rPr>
      </w:pPr>
      <w:r w:rsidRPr="0071147B">
        <w:rPr>
          <w:rFonts w:asciiTheme="minorHAnsi" w:hAnsiTheme="minorHAnsi"/>
          <w:b/>
          <w:sz w:val="22"/>
          <w:szCs w:val="22"/>
        </w:rPr>
        <w:t xml:space="preserve">  </w:t>
      </w:r>
    </w:p>
    <w:p w:rsidR="00C258FC" w:rsidRPr="0071147B" w:rsidRDefault="00FF0329" w:rsidP="005C4BB4">
      <w:pPr>
        <w:rPr>
          <w:rFonts w:asciiTheme="minorHAnsi" w:hAnsiTheme="minorHAnsi"/>
          <w:b/>
          <w:sz w:val="22"/>
          <w:szCs w:val="22"/>
        </w:rPr>
      </w:pPr>
      <w:r w:rsidRPr="0071147B">
        <w:rPr>
          <w:rFonts w:asciiTheme="minorHAnsi" w:hAnsiTheme="minorHAnsi"/>
          <w:b/>
          <w:sz w:val="22"/>
          <w:szCs w:val="22"/>
        </w:rPr>
        <w:t>4.</w:t>
      </w:r>
      <w:r w:rsidR="00C258FC" w:rsidRPr="0071147B">
        <w:rPr>
          <w:rFonts w:asciiTheme="minorHAnsi" w:hAnsiTheme="minorHAnsi"/>
          <w:b/>
          <w:sz w:val="22"/>
          <w:szCs w:val="22"/>
        </w:rPr>
        <w:t xml:space="preserve"> Charakterizujte symboly EU</w:t>
      </w:r>
    </w:p>
    <w:p w:rsidR="00C258FC" w:rsidRPr="0071147B" w:rsidRDefault="00C258FC" w:rsidP="005C4BB4">
      <w:pPr>
        <w:rPr>
          <w:rFonts w:asciiTheme="minorHAnsi" w:hAnsiTheme="minorHAnsi"/>
          <w:b/>
          <w:sz w:val="22"/>
          <w:szCs w:val="22"/>
        </w:rPr>
      </w:pPr>
    </w:p>
    <w:p w:rsidR="00C258FC" w:rsidRPr="0071147B" w:rsidRDefault="00C258FC" w:rsidP="005C4BB4">
      <w:pPr>
        <w:rPr>
          <w:rFonts w:asciiTheme="minorHAnsi" w:hAnsiTheme="minorHAnsi"/>
          <w:b/>
          <w:sz w:val="22"/>
          <w:szCs w:val="22"/>
        </w:rPr>
      </w:pPr>
    </w:p>
    <w:p w:rsidR="00FF0329" w:rsidRPr="0071147B" w:rsidRDefault="00FF0329" w:rsidP="005C4BB4">
      <w:pPr>
        <w:rPr>
          <w:rFonts w:asciiTheme="minorHAnsi" w:hAnsiTheme="minorHAnsi"/>
          <w:b/>
          <w:sz w:val="22"/>
          <w:szCs w:val="22"/>
        </w:rPr>
      </w:pPr>
    </w:p>
    <w:p w:rsidR="00FF0329" w:rsidRPr="001B1B30" w:rsidRDefault="0071147B" w:rsidP="005C4BB4">
      <w:pPr>
        <w:rPr>
          <w:rFonts w:asciiTheme="minorHAnsi" w:hAnsiTheme="minorHAnsi"/>
          <w:sz w:val="22"/>
          <w:szCs w:val="22"/>
        </w:rPr>
      </w:pPr>
      <w:r w:rsidRPr="0071147B">
        <w:rPr>
          <w:rFonts w:asciiTheme="minorHAnsi" w:hAnsiTheme="minorHAnsi"/>
          <w:b/>
          <w:sz w:val="22"/>
          <w:szCs w:val="22"/>
        </w:rPr>
        <w:t>5. Vyjmenujte základní práva občana EU</w:t>
      </w:r>
      <w:r w:rsidR="001B1B30">
        <w:rPr>
          <w:rFonts w:asciiTheme="minorHAnsi" w:hAnsiTheme="minorHAnsi"/>
          <w:b/>
          <w:sz w:val="22"/>
          <w:szCs w:val="22"/>
        </w:rPr>
        <w:t xml:space="preserve">. </w:t>
      </w:r>
      <w:r w:rsidR="001B1B30" w:rsidRPr="001B1B30">
        <w:rPr>
          <w:rFonts w:asciiTheme="minorHAnsi" w:hAnsiTheme="minorHAnsi"/>
          <w:sz w:val="22"/>
          <w:szCs w:val="22"/>
        </w:rPr>
        <w:t>Které právo jste využil sám nebo někdo známý a jak?</w:t>
      </w:r>
    </w:p>
    <w:p w:rsidR="00FF0329" w:rsidRPr="0071147B" w:rsidRDefault="00FF0329" w:rsidP="005C4BB4">
      <w:pPr>
        <w:rPr>
          <w:rFonts w:asciiTheme="minorHAnsi" w:hAnsiTheme="minorHAnsi"/>
          <w:b/>
          <w:sz w:val="22"/>
          <w:szCs w:val="22"/>
        </w:rPr>
      </w:pPr>
    </w:p>
    <w:p w:rsidR="00C258FC" w:rsidRDefault="00C258FC" w:rsidP="005C4BB4">
      <w:pPr>
        <w:rPr>
          <w:b/>
        </w:rPr>
      </w:pPr>
    </w:p>
    <w:p w:rsidR="001B1B30" w:rsidRDefault="001B1B30" w:rsidP="005C4BB4">
      <w:pPr>
        <w:rPr>
          <w:b/>
        </w:rPr>
      </w:pPr>
    </w:p>
    <w:p w:rsidR="001B1B30" w:rsidRDefault="001B1B30" w:rsidP="005C4BB4">
      <w:pPr>
        <w:rPr>
          <w:b/>
        </w:rPr>
      </w:pPr>
    </w:p>
    <w:p w:rsidR="001B1B30" w:rsidRDefault="001B1B30" w:rsidP="005C4BB4">
      <w:pPr>
        <w:rPr>
          <w:b/>
        </w:rPr>
      </w:pPr>
    </w:p>
    <w:p w:rsidR="00C258FC" w:rsidRPr="004F27B7" w:rsidRDefault="00C258FC" w:rsidP="00C258FC">
      <w:pPr>
        <w:rPr>
          <w:rFonts w:asciiTheme="minorHAnsi" w:hAnsiTheme="minorHAnsi"/>
          <w:sz w:val="22"/>
          <w:szCs w:val="22"/>
        </w:rPr>
      </w:pPr>
      <w:r w:rsidRPr="004F27B7">
        <w:rPr>
          <w:rFonts w:asciiTheme="minorHAnsi" w:hAnsiTheme="minorHAnsi"/>
          <w:sz w:val="22"/>
          <w:szCs w:val="22"/>
        </w:rPr>
        <w:t xml:space="preserve">Použité zdroje: </w:t>
      </w:r>
    </w:p>
    <w:p w:rsidR="00C258FC" w:rsidRPr="004F27B7" w:rsidRDefault="00C258FC" w:rsidP="00C258FC">
      <w:pPr>
        <w:rPr>
          <w:rFonts w:asciiTheme="minorHAnsi" w:hAnsiTheme="minorHAnsi"/>
          <w:sz w:val="22"/>
          <w:szCs w:val="22"/>
        </w:rPr>
      </w:pPr>
      <w:r w:rsidRPr="004F27B7">
        <w:rPr>
          <w:rFonts w:asciiTheme="minorHAnsi" w:hAnsiTheme="minorHAnsi"/>
          <w:sz w:val="22"/>
          <w:szCs w:val="22"/>
        </w:rPr>
        <w:t>Internetové stránky https://www.euroskop.cz/</w:t>
      </w:r>
    </w:p>
    <w:p w:rsidR="00C258FC" w:rsidRPr="000D645F" w:rsidRDefault="00C258FC" w:rsidP="00C258FC">
      <w:pPr>
        <w:rPr>
          <w:b/>
        </w:rPr>
      </w:pPr>
    </w:p>
    <w:p w:rsidR="00C258FC" w:rsidRDefault="00C258FC" w:rsidP="005C4BB4">
      <w:pPr>
        <w:rPr>
          <w:b/>
        </w:rPr>
      </w:pPr>
    </w:p>
    <w:p w:rsidR="001B1B30" w:rsidRDefault="001B1B30" w:rsidP="005C4BB4">
      <w:pPr>
        <w:rPr>
          <w:b/>
        </w:rPr>
      </w:pPr>
    </w:p>
    <w:p w:rsidR="001B1B30" w:rsidRDefault="001B1B30" w:rsidP="005C4BB4">
      <w:pPr>
        <w:rPr>
          <w:b/>
        </w:rPr>
      </w:pPr>
    </w:p>
    <w:p w:rsidR="00C258FC" w:rsidRDefault="00C258FC" w:rsidP="005C4BB4">
      <w:pPr>
        <w:rPr>
          <w:b/>
        </w:rPr>
      </w:pPr>
    </w:p>
    <w:p w:rsidR="005C4BB4" w:rsidRPr="00446619" w:rsidRDefault="005C4BB4" w:rsidP="005C4BB4">
      <w:pPr>
        <w:rPr>
          <w:b/>
        </w:rPr>
      </w:pPr>
      <w:r w:rsidRPr="00446619">
        <w:rPr>
          <w:b/>
        </w:rPr>
        <w:lastRenderedPageBreak/>
        <w:t>Evropská unie</w:t>
      </w:r>
      <w:r w:rsidR="00446619" w:rsidRPr="00446619">
        <w:rPr>
          <w:b/>
        </w:rPr>
        <w:t xml:space="preserve"> - řešení</w:t>
      </w:r>
    </w:p>
    <w:p w:rsidR="005C4BB4" w:rsidRPr="00446619" w:rsidRDefault="005C4BB4" w:rsidP="005C4BB4">
      <w:pPr>
        <w:rPr>
          <w:b/>
        </w:rPr>
      </w:pPr>
    </w:p>
    <w:p w:rsidR="00630913" w:rsidRPr="00446619" w:rsidRDefault="00630913" w:rsidP="005C4BB4">
      <w:pPr>
        <w:rPr>
          <w:b/>
        </w:rPr>
      </w:pPr>
      <w:r w:rsidRPr="00446619">
        <w:rPr>
          <w:b/>
        </w:rPr>
        <w:t xml:space="preserve"> </w:t>
      </w:r>
    </w:p>
    <w:p w:rsidR="00A10BF0" w:rsidRPr="00446619" w:rsidRDefault="00A10BF0" w:rsidP="00A10BF0">
      <w:pPr>
        <w:rPr>
          <w:b/>
        </w:rPr>
      </w:pPr>
    </w:p>
    <w:p w:rsidR="008518F8" w:rsidRPr="00446619" w:rsidRDefault="008518F8" w:rsidP="00446619">
      <w:pPr>
        <w:ind w:left="426" w:hanging="426"/>
      </w:pPr>
      <w:r w:rsidRPr="00446619">
        <w:t>2.   Slovensko</w:t>
      </w:r>
      <w:r w:rsidR="00446619" w:rsidRPr="00446619">
        <w:t>,</w:t>
      </w:r>
      <w:r w:rsidRPr="00446619">
        <w:t xml:space="preserve"> Nizozemsko</w:t>
      </w:r>
      <w:r w:rsidR="00446619" w:rsidRPr="00446619">
        <w:t>, Itálie, Německo, Irsko, Španělsko, Velká Británie,</w:t>
      </w:r>
      <w:r w:rsidR="00446619">
        <w:t xml:space="preserve"> </w:t>
      </w:r>
      <w:r w:rsidR="00446619" w:rsidRPr="00446619">
        <w:t>Francie</w:t>
      </w:r>
      <w:r w:rsidR="00B421A4">
        <w:t>,</w:t>
      </w:r>
      <w:r w:rsidR="00446619">
        <w:t xml:space="preserve"> </w:t>
      </w:r>
      <w:r w:rsidR="00446619" w:rsidRPr="00446619">
        <w:t>Rakousko Švédsko</w:t>
      </w:r>
    </w:p>
    <w:p w:rsidR="00630913" w:rsidRPr="00446619" w:rsidRDefault="00630913" w:rsidP="005C4BB4">
      <w:pPr>
        <w:rPr>
          <w:b/>
        </w:rPr>
      </w:pPr>
    </w:p>
    <w:p w:rsidR="00C37A2F" w:rsidRPr="00446619" w:rsidRDefault="00C37A2F" w:rsidP="005C4BB4">
      <w:r w:rsidRPr="00446619">
        <w:t>3</w:t>
      </w:r>
      <w:r w:rsidR="005C4BB4" w:rsidRPr="00446619">
        <w:t>.</w:t>
      </w:r>
      <w:r w:rsidR="00561D18" w:rsidRPr="00446619">
        <w:t xml:space="preserve">  </w:t>
      </w:r>
    </w:p>
    <w:p w:rsidR="005C4BB4" w:rsidRPr="00446619" w:rsidRDefault="00B830CA" w:rsidP="00B830CA">
      <w:pPr>
        <w:ind w:left="1068" w:hanging="501"/>
      </w:pPr>
      <w:r w:rsidRPr="00446619">
        <w:t xml:space="preserve">1. </w:t>
      </w:r>
      <w:r w:rsidRPr="00446619">
        <w:tab/>
      </w:r>
      <w:r w:rsidR="005C4BB4" w:rsidRPr="00446619">
        <w:t>Celkový počet poslanců Evropského parlamentu</w:t>
      </w:r>
      <w:r w:rsidR="00D2471F" w:rsidRPr="00446619">
        <w:tab/>
        <w:t>766</w:t>
      </w:r>
    </w:p>
    <w:p w:rsidR="005C4BB4" w:rsidRPr="00446619" w:rsidRDefault="005C4BB4" w:rsidP="005C4BB4">
      <w:pPr>
        <w:ind w:left="348"/>
      </w:pPr>
    </w:p>
    <w:p w:rsidR="005C4BB4" w:rsidRPr="00446619" w:rsidRDefault="00B830CA" w:rsidP="00B830CA">
      <w:pPr>
        <w:ind w:left="1068" w:hanging="501"/>
      </w:pPr>
      <w:r w:rsidRPr="00446619">
        <w:t>2.</w:t>
      </w:r>
      <w:r w:rsidRPr="00446619">
        <w:tab/>
      </w:r>
      <w:r w:rsidR="005C4BB4" w:rsidRPr="00446619">
        <w:t>Délka funkčního období poslanců Evropského parlamentu</w:t>
      </w:r>
      <w:r w:rsidR="00D2471F" w:rsidRPr="00446619">
        <w:tab/>
        <w:t>5 let</w:t>
      </w:r>
    </w:p>
    <w:p w:rsidR="005C4BB4" w:rsidRPr="00446619" w:rsidRDefault="005C4BB4" w:rsidP="005C4BB4">
      <w:pPr>
        <w:ind w:left="348"/>
      </w:pPr>
    </w:p>
    <w:p w:rsidR="005C4BB4" w:rsidRPr="00446619" w:rsidRDefault="00B830CA" w:rsidP="00B830CA">
      <w:pPr>
        <w:ind w:left="1068" w:hanging="501"/>
      </w:pPr>
      <w:r w:rsidRPr="00446619">
        <w:t>3.</w:t>
      </w:r>
      <w:r w:rsidRPr="00446619">
        <w:tab/>
      </w:r>
      <w:r w:rsidR="005C4BB4" w:rsidRPr="00446619">
        <w:t>Počet europoslanců za Českou republiku</w:t>
      </w:r>
      <w:r w:rsidR="00D2471F" w:rsidRPr="00446619">
        <w:t xml:space="preserve"> 22</w:t>
      </w:r>
    </w:p>
    <w:p w:rsidR="00C37A2F" w:rsidRPr="00446619" w:rsidRDefault="00C37A2F" w:rsidP="00C37A2F">
      <w:pPr>
        <w:ind w:left="708"/>
      </w:pPr>
    </w:p>
    <w:p w:rsidR="00C37A2F" w:rsidRPr="00446619" w:rsidRDefault="00B830CA" w:rsidP="00B830CA">
      <w:pPr>
        <w:ind w:left="1068" w:hanging="501"/>
      </w:pPr>
      <w:r w:rsidRPr="00446619">
        <w:t>4.</w:t>
      </w:r>
      <w:r w:rsidRPr="00446619">
        <w:tab/>
      </w:r>
      <w:r w:rsidR="00C37A2F" w:rsidRPr="00446619">
        <w:t>Ve kterém roce se budou konat volby do Evropského parlamentu 2014</w:t>
      </w:r>
    </w:p>
    <w:p w:rsidR="00C37A2F" w:rsidRPr="00446619" w:rsidRDefault="00C37A2F" w:rsidP="00C37A2F">
      <w:pPr>
        <w:ind w:left="708"/>
      </w:pPr>
    </w:p>
    <w:p w:rsidR="005C4BB4" w:rsidRPr="00446619" w:rsidRDefault="00B830CA" w:rsidP="00B830CA">
      <w:pPr>
        <w:ind w:left="1068" w:hanging="501"/>
      </w:pPr>
      <w:r w:rsidRPr="00446619">
        <w:t xml:space="preserve">5.     </w:t>
      </w:r>
      <w:r w:rsidR="005C4BB4" w:rsidRPr="00446619">
        <w:t>Uveďte 3 státy EU s nejvyšším počtem poslanců v Evropském parlamentu</w:t>
      </w:r>
    </w:p>
    <w:p w:rsidR="00D2471F" w:rsidRPr="00446619" w:rsidRDefault="00D2471F" w:rsidP="00C82B5A">
      <w:pPr>
        <w:ind w:left="708" w:firstLine="708"/>
      </w:pPr>
      <w:r w:rsidRPr="00446619">
        <w:t>Německo 99, Francie, Itálie, Velká Británie 72</w:t>
      </w:r>
    </w:p>
    <w:p w:rsidR="005C4BB4" w:rsidRPr="00446619" w:rsidRDefault="005C4BB4" w:rsidP="005C4BB4"/>
    <w:p w:rsidR="005C4BB4" w:rsidRPr="00446619" w:rsidRDefault="00B830CA" w:rsidP="00B830CA">
      <w:pPr>
        <w:ind w:left="1068" w:hanging="642"/>
      </w:pPr>
      <w:r w:rsidRPr="00446619">
        <w:t xml:space="preserve">   6.     </w:t>
      </w:r>
      <w:r w:rsidR="005C4BB4" w:rsidRPr="00446619">
        <w:t>Která země v současné době předsedá Radě EU</w:t>
      </w:r>
    </w:p>
    <w:p w:rsidR="000B4A61" w:rsidRPr="00446619" w:rsidRDefault="000B4A61" w:rsidP="000B4A61">
      <w:pPr>
        <w:ind w:left="708" w:firstLine="708"/>
      </w:pPr>
      <w:r w:rsidRPr="00446619">
        <w:t>Irsko 1/2013, Litva 2/2013, Řecko 1/2014</w:t>
      </w:r>
    </w:p>
    <w:p w:rsidR="000B4A61" w:rsidRPr="00446619" w:rsidRDefault="000B4A61" w:rsidP="000B4A61">
      <w:pPr>
        <w:ind w:left="708"/>
        <w:jc w:val="right"/>
      </w:pPr>
    </w:p>
    <w:p w:rsidR="005C4BB4" w:rsidRPr="00446619" w:rsidRDefault="00B830CA" w:rsidP="00B830CA">
      <w:pPr>
        <w:ind w:left="1068" w:hanging="501"/>
      </w:pPr>
      <w:r w:rsidRPr="00446619">
        <w:t xml:space="preserve"> 7.</w:t>
      </w:r>
      <w:r w:rsidRPr="00446619">
        <w:tab/>
      </w:r>
      <w:r w:rsidR="005C4BB4" w:rsidRPr="00446619">
        <w:t>Jak dlouho trvá funkční období předsednictví v</w:t>
      </w:r>
      <w:r w:rsidR="00B72B3B" w:rsidRPr="00446619">
        <w:t> </w:t>
      </w:r>
      <w:r w:rsidR="005C4BB4" w:rsidRPr="00446619">
        <w:t>Radě</w:t>
      </w:r>
      <w:r w:rsidR="00B72B3B" w:rsidRPr="00446619">
        <w:t xml:space="preserve"> </w:t>
      </w:r>
      <w:r w:rsidR="005C4BB4" w:rsidRPr="00446619">
        <w:t>EU</w:t>
      </w:r>
      <w:r w:rsidR="000B4A61" w:rsidRPr="00446619">
        <w:t xml:space="preserve"> půl roku</w:t>
      </w:r>
    </w:p>
    <w:p w:rsidR="005C4BB4" w:rsidRPr="00446619" w:rsidRDefault="005C4BB4" w:rsidP="005C4BB4"/>
    <w:p w:rsidR="005C4BB4" w:rsidRPr="00446619" w:rsidRDefault="00B830CA" w:rsidP="00B830CA">
      <w:pPr>
        <w:ind w:left="732" w:hanging="165"/>
      </w:pPr>
      <w:r w:rsidRPr="00446619">
        <w:t xml:space="preserve"> 8</w:t>
      </w:r>
      <w:r w:rsidR="00C37A2F" w:rsidRPr="00446619">
        <w:t>.</w:t>
      </w:r>
      <w:r w:rsidRPr="00446619">
        <w:t xml:space="preserve">    </w:t>
      </w:r>
      <w:r w:rsidR="00C37A2F" w:rsidRPr="00446619">
        <w:t>Jaký je počet členů Evropské komise 28</w:t>
      </w:r>
    </w:p>
    <w:p w:rsidR="00C37A2F" w:rsidRPr="00446619" w:rsidRDefault="00C37A2F" w:rsidP="00C37A2F">
      <w:pPr>
        <w:ind w:left="732" w:hanging="23"/>
      </w:pPr>
    </w:p>
    <w:p w:rsidR="00630913" w:rsidRPr="00446619" w:rsidRDefault="00B830CA" w:rsidP="00B830CA">
      <w:pPr>
        <w:ind w:left="1068" w:hanging="501"/>
        <w:rPr>
          <w:rFonts w:ascii="Arial" w:hAnsi="Arial" w:cs="Arial"/>
          <w:b/>
          <w:bCs/>
          <w:sz w:val="18"/>
          <w:szCs w:val="18"/>
        </w:rPr>
      </w:pPr>
      <w:r w:rsidRPr="00446619">
        <w:t xml:space="preserve"> </w:t>
      </w:r>
      <w:r w:rsidR="00C37A2F" w:rsidRPr="00446619">
        <w:t xml:space="preserve">9. </w:t>
      </w:r>
      <w:r w:rsidR="00C37A2F" w:rsidRPr="00446619">
        <w:tab/>
      </w:r>
      <w:r w:rsidR="005C4BB4" w:rsidRPr="00446619">
        <w:t>Uveďte jméno komisaře za Českou republiku</w:t>
      </w:r>
      <w:r w:rsidR="00D2471F" w:rsidRPr="00446619">
        <w:t xml:space="preserve"> Štefan </w:t>
      </w:r>
      <w:proofErr w:type="spellStart"/>
      <w:r w:rsidR="00D2471F" w:rsidRPr="00446619">
        <w:t>Füle</w:t>
      </w:r>
      <w:proofErr w:type="spellEnd"/>
      <w:r w:rsidR="00D2471F" w:rsidRPr="00446619">
        <w:rPr>
          <w:rFonts w:ascii="Arial" w:hAnsi="Arial" w:cs="Arial"/>
          <w:b/>
          <w:bCs/>
          <w:sz w:val="18"/>
          <w:szCs w:val="18"/>
        </w:rPr>
        <w:t xml:space="preserve"> </w:t>
      </w:r>
    </w:p>
    <w:p w:rsidR="00C37A2F" w:rsidRPr="00446619" w:rsidRDefault="00C37A2F" w:rsidP="00C37A2F">
      <w:pPr>
        <w:ind w:left="1068" w:hanging="359"/>
        <w:rPr>
          <w:rFonts w:ascii="Arial" w:hAnsi="Arial" w:cs="Arial"/>
          <w:b/>
          <w:bCs/>
          <w:sz w:val="18"/>
          <w:szCs w:val="18"/>
        </w:rPr>
      </w:pPr>
    </w:p>
    <w:p w:rsidR="00C37A2F" w:rsidRPr="00446619" w:rsidRDefault="00C37A2F" w:rsidP="00C37A2F">
      <w:pPr>
        <w:ind w:left="851" w:hanging="284"/>
      </w:pPr>
      <w:r w:rsidRPr="00446619">
        <w:t>10.    Uveďte stát, jeh</w:t>
      </w:r>
      <w:r w:rsidR="00B72B3B" w:rsidRPr="00446619">
        <w:t xml:space="preserve">ož </w:t>
      </w:r>
      <w:r w:rsidRPr="00446619">
        <w:t>HDP/obyvatele je nejvyšší v rámci EU</w:t>
      </w:r>
    </w:p>
    <w:p w:rsidR="00B13D37" w:rsidRPr="00446619" w:rsidRDefault="00C37A2F" w:rsidP="00B72B3B">
      <w:pPr>
        <w:ind w:left="1418"/>
        <w:rPr>
          <w:rFonts w:ascii="Arial" w:hAnsi="Arial" w:cs="Arial"/>
          <w:b/>
          <w:bCs/>
          <w:sz w:val="18"/>
          <w:szCs w:val="18"/>
        </w:rPr>
      </w:pPr>
      <w:r w:rsidRPr="00446619">
        <w:t xml:space="preserve"> Lucembursko</w:t>
      </w:r>
    </w:p>
    <w:p w:rsidR="00B13D37" w:rsidRPr="00446619" w:rsidRDefault="00B13D37" w:rsidP="00B13D37">
      <w:pPr>
        <w:ind w:left="720" w:hanging="720"/>
        <w:rPr>
          <w:rFonts w:ascii="Arial" w:hAnsi="Arial" w:cs="Arial"/>
          <w:b/>
          <w:bCs/>
          <w:sz w:val="18"/>
          <w:szCs w:val="18"/>
        </w:rPr>
      </w:pPr>
    </w:p>
    <w:p w:rsidR="00B13D37" w:rsidRDefault="00B13D37" w:rsidP="008518F8">
      <w:pPr>
        <w:ind w:left="720" w:hanging="720"/>
        <w:rPr>
          <w:rFonts w:ascii="Arial" w:hAnsi="Arial" w:cs="Arial"/>
          <w:b/>
          <w:bCs/>
          <w:sz w:val="18"/>
          <w:szCs w:val="18"/>
        </w:rPr>
      </w:pPr>
    </w:p>
    <w:p w:rsidR="00D3162E" w:rsidRDefault="00C258FC" w:rsidP="00C258FC">
      <w:pPr>
        <w:ind w:right="-284"/>
        <w:jc w:val="both"/>
      </w:pPr>
      <w:r>
        <w:t xml:space="preserve">4. </w:t>
      </w:r>
    </w:p>
    <w:p w:rsidR="00C258FC" w:rsidRPr="00C258FC" w:rsidRDefault="00C258FC" w:rsidP="00C258FC">
      <w:pPr>
        <w:ind w:right="-284"/>
        <w:jc w:val="both"/>
      </w:pPr>
      <w:r w:rsidRPr="00D3162E">
        <w:rPr>
          <w:b/>
        </w:rPr>
        <w:t>Evropská vlajka</w:t>
      </w:r>
      <w:r>
        <w:t xml:space="preserve"> -</w:t>
      </w:r>
      <w:r w:rsidRPr="00C258FC">
        <w:t xml:space="preserve"> </w:t>
      </w:r>
      <w:r>
        <w:t>k</w:t>
      </w:r>
      <w:r w:rsidRPr="00C258FC">
        <w:t>ruh</w:t>
      </w:r>
      <w:r>
        <w:t xml:space="preserve"> dvanácti</w:t>
      </w:r>
      <w:r w:rsidRPr="00C258FC">
        <w:t xml:space="preserve"> zlatých hvězd </w:t>
      </w:r>
      <w:r w:rsidR="00D3162E">
        <w:t>–</w:t>
      </w:r>
      <w:r>
        <w:t xml:space="preserve"> kruh</w:t>
      </w:r>
      <w:r w:rsidR="00D3162E">
        <w:t xml:space="preserve">: </w:t>
      </w:r>
      <w:r w:rsidRPr="00C258FC">
        <w:t>solidarit</w:t>
      </w:r>
      <w:r>
        <w:t>a</w:t>
      </w:r>
      <w:r w:rsidRPr="00C258FC">
        <w:t xml:space="preserve"> a spoluprác</w:t>
      </w:r>
      <w:r>
        <w:t>e, dvanáctka</w:t>
      </w:r>
      <w:r w:rsidR="00D3162E">
        <w:t>:</w:t>
      </w:r>
      <w:r>
        <w:t xml:space="preserve"> dokonalost, jednota, úplnost</w:t>
      </w:r>
      <w:r w:rsidRPr="00C258FC">
        <w:t xml:space="preserve"> </w:t>
      </w:r>
    </w:p>
    <w:p w:rsidR="00C258FC" w:rsidRDefault="00C258FC" w:rsidP="00C258FC">
      <w:pPr>
        <w:ind w:right="-284"/>
        <w:jc w:val="both"/>
      </w:pPr>
      <w:r w:rsidRPr="00D3162E">
        <w:rPr>
          <w:b/>
        </w:rPr>
        <w:t>Evropská hymna</w:t>
      </w:r>
      <w:r>
        <w:t xml:space="preserve">- </w:t>
      </w:r>
      <w:r w:rsidRPr="00C258FC">
        <w:t>Deváté symfonie</w:t>
      </w:r>
      <w:r w:rsidR="00D3162E">
        <w:t xml:space="preserve"> </w:t>
      </w:r>
      <w:r w:rsidRPr="00C258FC">
        <w:t>d moll, op. 125</w:t>
      </w:r>
      <w:r w:rsidRPr="00C258FC">
        <w:rPr>
          <w:i/>
          <w:iCs/>
        </w:rPr>
        <w:t xml:space="preserve"> </w:t>
      </w:r>
      <w:r>
        <w:t>Ludvíka Van Beethovena, ve které zhudebnil Schillerovu</w:t>
      </w:r>
      <w:r w:rsidR="00D3162E">
        <w:t xml:space="preserve"> </w:t>
      </w:r>
      <w:r>
        <w:t xml:space="preserve">báseň </w:t>
      </w:r>
      <w:r w:rsidRPr="00C258FC">
        <w:t>Ódu na radost</w:t>
      </w:r>
      <w:r>
        <w:t xml:space="preserve"> </w:t>
      </w:r>
    </w:p>
    <w:p w:rsidR="00C258FC" w:rsidRDefault="00C258FC" w:rsidP="00C258FC">
      <w:pPr>
        <w:ind w:right="-284"/>
        <w:jc w:val="both"/>
      </w:pPr>
      <w:r w:rsidRPr="00D3162E">
        <w:rPr>
          <w:b/>
        </w:rPr>
        <w:t>Heslo Evropské unie</w:t>
      </w:r>
      <w:r>
        <w:t>-</w:t>
      </w:r>
      <w:r w:rsidRPr="00C258FC">
        <w:rPr>
          <w:b/>
          <w:bCs/>
        </w:rPr>
        <w:t xml:space="preserve"> </w:t>
      </w:r>
      <w:r w:rsidRPr="00C258FC">
        <w:t>Jednotná v rozmanitosti</w:t>
      </w:r>
    </w:p>
    <w:p w:rsidR="00C258FC" w:rsidRDefault="00C258FC" w:rsidP="00C258FC">
      <w:pPr>
        <w:ind w:right="-284"/>
        <w:jc w:val="both"/>
      </w:pPr>
      <w:r w:rsidRPr="00D3162E">
        <w:rPr>
          <w:b/>
        </w:rPr>
        <w:t>Evropská měna</w:t>
      </w:r>
      <w:r>
        <w:t>- EUR</w:t>
      </w:r>
    </w:p>
    <w:p w:rsidR="00C258FC" w:rsidRDefault="00C258FC" w:rsidP="00D3162E">
      <w:pPr>
        <w:ind w:right="-284"/>
        <w:jc w:val="both"/>
      </w:pPr>
      <w:r w:rsidRPr="00D3162E">
        <w:rPr>
          <w:b/>
        </w:rPr>
        <w:t>Den Evropy</w:t>
      </w:r>
      <w:r w:rsidR="00D3162E">
        <w:t xml:space="preserve">- </w:t>
      </w:r>
      <w:r>
        <w:t>9. květen</w:t>
      </w:r>
    </w:p>
    <w:p w:rsidR="00C258FC" w:rsidRDefault="00C258FC" w:rsidP="008518F8">
      <w:pPr>
        <w:ind w:left="720" w:hanging="720"/>
        <w:rPr>
          <w:rFonts w:ascii="Arial" w:hAnsi="Arial" w:cs="Arial"/>
          <w:b/>
          <w:bCs/>
          <w:sz w:val="18"/>
          <w:szCs w:val="18"/>
        </w:rPr>
      </w:pPr>
    </w:p>
    <w:p w:rsidR="001B1B30" w:rsidRDefault="001B1B30" w:rsidP="008518F8">
      <w:pPr>
        <w:ind w:left="720" w:hanging="720"/>
      </w:pPr>
      <w:r>
        <w:t xml:space="preserve">5. </w:t>
      </w:r>
    </w:p>
    <w:p w:rsidR="001B1B30" w:rsidRDefault="001B1B30" w:rsidP="008518F8">
      <w:pPr>
        <w:ind w:left="720" w:hanging="720"/>
      </w:pPr>
      <w:r>
        <w:t xml:space="preserve">např. </w:t>
      </w:r>
      <w:r w:rsidR="0071147B">
        <w:t xml:space="preserve">volný pohyb a pobyt na území </w:t>
      </w:r>
      <w:r>
        <w:t>EU</w:t>
      </w:r>
    </w:p>
    <w:p w:rsidR="001B1B30" w:rsidRDefault="00B421A4" w:rsidP="008518F8">
      <w:pPr>
        <w:ind w:left="720" w:hanging="720"/>
      </w:pPr>
      <w:r>
        <w:t xml:space="preserve">právo </w:t>
      </w:r>
      <w:r w:rsidR="0071147B">
        <w:t xml:space="preserve">pracovat </w:t>
      </w:r>
      <w:r w:rsidR="00A05AD2">
        <w:t xml:space="preserve">v </w:t>
      </w:r>
      <w:r w:rsidR="0071147B">
        <w:t>členských</w:t>
      </w:r>
      <w:r w:rsidR="001B1B30">
        <w:t xml:space="preserve"> </w:t>
      </w:r>
      <w:r w:rsidR="0071147B">
        <w:t xml:space="preserve">zemích </w:t>
      </w:r>
    </w:p>
    <w:p w:rsidR="001B1B30" w:rsidRDefault="00B421A4" w:rsidP="008518F8">
      <w:pPr>
        <w:ind w:left="720" w:hanging="720"/>
      </w:pPr>
      <w:r>
        <w:t xml:space="preserve">právo </w:t>
      </w:r>
      <w:r w:rsidR="001B1B30">
        <w:t>podnikat</w:t>
      </w:r>
      <w:r w:rsidR="00A05AD2">
        <w:t xml:space="preserve"> v</w:t>
      </w:r>
      <w:r w:rsidR="001B1B30">
        <w:t xml:space="preserve"> členských zemích</w:t>
      </w:r>
      <w:bookmarkStart w:id="0" w:name="_GoBack"/>
      <w:bookmarkEnd w:id="0"/>
    </w:p>
    <w:p w:rsidR="001B1B30" w:rsidRDefault="0071147B" w:rsidP="008518F8">
      <w:pPr>
        <w:ind w:left="720" w:hanging="720"/>
      </w:pPr>
      <w:r>
        <w:t xml:space="preserve">aktivní i pasivní volební právo do Evropského parlamentu </w:t>
      </w:r>
      <w:r w:rsidR="001B1B30">
        <w:t xml:space="preserve"> </w:t>
      </w:r>
    </w:p>
    <w:p w:rsidR="001B1B30" w:rsidRDefault="001B1B30" w:rsidP="008518F8">
      <w:pPr>
        <w:ind w:left="720" w:hanging="720"/>
      </w:pPr>
    </w:p>
    <w:p w:rsidR="0071147B" w:rsidRPr="00446619" w:rsidRDefault="001B1B30" w:rsidP="008518F8">
      <w:pPr>
        <w:ind w:left="720" w:hanging="720"/>
        <w:rPr>
          <w:rFonts w:ascii="Arial" w:hAnsi="Arial" w:cs="Arial"/>
          <w:b/>
          <w:bCs/>
          <w:sz w:val="18"/>
          <w:szCs w:val="18"/>
        </w:rPr>
      </w:pPr>
      <w:r>
        <w:t xml:space="preserve">  </w:t>
      </w:r>
      <w:r w:rsidR="0071147B">
        <w:t xml:space="preserve"> </w:t>
      </w:r>
    </w:p>
    <w:sectPr w:rsidR="0071147B" w:rsidRPr="00446619" w:rsidSect="00B13D37">
      <w:pgSz w:w="11906" w:h="16838"/>
      <w:pgMar w:top="851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F5D4C"/>
    <w:multiLevelType w:val="hybridMultilevel"/>
    <w:tmpl w:val="D01C55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DA1A11"/>
    <w:multiLevelType w:val="hybridMultilevel"/>
    <w:tmpl w:val="7A707746"/>
    <w:lvl w:ilvl="0" w:tplc="0405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05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05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">
    <w:nsid w:val="18011488"/>
    <w:multiLevelType w:val="hybridMultilevel"/>
    <w:tmpl w:val="BF4447CA"/>
    <w:lvl w:ilvl="0" w:tplc="78FE30E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6B28DF"/>
    <w:multiLevelType w:val="hybridMultilevel"/>
    <w:tmpl w:val="D01C5532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506" w:hanging="360"/>
      </w:pPr>
    </w:lvl>
    <w:lvl w:ilvl="2" w:tplc="0405001B">
      <w:start w:val="1"/>
      <w:numFmt w:val="lowerRoman"/>
      <w:lvlText w:val="%3."/>
      <w:lvlJc w:val="right"/>
      <w:pPr>
        <w:ind w:left="2226" w:hanging="180"/>
      </w:pPr>
    </w:lvl>
    <w:lvl w:ilvl="3" w:tplc="0405000F">
      <w:start w:val="1"/>
      <w:numFmt w:val="decimal"/>
      <w:lvlText w:val="%4."/>
      <w:lvlJc w:val="left"/>
      <w:pPr>
        <w:ind w:left="2946" w:hanging="360"/>
      </w:pPr>
    </w:lvl>
    <w:lvl w:ilvl="4" w:tplc="04050019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4A6004AB"/>
    <w:multiLevelType w:val="multilevel"/>
    <w:tmpl w:val="686A3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5B93C7E"/>
    <w:multiLevelType w:val="hybridMultilevel"/>
    <w:tmpl w:val="8146E48E"/>
    <w:lvl w:ilvl="0" w:tplc="0405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color w:val="auto"/>
      </w:rPr>
    </w:lvl>
    <w:lvl w:ilvl="1" w:tplc="0405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05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05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num w:numId="1">
    <w:abstractNumId w:val="5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BB4"/>
    <w:rsid w:val="000B4A61"/>
    <w:rsid w:val="000C47FC"/>
    <w:rsid w:val="000D645F"/>
    <w:rsid w:val="001B1B30"/>
    <w:rsid w:val="002D608B"/>
    <w:rsid w:val="00335214"/>
    <w:rsid w:val="00430E2D"/>
    <w:rsid w:val="00446619"/>
    <w:rsid w:val="00483E53"/>
    <w:rsid w:val="004F27B7"/>
    <w:rsid w:val="00561D18"/>
    <w:rsid w:val="005A1682"/>
    <w:rsid w:val="005C4BB4"/>
    <w:rsid w:val="005D4DFD"/>
    <w:rsid w:val="00630780"/>
    <w:rsid w:val="00630913"/>
    <w:rsid w:val="0071147B"/>
    <w:rsid w:val="007B45BA"/>
    <w:rsid w:val="008518F8"/>
    <w:rsid w:val="008D678C"/>
    <w:rsid w:val="00970ACD"/>
    <w:rsid w:val="009A7891"/>
    <w:rsid w:val="009C7817"/>
    <w:rsid w:val="00A05AD2"/>
    <w:rsid w:val="00A10BF0"/>
    <w:rsid w:val="00B13D37"/>
    <w:rsid w:val="00B421A4"/>
    <w:rsid w:val="00B72B3B"/>
    <w:rsid w:val="00B830CA"/>
    <w:rsid w:val="00B8401E"/>
    <w:rsid w:val="00BC0B17"/>
    <w:rsid w:val="00C258FC"/>
    <w:rsid w:val="00C37A2F"/>
    <w:rsid w:val="00C82B5A"/>
    <w:rsid w:val="00D2471F"/>
    <w:rsid w:val="00D3162E"/>
    <w:rsid w:val="00F4773E"/>
    <w:rsid w:val="00FF0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C4B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link w:val="Nadpis1Char"/>
    <w:uiPriority w:val="9"/>
    <w:qFormat/>
    <w:rsid w:val="00C258F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258F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3091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30913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C37A2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8401E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4773E"/>
    <w:rPr>
      <w:color w:val="800080" w:themeColor="followed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C258FC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styleId="Zvraznn">
    <w:name w:val="Emphasis"/>
    <w:basedOn w:val="Standardnpsmoodstavce"/>
    <w:uiPriority w:val="20"/>
    <w:qFormat/>
    <w:rsid w:val="00C258FC"/>
    <w:rPr>
      <w:i/>
      <w:iCs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258FC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cs-CZ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C258FC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C258FC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C258FC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C258FC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C258FC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C4B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link w:val="Nadpis1Char"/>
    <w:uiPriority w:val="9"/>
    <w:qFormat/>
    <w:rsid w:val="00C258F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258F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3091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30913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C37A2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8401E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4773E"/>
    <w:rPr>
      <w:color w:val="800080" w:themeColor="followed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C258FC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styleId="Zvraznn">
    <w:name w:val="Emphasis"/>
    <w:basedOn w:val="Standardnpsmoodstavce"/>
    <w:uiPriority w:val="20"/>
    <w:qFormat/>
    <w:rsid w:val="00C258FC"/>
    <w:rPr>
      <w:i/>
      <w:iCs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258FC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cs-CZ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C258FC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C258FC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C258FC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C258FC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C258F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248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91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626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485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39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39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770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941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527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585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46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038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886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406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3</Pages>
  <Words>478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Lynx4</dc:creator>
  <cp:lastModifiedBy>chrpovm</cp:lastModifiedBy>
  <cp:revision>29</cp:revision>
  <dcterms:created xsi:type="dcterms:W3CDTF">2014-01-08T13:33:00Z</dcterms:created>
  <dcterms:modified xsi:type="dcterms:W3CDTF">2014-03-10T16:51:00Z</dcterms:modified>
</cp:coreProperties>
</file>