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28A" w:rsidRDefault="0070528A" w:rsidP="00117A19">
      <w:pPr>
        <w:rPr>
          <w:rFonts w:asciiTheme="minorHAnsi" w:hAnsiTheme="minorHAnsi"/>
          <w:b/>
        </w:rPr>
      </w:pPr>
    </w:p>
    <w:p w:rsidR="0070528A" w:rsidRDefault="0070528A" w:rsidP="00117A19">
      <w:pPr>
        <w:rPr>
          <w:rFonts w:asciiTheme="minorHAnsi" w:hAnsiTheme="minorHAnsi"/>
          <w:b/>
        </w:rPr>
      </w:pPr>
      <w:r>
        <w:rPr>
          <w:noProof/>
        </w:rPr>
        <w:drawing>
          <wp:inline distT="0" distB="0" distL="0" distR="0" wp14:anchorId="16618B34" wp14:editId="37260802">
            <wp:extent cx="5968365" cy="14630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8365" cy="1463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28A" w:rsidRDefault="0070528A" w:rsidP="00117A19">
      <w:pPr>
        <w:rPr>
          <w:rFonts w:asciiTheme="minorHAnsi" w:hAnsiTheme="minorHAnsi"/>
          <w:b/>
        </w:rPr>
      </w:pP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70528A" w:rsidRPr="008936DA" w:rsidTr="00A32205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0528A" w:rsidRPr="008936DA" w:rsidRDefault="0070528A" w:rsidP="00A32205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0528A" w:rsidRPr="008936DA" w:rsidRDefault="0070528A" w:rsidP="00A32205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Gymnázium, střední odborná škola, střední odborné učiliště a vyšší odborná škola, Hořice</w:t>
            </w:r>
          </w:p>
        </w:tc>
      </w:tr>
      <w:tr w:rsidR="0070528A" w:rsidRPr="008936DA" w:rsidTr="00A32205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0528A" w:rsidRPr="008936DA" w:rsidRDefault="0070528A" w:rsidP="00A32205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0528A" w:rsidRPr="00F63BAD" w:rsidRDefault="0070528A" w:rsidP="00A32205">
            <w:pPr>
              <w:spacing w:before="67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CZ.1.07/1.5.00/34.0873</w:t>
            </w:r>
          </w:p>
        </w:tc>
      </w:tr>
      <w:tr w:rsidR="0070528A" w:rsidRPr="008936DA" w:rsidTr="00A3220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0528A" w:rsidRPr="008936DA" w:rsidRDefault="0070528A" w:rsidP="00A32205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0528A" w:rsidRDefault="0070528A" w:rsidP="00A32205">
            <w:pPr>
              <w:spacing w:before="67"/>
              <w:textAlignment w:val="baseline"/>
            </w:pPr>
            <w:r>
              <w:t>Evidence dlouhodobého majetku</w:t>
            </w:r>
          </w:p>
          <w:p w:rsidR="0070528A" w:rsidRPr="008936DA" w:rsidRDefault="0070528A" w:rsidP="00A32205">
            <w:pPr>
              <w:spacing w:before="67"/>
              <w:textAlignment w:val="baseline"/>
            </w:pPr>
            <w:r w:rsidRPr="00976519">
              <w:t>VY_32_INOVACE_</w:t>
            </w:r>
            <w:r>
              <w:t>11</w:t>
            </w:r>
            <w:r w:rsidRPr="00976519">
              <w:t>.03.</w:t>
            </w:r>
            <w:r>
              <w:t>11</w:t>
            </w:r>
          </w:p>
        </w:tc>
      </w:tr>
      <w:tr w:rsidR="0070528A" w:rsidRPr="008936DA" w:rsidTr="00A3220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0528A" w:rsidRPr="008936DA" w:rsidRDefault="0070528A" w:rsidP="00A32205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0528A" w:rsidRPr="008936DA" w:rsidRDefault="0070528A" w:rsidP="00A32205">
            <w:pPr>
              <w:spacing w:before="67"/>
              <w:textAlignment w:val="baseline"/>
            </w:pPr>
            <w:r>
              <w:t>Ing. Marcela Chrpová</w:t>
            </w:r>
          </w:p>
        </w:tc>
      </w:tr>
      <w:tr w:rsidR="0070528A" w:rsidRPr="008936DA" w:rsidTr="00A3220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0528A" w:rsidRPr="008936DA" w:rsidRDefault="0070528A" w:rsidP="00A32205">
            <w:pPr>
              <w:spacing w:before="67"/>
              <w:textAlignment w:val="baseline"/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Te</w:t>
            </w: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matick</w:t>
            </w: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0528A" w:rsidRPr="008936DA" w:rsidRDefault="0070528A" w:rsidP="00A32205">
            <w:pPr>
              <w:spacing w:before="67"/>
              <w:textAlignment w:val="baseline"/>
            </w:pPr>
            <w:r>
              <w:t>Podnikové činnosti</w:t>
            </w:r>
          </w:p>
        </w:tc>
      </w:tr>
      <w:tr w:rsidR="0070528A" w:rsidRPr="008936DA" w:rsidTr="00A3220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0528A" w:rsidRPr="008936DA" w:rsidRDefault="0070528A" w:rsidP="00A32205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0528A" w:rsidRPr="008936DA" w:rsidRDefault="0070528A" w:rsidP="00A32205">
            <w:pPr>
              <w:spacing w:before="67"/>
              <w:textAlignment w:val="baseline"/>
            </w:pPr>
            <w:r>
              <w:t xml:space="preserve">3. </w:t>
            </w:r>
            <w:proofErr w:type="spellStart"/>
            <w:r>
              <w:t>Agropodnikání</w:t>
            </w:r>
            <w:proofErr w:type="spellEnd"/>
          </w:p>
        </w:tc>
      </w:tr>
      <w:tr w:rsidR="0070528A" w:rsidRPr="008936DA" w:rsidTr="00A3220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0528A" w:rsidRPr="008936DA" w:rsidRDefault="0070528A" w:rsidP="00A32205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0528A" w:rsidRPr="008936DA" w:rsidRDefault="0070528A" w:rsidP="00A32205">
            <w:pPr>
              <w:spacing w:before="67"/>
              <w:textAlignment w:val="baseline"/>
            </w:pPr>
            <w:r>
              <w:t>květen 2013</w:t>
            </w:r>
          </w:p>
        </w:tc>
      </w:tr>
      <w:tr w:rsidR="0070528A" w:rsidRPr="008936DA" w:rsidTr="00A3220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0528A" w:rsidRPr="008936DA" w:rsidRDefault="0070528A" w:rsidP="00A32205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0528A" w:rsidRPr="008936DA" w:rsidRDefault="0070528A" w:rsidP="00A32205">
            <w:pPr>
              <w:spacing w:before="67"/>
              <w:textAlignment w:val="baseline"/>
            </w:pPr>
            <w:r>
              <w:t>Vyplnění inventární karty dlouhodobého majetku, využití informací z evidence na školním statku</w:t>
            </w:r>
          </w:p>
        </w:tc>
      </w:tr>
      <w:tr w:rsidR="0070528A" w:rsidRPr="008936DA" w:rsidTr="00A3220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0528A" w:rsidRPr="008936DA" w:rsidRDefault="0070528A" w:rsidP="00A32205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0528A" w:rsidRPr="008936DA" w:rsidRDefault="0070528A" w:rsidP="00A32205">
            <w:pPr>
              <w:adjustRightInd w:val="0"/>
              <w:spacing w:before="100" w:beforeAutospacing="1"/>
            </w:pPr>
            <w:r>
              <w:t>Výukový materiál určený k procvičení a zopakování učiva</w:t>
            </w:r>
          </w:p>
        </w:tc>
      </w:tr>
    </w:tbl>
    <w:p w:rsidR="0070528A" w:rsidRDefault="0070528A" w:rsidP="0070528A">
      <w:pPr>
        <w:rPr>
          <w:szCs w:val="32"/>
        </w:rPr>
      </w:pPr>
    </w:p>
    <w:p w:rsidR="0070528A" w:rsidRDefault="0070528A" w:rsidP="0070528A">
      <w:pPr>
        <w:rPr>
          <w:szCs w:val="32"/>
        </w:rPr>
      </w:pPr>
    </w:p>
    <w:p w:rsidR="0070528A" w:rsidRDefault="0070528A" w:rsidP="0070528A">
      <w:pPr>
        <w:rPr>
          <w:szCs w:val="32"/>
        </w:rPr>
      </w:pPr>
    </w:p>
    <w:p w:rsidR="0070528A" w:rsidRPr="00F40342" w:rsidRDefault="0070528A" w:rsidP="0070528A">
      <w:pPr>
        <w:rPr>
          <w:szCs w:val="32"/>
        </w:rPr>
      </w:pPr>
    </w:p>
    <w:p w:rsidR="0070528A" w:rsidRDefault="0070528A" w:rsidP="00117A19">
      <w:pPr>
        <w:rPr>
          <w:rFonts w:asciiTheme="minorHAnsi" w:hAnsiTheme="minorHAnsi"/>
          <w:b/>
        </w:rPr>
      </w:pPr>
    </w:p>
    <w:p w:rsidR="0070528A" w:rsidRDefault="0070528A" w:rsidP="00117A19">
      <w:pPr>
        <w:rPr>
          <w:rFonts w:asciiTheme="minorHAnsi" w:hAnsiTheme="minorHAnsi"/>
          <w:b/>
        </w:rPr>
      </w:pPr>
    </w:p>
    <w:p w:rsidR="0070528A" w:rsidRDefault="0070528A" w:rsidP="00117A19">
      <w:pPr>
        <w:rPr>
          <w:rFonts w:asciiTheme="minorHAnsi" w:hAnsiTheme="minorHAnsi"/>
          <w:b/>
        </w:rPr>
      </w:pPr>
    </w:p>
    <w:p w:rsidR="0070528A" w:rsidRDefault="0070528A" w:rsidP="00117A19">
      <w:pPr>
        <w:rPr>
          <w:rFonts w:asciiTheme="minorHAnsi" w:hAnsiTheme="minorHAnsi"/>
          <w:b/>
        </w:rPr>
      </w:pPr>
    </w:p>
    <w:p w:rsidR="0070528A" w:rsidRDefault="0070528A" w:rsidP="00117A19">
      <w:pPr>
        <w:rPr>
          <w:rFonts w:asciiTheme="minorHAnsi" w:hAnsiTheme="minorHAnsi"/>
          <w:b/>
        </w:rPr>
      </w:pPr>
    </w:p>
    <w:p w:rsidR="0070528A" w:rsidRDefault="0070528A" w:rsidP="00117A19">
      <w:pPr>
        <w:rPr>
          <w:rFonts w:asciiTheme="minorHAnsi" w:hAnsiTheme="minorHAnsi"/>
          <w:b/>
        </w:rPr>
      </w:pPr>
    </w:p>
    <w:p w:rsidR="0070528A" w:rsidRDefault="0070528A" w:rsidP="00117A19">
      <w:pPr>
        <w:rPr>
          <w:rFonts w:asciiTheme="minorHAnsi" w:hAnsiTheme="minorHAnsi"/>
          <w:b/>
        </w:rPr>
      </w:pPr>
    </w:p>
    <w:p w:rsidR="0070528A" w:rsidRDefault="0070528A" w:rsidP="00117A19">
      <w:pPr>
        <w:rPr>
          <w:rFonts w:asciiTheme="minorHAnsi" w:hAnsiTheme="minorHAnsi"/>
          <w:b/>
        </w:rPr>
      </w:pPr>
    </w:p>
    <w:p w:rsidR="0070528A" w:rsidRDefault="0070528A" w:rsidP="00117A19">
      <w:pPr>
        <w:rPr>
          <w:rFonts w:asciiTheme="minorHAnsi" w:hAnsiTheme="minorHAnsi"/>
          <w:b/>
        </w:rPr>
      </w:pPr>
    </w:p>
    <w:p w:rsidR="0070528A" w:rsidRDefault="0070528A" w:rsidP="00117A19">
      <w:pPr>
        <w:rPr>
          <w:rFonts w:asciiTheme="minorHAnsi" w:hAnsiTheme="minorHAnsi"/>
          <w:b/>
        </w:rPr>
      </w:pPr>
    </w:p>
    <w:p w:rsidR="0070528A" w:rsidRDefault="0070528A" w:rsidP="00117A19">
      <w:pPr>
        <w:rPr>
          <w:rFonts w:asciiTheme="minorHAnsi" w:hAnsiTheme="minorHAnsi"/>
          <w:b/>
        </w:rPr>
      </w:pPr>
    </w:p>
    <w:p w:rsidR="0070528A" w:rsidRDefault="0070528A" w:rsidP="00117A19">
      <w:pPr>
        <w:rPr>
          <w:rFonts w:asciiTheme="minorHAnsi" w:hAnsiTheme="minorHAnsi"/>
          <w:b/>
        </w:rPr>
      </w:pPr>
    </w:p>
    <w:p w:rsidR="0070528A" w:rsidRDefault="0070528A" w:rsidP="00117A19">
      <w:pPr>
        <w:rPr>
          <w:rFonts w:asciiTheme="minorHAnsi" w:hAnsiTheme="minorHAnsi"/>
          <w:b/>
        </w:rPr>
      </w:pPr>
    </w:p>
    <w:p w:rsidR="0070528A" w:rsidRDefault="0070528A" w:rsidP="00117A19">
      <w:pPr>
        <w:rPr>
          <w:rFonts w:asciiTheme="minorHAnsi" w:hAnsiTheme="minorHAnsi"/>
          <w:b/>
        </w:rPr>
      </w:pPr>
    </w:p>
    <w:p w:rsidR="0070528A" w:rsidRDefault="0070528A" w:rsidP="00117A19">
      <w:pPr>
        <w:rPr>
          <w:rFonts w:asciiTheme="minorHAnsi" w:hAnsiTheme="minorHAnsi"/>
          <w:b/>
        </w:rPr>
      </w:pPr>
    </w:p>
    <w:p w:rsidR="0070528A" w:rsidRDefault="0070528A" w:rsidP="00117A19">
      <w:pPr>
        <w:rPr>
          <w:rFonts w:asciiTheme="minorHAnsi" w:hAnsiTheme="minorHAnsi"/>
          <w:b/>
        </w:rPr>
      </w:pPr>
    </w:p>
    <w:p w:rsidR="00E77F6A" w:rsidRDefault="00FB3689" w:rsidP="00117A19">
      <w:pPr>
        <w:rPr>
          <w:rFonts w:asciiTheme="minorHAnsi" w:hAnsiTheme="minorHAnsi"/>
          <w:b/>
        </w:rPr>
      </w:pPr>
      <w:r w:rsidRPr="003F0B37">
        <w:rPr>
          <w:rFonts w:asciiTheme="minorHAnsi" w:hAnsiTheme="minorHAnsi"/>
          <w:b/>
        </w:rPr>
        <w:lastRenderedPageBreak/>
        <w:t xml:space="preserve">Evidence </w:t>
      </w:r>
      <w:r w:rsidR="00E77F6A" w:rsidRPr="003F0B37">
        <w:rPr>
          <w:rFonts w:asciiTheme="minorHAnsi" w:hAnsiTheme="minorHAnsi"/>
          <w:b/>
        </w:rPr>
        <w:t>dlouhodobého majetku</w:t>
      </w:r>
    </w:p>
    <w:p w:rsidR="00472AAE" w:rsidRPr="00B51AE5" w:rsidRDefault="00472AAE" w:rsidP="00117A19">
      <w:pPr>
        <w:rPr>
          <w:rFonts w:asciiTheme="minorHAnsi" w:hAnsiTheme="minorHAnsi"/>
          <w:sz w:val="22"/>
          <w:szCs w:val="22"/>
        </w:rPr>
      </w:pPr>
    </w:p>
    <w:p w:rsidR="00E77F6A" w:rsidRPr="00B51AE5" w:rsidRDefault="00E77F6A" w:rsidP="00E77F6A">
      <w:pPr>
        <w:jc w:val="both"/>
        <w:rPr>
          <w:rFonts w:asciiTheme="minorHAnsi" w:hAnsiTheme="minorHAnsi"/>
          <w:sz w:val="22"/>
          <w:szCs w:val="22"/>
        </w:rPr>
      </w:pPr>
      <w:r w:rsidRPr="00B51AE5">
        <w:rPr>
          <w:rFonts w:asciiTheme="minorHAnsi" w:hAnsiTheme="minorHAnsi"/>
          <w:sz w:val="22"/>
          <w:szCs w:val="22"/>
        </w:rPr>
        <w:t>1. Společnost AGRO, s.r.o. pořídila 12.</w:t>
      </w:r>
      <w:r w:rsidR="00146F7A">
        <w:rPr>
          <w:rFonts w:asciiTheme="minorHAnsi" w:hAnsiTheme="minorHAnsi"/>
          <w:sz w:val="22"/>
          <w:szCs w:val="22"/>
        </w:rPr>
        <w:t xml:space="preserve"> </w:t>
      </w:r>
      <w:r w:rsidRPr="00B51AE5">
        <w:rPr>
          <w:rFonts w:asciiTheme="minorHAnsi" w:hAnsiTheme="minorHAnsi"/>
          <w:sz w:val="22"/>
          <w:szCs w:val="22"/>
        </w:rPr>
        <w:t>9.</w:t>
      </w:r>
      <w:r w:rsidR="00146F7A">
        <w:rPr>
          <w:rFonts w:asciiTheme="minorHAnsi" w:hAnsiTheme="minorHAnsi"/>
          <w:sz w:val="22"/>
          <w:szCs w:val="22"/>
        </w:rPr>
        <w:t xml:space="preserve"> </w:t>
      </w:r>
      <w:r w:rsidRPr="00B51AE5">
        <w:rPr>
          <w:rFonts w:asciiTheme="minorHAnsi" w:hAnsiTheme="minorHAnsi"/>
          <w:sz w:val="22"/>
          <w:szCs w:val="22"/>
        </w:rPr>
        <w:t>2009 tepelné čerpadlo</w:t>
      </w:r>
      <w:r w:rsidR="00146F7A">
        <w:rPr>
          <w:rFonts w:asciiTheme="minorHAnsi" w:hAnsiTheme="minorHAnsi"/>
          <w:sz w:val="22"/>
          <w:szCs w:val="22"/>
        </w:rPr>
        <w:t>, inventární číslo 179,</w:t>
      </w:r>
      <w:r w:rsidRPr="00B51AE5">
        <w:rPr>
          <w:rFonts w:asciiTheme="minorHAnsi" w:hAnsiTheme="minorHAnsi"/>
          <w:sz w:val="22"/>
          <w:szCs w:val="22"/>
        </w:rPr>
        <w:t xml:space="preserve"> určené pro ekologické vytápění svých objektů v pořizovací ceně 146 860,- Kč. Čerpadlo</w:t>
      </w:r>
      <w:r w:rsidR="00146F7A">
        <w:rPr>
          <w:rFonts w:asciiTheme="minorHAnsi" w:hAnsiTheme="minorHAnsi"/>
          <w:sz w:val="22"/>
          <w:szCs w:val="22"/>
        </w:rPr>
        <w:t xml:space="preserve"> </w:t>
      </w:r>
      <w:r w:rsidRPr="00B51AE5">
        <w:rPr>
          <w:rFonts w:asciiTheme="minorHAnsi" w:hAnsiTheme="minorHAnsi"/>
          <w:sz w:val="22"/>
          <w:szCs w:val="22"/>
        </w:rPr>
        <w:t>je zařazeno do 2. odpisové skupiny a bude odepisováno zrychlenými odpisy. (koeficient v prvním roce 5 a v dalších 6).</w:t>
      </w:r>
    </w:p>
    <w:p w:rsidR="00E77F6A" w:rsidRPr="00B51AE5" w:rsidRDefault="00E77F6A" w:rsidP="00E77F6A">
      <w:pPr>
        <w:jc w:val="both"/>
        <w:rPr>
          <w:rFonts w:asciiTheme="minorHAnsi" w:hAnsiTheme="minorHAnsi"/>
          <w:sz w:val="22"/>
          <w:szCs w:val="22"/>
        </w:rPr>
      </w:pPr>
      <w:r w:rsidRPr="00B51AE5">
        <w:rPr>
          <w:rFonts w:asciiTheme="minorHAnsi" w:hAnsiTheme="minorHAnsi"/>
          <w:sz w:val="22"/>
          <w:szCs w:val="22"/>
        </w:rPr>
        <w:t>Vyplňte inventární kartu tohoto dlouhodobého majetku a vypočtěte odpisy po celou dobu životnosti</w:t>
      </w:r>
    </w:p>
    <w:p w:rsidR="00E77F6A" w:rsidRPr="00B51AE5" w:rsidRDefault="00E77F6A" w:rsidP="00E77F6A">
      <w:pPr>
        <w:ind w:left="360" w:hanging="360"/>
        <w:jc w:val="both"/>
        <w:rPr>
          <w:rFonts w:asciiTheme="minorHAnsi" w:hAnsiTheme="minorHAnsi"/>
          <w:sz w:val="22"/>
          <w:szCs w:val="22"/>
        </w:rPr>
      </w:pPr>
    </w:p>
    <w:p w:rsidR="00E77F6A" w:rsidRPr="00B51AE5" w:rsidRDefault="00E77F6A" w:rsidP="00E77F6A">
      <w:pPr>
        <w:ind w:left="360" w:hanging="360"/>
        <w:jc w:val="both"/>
        <w:rPr>
          <w:rFonts w:asciiTheme="minorHAnsi" w:hAnsiTheme="minorHAnsi"/>
          <w:sz w:val="22"/>
          <w:szCs w:val="22"/>
        </w:rPr>
      </w:pPr>
      <w:r w:rsidRPr="00B51AE5">
        <w:rPr>
          <w:rFonts w:asciiTheme="minorHAnsi" w:hAnsiTheme="minorHAnsi"/>
          <w:sz w:val="22"/>
          <w:szCs w:val="22"/>
        </w:rPr>
        <w:t>INVENTÁRNÍ KARTA DLOUHODOBÉHO MAJETKU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2"/>
        <w:gridCol w:w="1842"/>
        <w:gridCol w:w="1842"/>
        <w:gridCol w:w="1843"/>
        <w:gridCol w:w="1843"/>
      </w:tblGrid>
      <w:tr w:rsidR="00E77F6A" w:rsidRPr="00B51AE5" w:rsidTr="002F1ABB"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51AE5">
              <w:rPr>
                <w:rFonts w:asciiTheme="minorHAnsi" w:hAnsiTheme="minorHAnsi"/>
                <w:sz w:val="22"/>
                <w:szCs w:val="22"/>
              </w:rPr>
              <w:t>Firma :</w:t>
            </w:r>
          </w:p>
        </w:tc>
        <w:tc>
          <w:tcPr>
            <w:tcW w:w="3684" w:type="dxa"/>
            <w:gridSpan w:val="2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Merge w:val="restart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77F6A" w:rsidRPr="00B51AE5" w:rsidTr="002F1ABB"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51AE5">
              <w:rPr>
                <w:rFonts w:asciiTheme="minorHAnsi" w:hAnsiTheme="minorHAnsi"/>
                <w:sz w:val="22"/>
                <w:szCs w:val="22"/>
              </w:rPr>
              <w:t>Číslo :</w:t>
            </w:r>
          </w:p>
        </w:tc>
        <w:tc>
          <w:tcPr>
            <w:tcW w:w="3684" w:type="dxa"/>
            <w:gridSpan w:val="2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Merge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77F6A" w:rsidRPr="00B51AE5" w:rsidTr="002F1ABB"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51AE5">
              <w:rPr>
                <w:rFonts w:asciiTheme="minorHAnsi" w:hAnsiTheme="minorHAnsi"/>
                <w:sz w:val="22"/>
                <w:szCs w:val="22"/>
              </w:rPr>
              <w:t>Název :</w:t>
            </w:r>
          </w:p>
        </w:tc>
        <w:tc>
          <w:tcPr>
            <w:tcW w:w="3684" w:type="dxa"/>
            <w:gridSpan w:val="2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Merge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77F6A" w:rsidRPr="00B51AE5" w:rsidTr="002F1ABB"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51AE5">
              <w:rPr>
                <w:rFonts w:asciiTheme="minorHAnsi" w:hAnsiTheme="minorHAnsi"/>
                <w:sz w:val="22"/>
                <w:szCs w:val="22"/>
              </w:rPr>
              <w:t xml:space="preserve">Datum pořízení </w:t>
            </w:r>
          </w:p>
        </w:tc>
        <w:tc>
          <w:tcPr>
            <w:tcW w:w="3684" w:type="dxa"/>
            <w:gridSpan w:val="2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51AE5">
              <w:rPr>
                <w:rFonts w:asciiTheme="minorHAnsi" w:hAnsiTheme="minorHAnsi"/>
                <w:sz w:val="22"/>
                <w:szCs w:val="22"/>
              </w:rPr>
              <w:t xml:space="preserve">Datum vyřazení </w:t>
            </w: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77F6A" w:rsidRPr="00B51AE5" w:rsidTr="002F1ABB"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51AE5">
              <w:rPr>
                <w:rFonts w:asciiTheme="minorHAnsi" w:hAnsiTheme="minorHAnsi"/>
                <w:sz w:val="22"/>
                <w:szCs w:val="22"/>
              </w:rPr>
              <w:t>Vstupní cena :</w:t>
            </w:r>
          </w:p>
        </w:tc>
        <w:tc>
          <w:tcPr>
            <w:tcW w:w="3684" w:type="dxa"/>
            <w:gridSpan w:val="2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51AE5">
              <w:rPr>
                <w:rFonts w:asciiTheme="minorHAnsi" w:hAnsiTheme="minorHAnsi"/>
                <w:sz w:val="22"/>
                <w:szCs w:val="22"/>
              </w:rPr>
              <w:t>Způsob</w:t>
            </w:r>
          </w:p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51AE5">
              <w:rPr>
                <w:rFonts w:asciiTheme="minorHAnsi" w:hAnsiTheme="minorHAnsi"/>
                <w:sz w:val="22"/>
                <w:szCs w:val="22"/>
              </w:rPr>
              <w:t>Vyřazení :</w:t>
            </w: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77F6A" w:rsidRPr="00B51AE5" w:rsidTr="002F1ABB"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51AE5">
              <w:rPr>
                <w:rFonts w:asciiTheme="minorHAnsi" w:hAnsiTheme="minorHAnsi"/>
                <w:sz w:val="22"/>
                <w:szCs w:val="22"/>
              </w:rPr>
              <w:t>Způsob</w:t>
            </w:r>
          </w:p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51AE5">
              <w:rPr>
                <w:rFonts w:asciiTheme="minorHAnsi" w:hAnsiTheme="minorHAnsi"/>
                <w:sz w:val="22"/>
                <w:szCs w:val="22"/>
              </w:rPr>
              <w:t>odepisování :</w:t>
            </w:r>
          </w:p>
        </w:tc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51AE5">
              <w:rPr>
                <w:rFonts w:asciiTheme="minorHAnsi" w:hAnsiTheme="minorHAnsi"/>
                <w:sz w:val="22"/>
                <w:szCs w:val="22"/>
              </w:rPr>
              <w:t xml:space="preserve">Odpisová </w:t>
            </w:r>
          </w:p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51AE5">
              <w:rPr>
                <w:rFonts w:asciiTheme="minorHAnsi" w:hAnsiTheme="minorHAnsi"/>
                <w:sz w:val="22"/>
                <w:szCs w:val="22"/>
              </w:rPr>
              <w:t>skupina :</w:t>
            </w: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77F6A" w:rsidRPr="00B51AE5" w:rsidTr="002F1ABB">
        <w:tc>
          <w:tcPr>
            <w:tcW w:w="1842" w:type="dxa"/>
          </w:tcPr>
          <w:p w:rsidR="00E77F6A" w:rsidRPr="00B51AE5" w:rsidRDefault="00E77F6A" w:rsidP="002F1ABB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B51AE5">
              <w:rPr>
                <w:rFonts w:asciiTheme="minorHAnsi" w:hAnsiTheme="minorHAnsi"/>
                <w:i/>
                <w:sz w:val="22"/>
                <w:szCs w:val="22"/>
              </w:rPr>
              <w:t>Datum</w:t>
            </w:r>
          </w:p>
        </w:tc>
        <w:tc>
          <w:tcPr>
            <w:tcW w:w="1842" w:type="dxa"/>
          </w:tcPr>
          <w:p w:rsidR="00E77F6A" w:rsidRPr="00B51AE5" w:rsidRDefault="00E77F6A" w:rsidP="002F1ABB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B51AE5">
              <w:rPr>
                <w:rFonts w:asciiTheme="minorHAnsi" w:hAnsiTheme="minorHAnsi"/>
                <w:i/>
                <w:sz w:val="22"/>
                <w:szCs w:val="22"/>
              </w:rPr>
              <w:t>Text</w:t>
            </w:r>
          </w:p>
        </w:tc>
        <w:tc>
          <w:tcPr>
            <w:tcW w:w="1842" w:type="dxa"/>
          </w:tcPr>
          <w:p w:rsidR="00E77F6A" w:rsidRPr="00B51AE5" w:rsidRDefault="00E77F6A" w:rsidP="002F1ABB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B51AE5">
              <w:rPr>
                <w:rFonts w:asciiTheme="minorHAnsi" w:hAnsiTheme="minorHAnsi"/>
                <w:i/>
                <w:sz w:val="22"/>
                <w:szCs w:val="22"/>
              </w:rPr>
              <w:t>Sazba / koeficient</w:t>
            </w: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B51AE5">
              <w:rPr>
                <w:rFonts w:asciiTheme="minorHAnsi" w:hAnsiTheme="minorHAnsi"/>
                <w:i/>
                <w:sz w:val="22"/>
                <w:szCs w:val="22"/>
              </w:rPr>
              <w:t>Odpis</w:t>
            </w: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B51AE5">
              <w:rPr>
                <w:rFonts w:asciiTheme="minorHAnsi" w:hAnsiTheme="minorHAnsi"/>
                <w:i/>
                <w:sz w:val="22"/>
                <w:szCs w:val="22"/>
              </w:rPr>
              <w:t>Zůstatková cena</w:t>
            </w:r>
          </w:p>
        </w:tc>
      </w:tr>
      <w:tr w:rsidR="00E77F6A" w:rsidRPr="00B51AE5" w:rsidTr="002F1ABB"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51AE5">
              <w:rPr>
                <w:rFonts w:asciiTheme="minorHAnsi" w:hAnsiTheme="minorHAnsi"/>
                <w:sz w:val="22"/>
                <w:szCs w:val="22"/>
              </w:rPr>
              <w:t>31.12.2009</w:t>
            </w:r>
          </w:p>
        </w:tc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51AE5">
              <w:rPr>
                <w:rFonts w:asciiTheme="minorHAnsi" w:hAnsiTheme="minorHAnsi"/>
                <w:sz w:val="22"/>
                <w:szCs w:val="22"/>
              </w:rPr>
              <w:t>Odpis 2009</w:t>
            </w:r>
          </w:p>
        </w:tc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77F6A" w:rsidRPr="00B51AE5" w:rsidTr="002F1ABB"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77F6A" w:rsidRPr="00B51AE5" w:rsidTr="002F1ABB"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77F6A" w:rsidRPr="00B51AE5" w:rsidTr="002F1ABB"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77F6A" w:rsidRPr="00B51AE5" w:rsidTr="002F1ABB"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77F6A" w:rsidRPr="00B51AE5" w:rsidTr="002F1ABB"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51AE5">
              <w:rPr>
                <w:rFonts w:asciiTheme="minorHAnsi" w:hAnsiTheme="minorHAnsi"/>
                <w:sz w:val="22"/>
                <w:szCs w:val="22"/>
              </w:rPr>
              <w:t>Celkem</w:t>
            </w:r>
          </w:p>
        </w:tc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E77F6A" w:rsidRPr="00B51AE5" w:rsidRDefault="00E77F6A" w:rsidP="00E77F6A">
      <w:pPr>
        <w:ind w:right="-288"/>
        <w:rPr>
          <w:rFonts w:asciiTheme="minorHAnsi" w:hAnsiTheme="minorHAnsi"/>
          <w:sz w:val="22"/>
          <w:szCs w:val="22"/>
        </w:rPr>
      </w:pPr>
    </w:p>
    <w:p w:rsidR="00E77F6A" w:rsidRPr="00B51AE5" w:rsidRDefault="00E77F6A" w:rsidP="00E77F6A">
      <w:pPr>
        <w:jc w:val="both"/>
        <w:rPr>
          <w:rFonts w:asciiTheme="minorHAnsi" w:hAnsiTheme="minorHAnsi"/>
          <w:sz w:val="22"/>
          <w:szCs w:val="22"/>
        </w:rPr>
      </w:pPr>
      <w:r w:rsidRPr="00B51AE5">
        <w:rPr>
          <w:rFonts w:asciiTheme="minorHAnsi" w:hAnsiTheme="minorHAnsi"/>
          <w:sz w:val="22"/>
          <w:szCs w:val="22"/>
        </w:rPr>
        <w:t>2. Doplňte inventární kartu dlouhodobého majetku z 1. příkladu za předpokladu, že se společnost rozhodla odepisovat majetek rovnoměrně. Potřebné informace vyhledejte.</w:t>
      </w:r>
    </w:p>
    <w:p w:rsidR="00452580" w:rsidRPr="00B51AE5" w:rsidRDefault="00452580" w:rsidP="00E77F6A">
      <w:pPr>
        <w:jc w:val="both"/>
        <w:rPr>
          <w:rFonts w:asciiTheme="minorHAnsi" w:hAnsiTheme="minorHAnsi"/>
          <w:sz w:val="22"/>
          <w:szCs w:val="22"/>
        </w:rPr>
      </w:pPr>
    </w:p>
    <w:p w:rsidR="00E77F6A" w:rsidRPr="00B51AE5" w:rsidRDefault="00E77F6A" w:rsidP="00E77F6A">
      <w:pPr>
        <w:ind w:left="360" w:hanging="360"/>
        <w:jc w:val="both"/>
        <w:rPr>
          <w:rFonts w:asciiTheme="minorHAnsi" w:hAnsiTheme="minorHAnsi"/>
          <w:sz w:val="22"/>
          <w:szCs w:val="22"/>
        </w:rPr>
      </w:pPr>
      <w:r w:rsidRPr="00B51AE5">
        <w:rPr>
          <w:rFonts w:asciiTheme="minorHAnsi" w:hAnsiTheme="minorHAnsi"/>
          <w:sz w:val="22"/>
          <w:szCs w:val="22"/>
        </w:rPr>
        <w:t>INVENTÁRNÍ KARTA DLOUHODOBÉHO MAJETKU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2"/>
        <w:gridCol w:w="1842"/>
        <w:gridCol w:w="1842"/>
        <w:gridCol w:w="1843"/>
        <w:gridCol w:w="1843"/>
      </w:tblGrid>
      <w:tr w:rsidR="00E77F6A" w:rsidRPr="00B51AE5" w:rsidTr="002F1ABB"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51AE5">
              <w:rPr>
                <w:rFonts w:asciiTheme="minorHAnsi" w:hAnsiTheme="minorHAnsi"/>
                <w:sz w:val="22"/>
                <w:szCs w:val="22"/>
              </w:rPr>
              <w:t>Firma :</w:t>
            </w:r>
          </w:p>
        </w:tc>
        <w:tc>
          <w:tcPr>
            <w:tcW w:w="3684" w:type="dxa"/>
            <w:gridSpan w:val="2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Merge w:val="restart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77F6A" w:rsidRPr="00B51AE5" w:rsidTr="002F1ABB"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51AE5">
              <w:rPr>
                <w:rFonts w:asciiTheme="minorHAnsi" w:hAnsiTheme="minorHAnsi"/>
                <w:sz w:val="22"/>
                <w:szCs w:val="22"/>
              </w:rPr>
              <w:t>Číslo :</w:t>
            </w:r>
          </w:p>
        </w:tc>
        <w:tc>
          <w:tcPr>
            <w:tcW w:w="3684" w:type="dxa"/>
            <w:gridSpan w:val="2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Merge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77F6A" w:rsidRPr="00B51AE5" w:rsidTr="002F1ABB"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51AE5">
              <w:rPr>
                <w:rFonts w:asciiTheme="minorHAnsi" w:hAnsiTheme="minorHAnsi"/>
                <w:sz w:val="22"/>
                <w:szCs w:val="22"/>
              </w:rPr>
              <w:t>Název :</w:t>
            </w:r>
          </w:p>
        </w:tc>
        <w:tc>
          <w:tcPr>
            <w:tcW w:w="3684" w:type="dxa"/>
            <w:gridSpan w:val="2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Merge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77F6A" w:rsidRPr="00B51AE5" w:rsidTr="002F1ABB"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51AE5">
              <w:rPr>
                <w:rFonts w:asciiTheme="minorHAnsi" w:hAnsiTheme="minorHAnsi"/>
                <w:sz w:val="22"/>
                <w:szCs w:val="22"/>
              </w:rPr>
              <w:t xml:space="preserve">Datum pořízení </w:t>
            </w:r>
          </w:p>
        </w:tc>
        <w:tc>
          <w:tcPr>
            <w:tcW w:w="3684" w:type="dxa"/>
            <w:gridSpan w:val="2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51AE5">
              <w:rPr>
                <w:rFonts w:asciiTheme="minorHAnsi" w:hAnsiTheme="minorHAnsi"/>
                <w:sz w:val="22"/>
                <w:szCs w:val="22"/>
              </w:rPr>
              <w:t xml:space="preserve">Datum vyřazení </w:t>
            </w: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77F6A" w:rsidRPr="00B51AE5" w:rsidTr="002F1ABB"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51AE5">
              <w:rPr>
                <w:rFonts w:asciiTheme="minorHAnsi" w:hAnsiTheme="minorHAnsi"/>
                <w:sz w:val="22"/>
                <w:szCs w:val="22"/>
              </w:rPr>
              <w:t>Vstupní cena :</w:t>
            </w:r>
          </w:p>
        </w:tc>
        <w:tc>
          <w:tcPr>
            <w:tcW w:w="3684" w:type="dxa"/>
            <w:gridSpan w:val="2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51AE5">
              <w:rPr>
                <w:rFonts w:asciiTheme="minorHAnsi" w:hAnsiTheme="minorHAnsi"/>
                <w:sz w:val="22"/>
                <w:szCs w:val="22"/>
              </w:rPr>
              <w:t>Způsob</w:t>
            </w:r>
          </w:p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51AE5">
              <w:rPr>
                <w:rFonts w:asciiTheme="minorHAnsi" w:hAnsiTheme="minorHAnsi"/>
                <w:sz w:val="22"/>
                <w:szCs w:val="22"/>
              </w:rPr>
              <w:t>Vyřazení :</w:t>
            </w: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77F6A" w:rsidRPr="00B51AE5" w:rsidTr="002F1ABB"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51AE5">
              <w:rPr>
                <w:rFonts w:asciiTheme="minorHAnsi" w:hAnsiTheme="minorHAnsi"/>
                <w:sz w:val="22"/>
                <w:szCs w:val="22"/>
              </w:rPr>
              <w:t>Způsob</w:t>
            </w:r>
          </w:p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51AE5">
              <w:rPr>
                <w:rFonts w:asciiTheme="minorHAnsi" w:hAnsiTheme="minorHAnsi"/>
                <w:sz w:val="22"/>
                <w:szCs w:val="22"/>
              </w:rPr>
              <w:t>odepisování :</w:t>
            </w:r>
          </w:p>
        </w:tc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51AE5">
              <w:rPr>
                <w:rFonts w:asciiTheme="minorHAnsi" w:hAnsiTheme="minorHAnsi"/>
                <w:sz w:val="22"/>
                <w:szCs w:val="22"/>
              </w:rPr>
              <w:t xml:space="preserve">Odpisová </w:t>
            </w:r>
          </w:p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51AE5">
              <w:rPr>
                <w:rFonts w:asciiTheme="minorHAnsi" w:hAnsiTheme="minorHAnsi"/>
                <w:sz w:val="22"/>
                <w:szCs w:val="22"/>
              </w:rPr>
              <w:t>skupina :</w:t>
            </w: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77F6A" w:rsidRPr="00B51AE5" w:rsidTr="002F1ABB">
        <w:tc>
          <w:tcPr>
            <w:tcW w:w="1842" w:type="dxa"/>
          </w:tcPr>
          <w:p w:rsidR="00E77F6A" w:rsidRPr="00B51AE5" w:rsidRDefault="00E77F6A" w:rsidP="002F1ABB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B51AE5">
              <w:rPr>
                <w:rFonts w:asciiTheme="minorHAnsi" w:hAnsiTheme="minorHAnsi"/>
                <w:i/>
                <w:sz w:val="22"/>
                <w:szCs w:val="22"/>
              </w:rPr>
              <w:t>Datum</w:t>
            </w:r>
          </w:p>
        </w:tc>
        <w:tc>
          <w:tcPr>
            <w:tcW w:w="1842" w:type="dxa"/>
          </w:tcPr>
          <w:p w:rsidR="00E77F6A" w:rsidRPr="00B51AE5" w:rsidRDefault="00E77F6A" w:rsidP="002F1ABB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B51AE5">
              <w:rPr>
                <w:rFonts w:asciiTheme="minorHAnsi" w:hAnsiTheme="minorHAnsi"/>
                <w:i/>
                <w:sz w:val="22"/>
                <w:szCs w:val="22"/>
              </w:rPr>
              <w:t>Text</w:t>
            </w:r>
          </w:p>
        </w:tc>
        <w:tc>
          <w:tcPr>
            <w:tcW w:w="1842" w:type="dxa"/>
          </w:tcPr>
          <w:p w:rsidR="00E77F6A" w:rsidRPr="00B51AE5" w:rsidRDefault="00E77F6A" w:rsidP="002F1ABB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B51AE5">
              <w:rPr>
                <w:rFonts w:asciiTheme="minorHAnsi" w:hAnsiTheme="minorHAnsi"/>
                <w:i/>
                <w:sz w:val="22"/>
                <w:szCs w:val="22"/>
              </w:rPr>
              <w:t>Sazba / koeficient</w:t>
            </w: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B51AE5">
              <w:rPr>
                <w:rFonts w:asciiTheme="minorHAnsi" w:hAnsiTheme="minorHAnsi"/>
                <w:i/>
                <w:sz w:val="22"/>
                <w:szCs w:val="22"/>
              </w:rPr>
              <w:t>Odpis</w:t>
            </w: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B51AE5">
              <w:rPr>
                <w:rFonts w:asciiTheme="minorHAnsi" w:hAnsiTheme="minorHAnsi"/>
                <w:i/>
                <w:sz w:val="22"/>
                <w:szCs w:val="22"/>
              </w:rPr>
              <w:t>Zůstatková cena</w:t>
            </w:r>
          </w:p>
        </w:tc>
      </w:tr>
      <w:tr w:rsidR="00E77F6A" w:rsidRPr="00B51AE5" w:rsidTr="002F1ABB"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51AE5">
              <w:rPr>
                <w:rFonts w:asciiTheme="minorHAnsi" w:hAnsiTheme="minorHAnsi"/>
                <w:sz w:val="22"/>
                <w:szCs w:val="22"/>
              </w:rPr>
              <w:t>31.12.2009</w:t>
            </w:r>
          </w:p>
        </w:tc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51AE5">
              <w:rPr>
                <w:rFonts w:asciiTheme="minorHAnsi" w:hAnsiTheme="minorHAnsi"/>
                <w:sz w:val="22"/>
                <w:szCs w:val="22"/>
              </w:rPr>
              <w:t>Odpis 2009</w:t>
            </w:r>
          </w:p>
        </w:tc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77F6A" w:rsidRPr="00B51AE5" w:rsidTr="002F1ABB"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77F6A" w:rsidRPr="00B51AE5" w:rsidTr="002F1ABB"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77F6A" w:rsidRPr="00B51AE5" w:rsidTr="002F1ABB"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77F6A" w:rsidRPr="00B51AE5" w:rsidTr="002F1ABB"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77F6A" w:rsidRPr="00B51AE5" w:rsidTr="002F1ABB"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51AE5">
              <w:rPr>
                <w:rFonts w:asciiTheme="minorHAnsi" w:hAnsiTheme="minorHAnsi"/>
                <w:sz w:val="22"/>
                <w:szCs w:val="22"/>
              </w:rPr>
              <w:t>Celkem</w:t>
            </w:r>
          </w:p>
        </w:tc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77F6A" w:rsidRPr="00B51AE5" w:rsidRDefault="00E77F6A" w:rsidP="002F1ABB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452580" w:rsidRPr="00B51AE5" w:rsidRDefault="00452580">
      <w:pPr>
        <w:rPr>
          <w:rFonts w:asciiTheme="minorHAnsi" w:hAnsiTheme="minorHAnsi"/>
          <w:b/>
          <w:sz w:val="22"/>
          <w:szCs w:val="22"/>
        </w:rPr>
      </w:pPr>
    </w:p>
    <w:p w:rsidR="00E22FAA" w:rsidRPr="00B51AE5" w:rsidRDefault="00E77F6A" w:rsidP="00177BFA">
      <w:pPr>
        <w:ind w:hanging="142"/>
        <w:jc w:val="both"/>
        <w:rPr>
          <w:rFonts w:asciiTheme="minorHAnsi" w:hAnsiTheme="minorHAnsi"/>
          <w:sz w:val="22"/>
          <w:szCs w:val="22"/>
        </w:rPr>
      </w:pPr>
      <w:r w:rsidRPr="00B51AE5">
        <w:rPr>
          <w:rFonts w:asciiTheme="minorHAnsi" w:hAnsiTheme="minorHAnsi"/>
          <w:sz w:val="22"/>
          <w:szCs w:val="22"/>
        </w:rPr>
        <w:t>3. Na školním statku vyberte tři druhy dlouhodobého majetku a zjistěte v evidenci k 31.</w:t>
      </w:r>
      <w:r w:rsidR="00E22FAA" w:rsidRPr="00B51AE5">
        <w:rPr>
          <w:rFonts w:asciiTheme="minorHAnsi" w:hAnsiTheme="minorHAnsi"/>
          <w:sz w:val="22"/>
          <w:szCs w:val="22"/>
        </w:rPr>
        <w:t xml:space="preserve"> </w:t>
      </w:r>
      <w:r w:rsidRPr="00B51AE5">
        <w:rPr>
          <w:rFonts w:asciiTheme="minorHAnsi" w:hAnsiTheme="minorHAnsi"/>
          <w:sz w:val="22"/>
          <w:szCs w:val="22"/>
        </w:rPr>
        <w:t>12.</w:t>
      </w:r>
      <w:r w:rsidR="00E22FAA" w:rsidRPr="00B51AE5">
        <w:rPr>
          <w:rFonts w:asciiTheme="minorHAnsi" w:hAnsiTheme="minorHAnsi"/>
          <w:sz w:val="22"/>
          <w:szCs w:val="22"/>
        </w:rPr>
        <w:t xml:space="preserve"> </w:t>
      </w:r>
      <w:r w:rsidRPr="00B51AE5">
        <w:rPr>
          <w:rFonts w:asciiTheme="minorHAnsi" w:hAnsiTheme="minorHAnsi"/>
          <w:sz w:val="22"/>
          <w:szCs w:val="22"/>
        </w:rPr>
        <w:t>201</w:t>
      </w:r>
      <w:r w:rsidR="00472AAE">
        <w:rPr>
          <w:rFonts w:asciiTheme="minorHAnsi" w:hAnsiTheme="minorHAnsi"/>
          <w:sz w:val="22"/>
          <w:szCs w:val="22"/>
        </w:rPr>
        <w:t>2</w:t>
      </w:r>
      <w:r w:rsidRPr="00B51AE5">
        <w:rPr>
          <w:rFonts w:asciiTheme="minorHAnsi" w:hAnsiTheme="minorHAnsi"/>
          <w:sz w:val="22"/>
          <w:szCs w:val="22"/>
        </w:rPr>
        <w:t xml:space="preserve"> následující</w:t>
      </w:r>
      <w:r w:rsidR="00177BFA">
        <w:rPr>
          <w:rFonts w:asciiTheme="minorHAnsi" w:hAnsiTheme="minorHAnsi"/>
          <w:sz w:val="22"/>
          <w:szCs w:val="22"/>
        </w:rPr>
        <w:t xml:space="preserve"> </w:t>
      </w:r>
      <w:r w:rsidRPr="00B51AE5">
        <w:rPr>
          <w:rFonts w:asciiTheme="minorHAnsi" w:hAnsiTheme="minorHAnsi"/>
          <w:sz w:val="22"/>
          <w:szCs w:val="22"/>
        </w:rPr>
        <w:t>údaje: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  <w:gridCol w:w="1134"/>
        <w:gridCol w:w="1276"/>
        <w:gridCol w:w="1051"/>
        <w:gridCol w:w="1357"/>
        <w:gridCol w:w="1357"/>
        <w:gridCol w:w="1357"/>
      </w:tblGrid>
      <w:tr w:rsidR="00E77F6A" w:rsidRPr="00B51AE5" w:rsidTr="00E22FAA">
        <w:tc>
          <w:tcPr>
            <w:tcW w:w="2093" w:type="dxa"/>
          </w:tcPr>
          <w:p w:rsidR="00E77F6A" w:rsidRPr="00B51AE5" w:rsidRDefault="00E77F6A" w:rsidP="00E22FA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B51AE5">
              <w:rPr>
                <w:rFonts w:asciiTheme="minorHAnsi" w:hAnsiTheme="minorHAnsi"/>
                <w:sz w:val="22"/>
                <w:szCs w:val="22"/>
              </w:rPr>
              <w:t>Název</w:t>
            </w:r>
          </w:p>
        </w:tc>
        <w:tc>
          <w:tcPr>
            <w:tcW w:w="1134" w:type="dxa"/>
          </w:tcPr>
          <w:p w:rsidR="00E77F6A" w:rsidRPr="00B51AE5" w:rsidRDefault="00E77F6A" w:rsidP="00E22FA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B51AE5">
              <w:rPr>
                <w:rFonts w:asciiTheme="minorHAnsi" w:hAnsiTheme="minorHAnsi"/>
                <w:sz w:val="22"/>
                <w:szCs w:val="22"/>
              </w:rPr>
              <w:t>Inventární  číslo</w:t>
            </w:r>
          </w:p>
        </w:tc>
        <w:tc>
          <w:tcPr>
            <w:tcW w:w="1276" w:type="dxa"/>
          </w:tcPr>
          <w:p w:rsidR="00E77F6A" w:rsidRPr="00B51AE5" w:rsidRDefault="00E77F6A" w:rsidP="00E22FA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B51AE5">
              <w:rPr>
                <w:rFonts w:asciiTheme="minorHAnsi" w:hAnsiTheme="minorHAnsi"/>
                <w:sz w:val="22"/>
                <w:szCs w:val="22"/>
              </w:rPr>
              <w:t>Vstupní cena</w:t>
            </w:r>
          </w:p>
        </w:tc>
        <w:tc>
          <w:tcPr>
            <w:tcW w:w="922" w:type="dxa"/>
          </w:tcPr>
          <w:p w:rsidR="00E77F6A" w:rsidRPr="00B51AE5" w:rsidRDefault="00E77F6A" w:rsidP="00E22FA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B51AE5">
              <w:rPr>
                <w:rFonts w:asciiTheme="minorHAnsi" w:hAnsiTheme="minorHAnsi"/>
                <w:sz w:val="22"/>
                <w:szCs w:val="22"/>
              </w:rPr>
              <w:t>Odpisová skupina</w:t>
            </w:r>
          </w:p>
        </w:tc>
        <w:tc>
          <w:tcPr>
            <w:tcW w:w="1357" w:type="dxa"/>
          </w:tcPr>
          <w:p w:rsidR="00E77F6A" w:rsidRPr="00B51AE5" w:rsidRDefault="00E77F6A" w:rsidP="00E22FA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B51AE5">
              <w:rPr>
                <w:rFonts w:asciiTheme="minorHAnsi" w:hAnsiTheme="minorHAnsi"/>
                <w:sz w:val="22"/>
                <w:szCs w:val="22"/>
              </w:rPr>
              <w:t>Datum zařazení do používání</w:t>
            </w:r>
          </w:p>
        </w:tc>
        <w:tc>
          <w:tcPr>
            <w:tcW w:w="1357" w:type="dxa"/>
          </w:tcPr>
          <w:p w:rsidR="00E77F6A" w:rsidRPr="00B51AE5" w:rsidRDefault="00E77F6A" w:rsidP="00E22FA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B51AE5">
              <w:rPr>
                <w:rFonts w:asciiTheme="minorHAnsi" w:hAnsiTheme="minorHAnsi"/>
                <w:sz w:val="22"/>
                <w:szCs w:val="22"/>
              </w:rPr>
              <w:t>Oprávky</w:t>
            </w:r>
          </w:p>
        </w:tc>
        <w:tc>
          <w:tcPr>
            <w:tcW w:w="1357" w:type="dxa"/>
          </w:tcPr>
          <w:p w:rsidR="00E77F6A" w:rsidRPr="00B51AE5" w:rsidRDefault="00E77F6A" w:rsidP="00E22FA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B51AE5">
              <w:rPr>
                <w:rFonts w:asciiTheme="minorHAnsi" w:hAnsiTheme="minorHAnsi"/>
                <w:sz w:val="22"/>
                <w:szCs w:val="22"/>
              </w:rPr>
              <w:t>Zůstatková cena</w:t>
            </w:r>
          </w:p>
        </w:tc>
        <w:bookmarkStart w:id="0" w:name="_GoBack"/>
        <w:bookmarkEnd w:id="0"/>
      </w:tr>
      <w:tr w:rsidR="00E77F6A" w:rsidRPr="00B51AE5" w:rsidTr="00E22FAA">
        <w:tc>
          <w:tcPr>
            <w:tcW w:w="2093" w:type="dxa"/>
          </w:tcPr>
          <w:p w:rsidR="00E77F6A" w:rsidRPr="00B51AE5" w:rsidRDefault="00E77F6A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E77F6A" w:rsidRPr="00B51AE5" w:rsidRDefault="00E77F6A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E77F6A" w:rsidRPr="00B51AE5" w:rsidRDefault="00E77F6A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922" w:type="dxa"/>
          </w:tcPr>
          <w:p w:rsidR="00E77F6A" w:rsidRPr="00B51AE5" w:rsidRDefault="00E77F6A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357" w:type="dxa"/>
          </w:tcPr>
          <w:p w:rsidR="00E77F6A" w:rsidRPr="00B51AE5" w:rsidRDefault="00E77F6A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357" w:type="dxa"/>
          </w:tcPr>
          <w:p w:rsidR="00E77F6A" w:rsidRPr="00B51AE5" w:rsidRDefault="00E77F6A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357" w:type="dxa"/>
          </w:tcPr>
          <w:p w:rsidR="00E77F6A" w:rsidRPr="00B51AE5" w:rsidRDefault="00E77F6A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E77F6A" w:rsidRPr="00B51AE5" w:rsidTr="00E22FAA">
        <w:tc>
          <w:tcPr>
            <w:tcW w:w="2093" w:type="dxa"/>
          </w:tcPr>
          <w:p w:rsidR="00E77F6A" w:rsidRPr="00B51AE5" w:rsidRDefault="00E77F6A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1134" w:type="dxa"/>
          </w:tcPr>
          <w:p w:rsidR="00E77F6A" w:rsidRPr="00B51AE5" w:rsidRDefault="00E77F6A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1276" w:type="dxa"/>
          </w:tcPr>
          <w:p w:rsidR="00E77F6A" w:rsidRPr="00B51AE5" w:rsidRDefault="00E77F6A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922" w:type="dxa"/>
          </w:tcPr>
          <w:p w:rsidR="00E77F6A" w:rsidRPr="00B51AE5" w:rsidRDefault="00E77F6A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1357" w:type="dxa"/>
          </w:tcPr>
          <w:p w:rsidR="00E77F6A" w:rsidRPr="00B51AE5" w:rsidRDefault="00E77F6A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1357" w:type="dxa"/>
          </w:tcPr>
          <w:p w:rsidR="00E77F6A" w:rsidRPr="00B51AE5" w:rsidRDefault="00E77F6A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1357" w:type="dxa"/>
          </w:tcPr>
          <w:p w:rsidR="00E77F6A" w:rsidRPr="00B51AE5" w:rsidRDefault="00E77F6A">
            <w:pPr>
              <w:rPr>
                <w:rFonts w:asciiTheme="minorHAnsi" w:hAnsiTheme="minorHAnsi"/>
                <w:b/>
              </w:rPr>
            </w:pPr>
          </w:p>
        </w:tc>
      </w:tr>
      <w:tr w:rsidR="00E77F6A" w:rsidRPr="00B51AE5" w:rsidTr="00E22FAA">
        <w:tc>
          <w:tcPr>
            <w:tcW w:w="2093" w:type="dxa"/>
          </w:tcPr>
          <w:p w:rsidR="00E77F6A" w:rsidRPr="00B51AE5" w:rsidRDefault="00E77F6A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1134" w:type="dxa"/>
          </w:tcPr>
          <w:p w:rsidR="00E77F6A" w:rsidRPr="00B51AE5" w:rsidRDefault="00E77F6A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1276" w:type="dxa"/>
          </w:tcPr>
          <w:p w:rsidR="00E77F6A" w:rsidRPr="00B51AE5" w:rsidRDefault="00E77F6A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922" w:type="dxa"/>
          </w:tcPr>
          <w:p w:rsidR="00E77F6A" w:rsidRPr="00B51AE5" w:rsidRDefault="00E77F6A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1357" w:type="dxa"/>
          </w:tcPr>
          <w:p w:rsidR="00E77F6A" w:rsidRPr="00B51AE5" w:rsidRDefault="00E77F6A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1357" w:type="dxa"/>
          </w:tcPr>
          <w:p w:rsidR="00E77F6A" w:rsidRPr="00B51AE5" w:rsidRDefault="00E77F6A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1357" w:type="dxa"/>
          </w:tcPr>
          <w:p w:rsidR="00E77F6A" w:rsidRPr="00B51AE5" w:rsidRDefault="00E77F6A">
            <w:pPr>
              <w:rPr>
                <w:rFonts w:asciiTheme="minorHAnsi" w:hAnsiTheme="minorHAnsi"/>
                <w:b/>
              </w:rPr>
            </w:pPr>
          </w:p>
        </w:tc>
      </w:tr>
    </w:tbl>
    <w:p w:rsidR="00117A19" w:rsidRDefault="00117A19" w:rsidP="00117A19">
      <w:pPr>
        <w:spacing w:line="276" w:lineRule="auto"/>
        <w:ind w:left="-142"/>
        <w:rPr>
          <w:rFonts w:asciiTheme="minorHAnsi" w:eastAsiaTheme="minorEastAsia" w:hAnsiTheme="minorHAnsi"/>
          <w:bCs/>
          <w:sz w:val="20"/>
          <w:szCs w:val="20"/>
        </w:rPr>
      </w:pPr>
    </w:p>
    <w:p w:rsidR="00E77F6A" w:rsidRPr="00472AAE" w:rsidRDefault="000440EC" w:rsidP="00117A19">
      <w:pPr>
        <w:spacing w:line="276" w:lineRule="auto"/>
        <w:ind w:left="-142"/>
        <w:rPr>
          <w:rFonts w:asciiTheme="minorHAnsi" w:eastAsiaTheme="minorEastAsia" w:hAnsiTheme="minorHAnsi"/>
          <w:bCs/>
          <w:sz w:val="22"/>
          <w:szCs w:val="22"/>
        </w:rPr>
      </w:pPr>
      <w:r>
        <w:rPr>
          <w:rFonts w:asciiTheme="minorHAnsi" w:eastAsiaTheme="minorEastAsia" w:hAnsiTheme="minorHAnsi"/>
          <w:bCs/>
          <w:sz w:val="22"/>
          <w:szCs w:val="22"/>
        </w:rPr>
        <w:t>Použité zdroje</w:t>
      </w:r>
      <w:r w:rsidR="00117A19" w:rsidRPr="00472AAE">
        <w:rPr>
          <w:rFonts w:asciiTheme="minorHAnsi" w:eastAsiaTheme="minorEastAsia" w:hAnsiTheme="minorHAnsi"/>
          <w:bCs/>
          <w:sz w:val="22"/>
          <w:szCs w:val="22"/>
        </w:rPr>
        <w:t>:</w:t>
      </w:r>
    </w:p>
    <w:p w:rsidR="00117A19" w:rsidRPr="00472AAE" w:rsidRDefault="00117A19" w:rsidP="00117A19">
      <w:pPr>
        <w:spacing w:line="276" w:lineRule="auto"/>
        <w:ind w:left="-142"/>
        <w:rPr>
          <w:rFonts w:asciiTheme="minorHAnsi" w:eastAsiaTheme="minorEastAsia" w:hAnsiTheme="minorHAnsi"/>
          <w:sz w:val="22"/>
          <w:szCs w:val="22"/>
        </w:rPr>
      </w:pPr>
      <w:r w:rsidRPr="00472AAE">
        <w:rPr>
          <w:rFonts w:asciiTheme="minorHAnsi" w:eastAsiaTheme="minorEastAsia" w:hAnsiTheme="minorHAnsi"/>
          <w:bCs/>
          <w:sz w:val="22"/>
          <w:szCs w:val="22"/>
        </w:rPr>
        <w:t>Zákon č.586/1992 Sb., o dani z příjmu</w:t>
      </w:r>
      <w:r w:rsidRPr="00472AAE">
        <w:rPr>
          <w:rFonts w:asciiTheme="minorHAnsi" w:eastAsiaTheme="minorEastAsia" w:hAnsiTheme="minorHAnsi"/>
          <w:sz w:val="22"/>
          <w:szCs w:val="22"/>
        </w:rPr>
        <w:t>, ve znění platných předpisů</w:t>
      </w:r>
      <w:r w:rsidR="00177BFA" w:rsidRPr="00177BFA">
        <w:rPr>
          <w:rFonts w:ascii="Calibri" w:hAnsi="Calibri"/>
          <w:bCs/>
          <w:sz w:val="18"/>
          <w:szCs w:val="18"/>
        </w:rPr>
        <w:t xml:space="preserve"> </w:t>
      </w:r>
      <w:r w:rsidR="00177BFA" w:rsidRPr="00177BFA">
        <w:rPr>
          <w:rFonts w:asciiTheme="minorHAnsi" w:eastAsiaTheme="minorEastAsia" w:hAnsiTheme="minorHAnsi"/>
          <w:sz w:val="22"/>
          <w:szCs w:val="22"/>
        </w:rPr>
        <w:t>http://</w:t>
      </w:r>
      <w:proofErr w:type="gramStart"/>
      <w:r w:rsidR="00177BFA" w:rsidRPr="00177BFA">
        <w:rPr>
          <w:rFonts w:asciiTheme="minorHAnsi" w:eastAsiaTheme="minorEastAsia" w:hAnsiTheme="minorHAnsi"/>
          <w:sz w:val="22"/>
          <w:szCs w:val="22"/>
        </w:rPr>
        <w:t>business</w:t>
      </w:r>
      <w:proofErr w:type="gramEnd"/>
      <w:r w:rsidR="00177BFA" w:rsidRPr="00177BFA">
        <w:rPr>
          <w:rFonts w:asciiTheme="minorHAnsi" w:eastAsiaTheme="minorEastAsia" w:hAnsiTheme="minorHAnsi"/>
          <w:sz w:val="22"/>
          <w:szCs w:val="22"/>
        </w:rPr>
        <w:t>.</w:t>
      </w:r>
      <w:proofErr w:type="gramStart"/>
      <w:r w:rsidR="00177BFA" w:rsidRPr="00177BFA">
        <w:rPr>
          <w:rFonts w:asciiTheme="minorHAnsi" w:eastAsiaTheme="minorEastAsia" w:hAnsiTheme="minorHAnsi"/>
          <w:sz w:val="22"/>
          <w:szCs w:val="22"/>
        </w:rPr>
        <w:t>center</w:t>
      </w:r>
      <w:proofErr w:type="gramEnd"/>
      <w:r w:rsidR="00177BFA" w:rsidRPr="00177BFA">
        <w:rPr>
          <w:rFonts w:asciiTheme="minorHAnsi" w:eastAsiaTheme="minorEastAsia" w:hAnsiTheme="minorHAnsi"/>
          <w:sz w:val="22"/>
          <w:szCs w:val="22"/>
        </w:rPr>
        <w:t>.cz/business/pravo/zakony/dprij</w:t>
      </w:r>
      <w:r w:rsidR="00177BFA" w:rsidRPr="00F21F4E">
        <w:rPr>
          <w:rFonts w:ascii="Calibri" w:hAnsi="Calibri"/>
          <w:bCs/>
          <w:sz w:val="18"/>
          <w:szCs w:val="18"/>
        </w:rPr>
        <w:t>/</w:t>
      </w:r>
      <w:r w:rsidRPr="00472AAE">
        <w:rPr>
          <w:rFonts w:asciiTheme="minorHAnsi" w:eastAsiaTheme="minorEastAsia" w:hAnsiTheme="minorHAnsi"/>
          <w:sz w:val="22"/>
          <w:szCs w:val="22"/>
        </w:rPr>
        <w:t xml:space="preserve">  </w:t>
      </w:r>
    </w:p>
    <w:p w:rsidR="00117A19" w:rsidRPr="00472AAE" w:rsidRDefault="00472AAE" w:rsidP="00117A19">
      <w:pPr>
        <w:spacing w:after="200" w:line="276" w:lineRule="auto"/>
        <w:ind w:left="-142"/>
        <w:rPr>
          <w:rFonts w:asciiTheme="minorHAnsi" w:hAnsiTheme="minorHAnsi"/>
          <w:sz w:val="22"/>
          <w:szCs w:val="22"/>
        </w:rPr>
      </w:pPr>
      <w:proofErr w:type="spellStart"/>
      <w:r w:rsidRPr="00472AAE">
        <w:rPr>
          <w:rFonts w:asciiTheme="minorHAnsi" w:hAnsiTheme="minorHAnsi"/>
          <w:sz w:val="22"/>
          <w:szCs w:val="22"/>
        </w:rPr>
        <w:t>Štohl</w:t>
      </w:r>
      <w:proofErr w:type="spellEnd"/>
      <w:r w:rsidRPr="00472AAE">
        <w:rPr>
          <w:rFonts w:asciiTheme="minorHAnsi" w:hAnsiTheme="minorHAnsi"/>
          <w:sz w:val="22"/>
          <w:szCs w:val="22"/>
        </w:rPr>
        <w:t xml:space="preserve"> Pavel</w:t>
      </w:r>
      <w:r>
        <w:rPr>
          <w:rFonts w:asciiTheme="minorHAnsi" w:hAnsiTheme="minorHAnsi"/>
          <w:sz w:val="22"/>
          <w:szCs w:val="22"/>
        </w:rPr>
        <w:t>,</w:t>
      </w:r>
      <w:r w:rsidRPr="00472AAE">
        <w:rPr>
          <w:rFonts w:asciiTheme="minorHAnsi" w:hAnsiTheme="minorHAnsi"/>
          <w:sz w:val="22"/>
          <w:szCs w:val="22"/>
        </w:rPr>
        <w:t xml:space="preserve"> </w:t>
      </w:r>
      <w:r w:rsidR="00117A19" w:rsidRPr="00472AAE">
        <w:rPr>
          <w:rFonts w:asciiTheme="minorHAnsi" w:hAnsiTheme="minorHAnsi"/>
          <w:sz w:val="22"/>
          <w:szCs w:val="22"/>
        </w:rPr>
        <w:t xml:space="preserve">Daňová evidence, </w:t>
      </w:r>
      <w:r w:rsidRPr="00472AAE">
        <w:rPr>
          <w:rFonts w:asciiTheme="minorHAnsi" w:hAnsiTheme="minorHAnsi"/>
          <w:sz w:val="22"/>
          <w:szCs w:val="22"/>
        </w:rPr>
        <w:t>Znojmo</w:t>
      </w:r>
      <w:r w:rsidR="00117A19" w:rsidRPr="00472AAE">
        <w:rPr>
          <w:rFonts w:asciiTheme="minorHAnsi" w:hAnsiTheme="minorHAnsi"/>
          <w:sz w:val="22"/>
          <w:szCs w:val="22"/>
        </w:rPr>
        <w:t xml:space="preserve">, Vzdělávací středisko Ing. Pavel </w:t>
      </w:r>
      <w:proofErr w:type="spellStart"/>
      <w:r w:rsidR="00117A19" w:rsidRPr="00472AAE">
        <w:rPr>
          <w:rFonts w:asciiTheme="minorHAnsi" w:hAnsiTheme="minorHAnsi"/>
          <w:sz w:val="22"/>
          <w:szCs w:val="22"/>
        </w:rPr>
        <w:t>Štohl</w:t>
      </w:r>
      <w:proofErr w:type="spellEnd"/>
      <w:r w:rsidR="00117A19" w:rsidRPr="00472AAE">
        <w:rPr>
          <w:rFonts w:asciiTheme="minorHAnsi" w:hAnsiTheme="minorHAnsi"/>
          <w:sz w:val="22"/>
          <w:szCs w:val="22"/>
        </w:rPr>
        <w:t>, 2012</w:t>
      </w:r>
      <w:r w:rsidR="000440EC">
        <w:rPr>
          <w:rFonts w:asciiTheme="minorHAnsi" w:hAnsiTheme="minorHAnsi"/>
          <w:sz w:val="22"/>
          <w:szCs w:val="22"/>
        </w:rPr>
        <w:t>, ISBN978-80-87237-46-5</w:t>
      </w:r>
    </w:p>
    <w:p w:rsidR="00117A19" w:rsidRDefault="00117A19">
      <w:pPr>
        <w:rPr>
          <w:rFonts w:asciiTheme="minorHAnsi" w:hAnsiTheme="minorHAnsi"/>
          <w:b/>
        </w:rPr>
      </w:pPr>
    </w:p>
    <w:p w:rsidR="009A64F1" w:rsidRPr="003F0B37" w:rsidRDefault="009A64F1" w:rsidP="009A64F1">
      <w:pPr>
        <w:rPr>
          <w:rFonts w:asciiTheme="minorHAnsi" w:hAnsiTheme="minorHAnsi"/>
          <w:b/>
        </w:rPr>
      </w:pPr>
      <w:r w:rsidRPr="003F0B37">
        <w:rPr>
          <w:rFonts w:asciiTheme="minorHAnsi" w:hAnsiTheme="minorHAnsi"/>
          <w:b/>
        </w:rPr>
        <w:t>Evidence dlouhodobého majetku</w:t>
      </w:r>
      <w:r w:rsidR="003F0B37" w:rsidRPr="003F0B37">
        <w:rPr>
          <w:rFonts w:asciiTheme="minorHAnsi" w:hAnsiTheme="minorHAnsi"/>
          <w:b/>
        </w:rPr>
        <w:t>- řešení</w:t>
      </w:r>
    </w:p>
    <w:p w:rsidR="009A64F1" w:rsidRPr="00B51AE5" w:rsidRDefault="009A64F1" w:rsidP="009A64F1">
      <w:pPr>
        <w:ind w:left="360" w:hanging="360"/>
        <w:jc w:val="both"/>
        <w:rPr>
          <w:rFonts w:asciiTheme="minorHAnsi" w:hAnsiTheme="minorHAnsi"/>
          <w:sz w:val="22"/>
          <w:szCs w:val="22"/>
        </w:rPr>
      </w:pPr>
    </w:p>
    <w:p w:rsidR="009A64F1" w:rsidRPr="00B51AE5" w:rsidRDefault="009A64F1" w:rsidP="003F0B37">
      <w:pPr>
        <w:jc w:val="both"/>
        <w:rPr>
          <w:rFonts w:asciiTheme="minorHAnsi" w:hAnsiTheme="minorHAnsi"/>
          <w:sz w:val="22"/>
          <w:szCs w:val="22"/>
        </w:rPr>
      </w:pPr>
      <w:r w:rsidRPr="00B51AE5">
        <w:rPr>
          <w:rFonts w:asciiTheme="minorHAnsi" w:hAnsiTheme="minorHAnsi"/>
          <w:sz w:val="22"/>
          <w:szCs w:val="22"/>
        </w:rPr>
        <w:t>1</w:t>
      </w:r>
      <w:r w:rsidR="003F0B37">
        <w:rPr>
          <w:rFonts w:asciiTheme="minorHAnsi" w:hAnsiTheme="minorHAnsi"/>
          <w:sz w:val="22"/>
          <w:szCs w:val="22"/>
        </w:rPr>
        <w:t>.</w:t>
      </w:r>
    </w:p>
    <w:p w:rsidR="009A64F1" w:rsidRPr="00B51AE5" w:rsidRDefault="009A64F1" w:rsidP="009A64F1">
      <w:pPr>
        <w:ind w:left="360" w:hanging="360"/>
        <w:jc w:val="both"/>
        <w:rPr>
          <w:rFonts w:asciiTheme="minorHAnsi" w:hAnsiTheme="minorHAnsi"/>
          <w:sz w:val="22"/>
          <w:szCs w:val="22"/>
        </w:rPr>
      </w:pPr>
      <w:r w:rsidRPr="00B51AE5">
        <w:rPr>
          <w:rFonts w:asciiTheme="minorHAnsi" w:hAnsiTheme="minorHAnsi"/>
          <w:sz w:val="22"/>
          <w:szCs w:val="22"/>
        </w:rPr>
        <w:t>INVENTÁRNÍ KARTA DLOUHODOBÉHO MAJETKU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2"/>
        <w:gridCol w:w="1842"/>
        <w:gridCol w:w="1842"/>
        <w:gridCol w:w="1843"/>
        <w:gridCol w:w="1843"/>
      </w:tblGrid>
      <w:tr w:rsidR="009A64F1" w:rsidRPr="00B51AE5" w:rsidTr="0014332D">
        <w:tc>
          <w:tcPr>
            <w:tcW w:w="1842" w:type="dxa"/>
          </w:tcPr>
          <w:p w:rsidR="009A64F1" w:rsidRPr="003F0B37" w:rsidRDefault="009A64F1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Firma :</w:t>
            </w:r>
          </w:p>
        </w:tc>
        <w:tc>
          <w:tcPr>
            <w:tcW w:w="3684" w:type="dxa"/>
            <w:gridSpan w:val="2"/>
          </w:tcPr>
          <w:p w:rsidR="009A64F1" w:rsidRPr="003F0B37" w:rsidRDefault="00146F7A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Agro, s.r.o.</w:t>
            </w:r>
          </w:p>
        </w:tc>
        <w:tc>
          <w:tcPr>
            <w:tcW w:w="3686" w:type="dxa"/>
            <w:gridSpan w:val="2"/>
            <w:vMerge w:val="restart"/>
          </w:tcPr>
          <w:p w:rsidR="009A64F1" w:rsidRPr="003F0B37" w:rsidRDefault="009A64F1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A64F1" w:rsidRPr="00B51AE5" w:rsidTr="0014332D">
        <w:tc>
          <w:tcPr>
            <w:tcW w:w="1842" w:type="dxa"/>
          </w:tcPr>
          <w:p w:rsidR="009A64F1" w:rsidRPr="003F0B37" w:rsidRDefault="009A64F1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Číslo :</w:t>
            </w:r>
          </w:p>
        </w:tc>
        <w:tc>
          <w:tcPr>
            <w:tcW w:w="3684" w:type="dxa"/>
            <w:gridSpan w:val="2"/>
          </w:tcPr>
          <w:p w:rsidR="009A64F1" w:rsidRPr="003F0B37" w:rsidRDefault="00146F7A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179</w:t>
            </w:r>
          </w:p>
        </w:tc>
        <w:tc>
          <w:tcPr>
            <w:tcW w:w="3686" w:type="dxa"/>
            <w:gridSpan w:val="2"/>
            <w:vMerge/>
          </w:tcPr>
          <w:p w:rsidR="009A64F1" w:rsidRPr="003F0B37" w:rsidRDefault="009A64F1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A64F1" w:rsidRPr="00B51AE5" w:rsidTr="0014332D">
        <w:tc>
          <w:tcPr>
            <w:tcW w:w="1842" w:type="dxa"/>
          </w:tcPr>
          <w:p w:rsidR="009A64F1" w:rsidRPr="003F0B37" w:rsidRDefault="009A64F1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Název :</w:t>
            </w:r>
          </w:p>
        </w:tc>
        <w:tc>
          <w:tcPr>
            <w:tcW w:w="3684" w:type="dxa"/>
            <w:gridSpan w:val="2"/>
          </w:tcPr>
          <w:p w:rsidR="009A64F1" w:rsidRPr="003F0B37" w:rsidRDefault="00146F7A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Tepelné čerpadlo</w:t>
            </w:r>
          </w:p>
        </w:tc>
        <w:tc>
          <w:tcPr>
            <w:tcW w:w="3686" w:type="dxa"/>
            <w:gridSpan w:val="2"/>
            <w:vMerge/>
          </w:tcPr>
          <w:p w:rsidR="009A64F1" w:rsidRPr="003F0B37" w:rsidRDefault="009A64F1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A64F1" w:rsidRPr="00B51AE5" w:rsidTr="0014332D">
        <w:tc>
          <w:tcPr>
            <w:tcW w:w="1842" w:type="dxa"/>
          </w:tcPr>
          <w:p w:rsidR="009A64F1" w:rsidRPr="003F0B37" w:rsidRDefault="009A64F1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 xml:space="preserve">Datum pořízení </w:t>
            </w:r>
          </w:p>
        </w:tc>
        <w:tc>
          <w:tcPr>
            <w:tcW w:w="3684" w:type="dxa"/>
            <w:gridSpan w:val="2"/>
          </w:tcPr>
          <w:p w:rsidR="009A64F1" w:rsidRPr="003F0B37" w:rsidRDefault="00146F7A" w:rsidP="00146F7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12. 9. 2009</w:t>
            </w:r>
          </w:p>
        </w:tc>
        <w:tc>
          <w:tcPr>
            <w:tcW w:w="1843" w:type="dxa"/>
          </w:tcPr>
          <w:p w:rsidR="009A64F1" w:rsidRPr="003F0B37" w:rsidRDefault="009A64F1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 xml:space="preserve">Datum vyřazení </w:t>
            </w:r>
          </w:p>
        </w:tc>
        <w:tc>
          <w:tcPr>
            <w:tcW w:w="1843" w:type="dxa"/>
          </w:tcPr>
          <w:p w:rsidR="009A64F1" w:rsidRPr="003F0B37" w:rsidRDefault="009A64F1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A64F1" w:rsidRPr="00B51AE5" w:rsidTr="0014332D">
        <w:tc>
          <w:tcPr>
            <w:tcW w:w="1842" w:type="dxa"/>
          </w:tcPr>
          <w:p w:rsidR="009A64F1" w:rsidRPr="003F0B37" w:rsidRDefault="009A64F1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Vstupní cena :</w:t>
            </w:r>
          </w:p>
        </w:tc>
        <w:tc>
          <w:tcPr>
            <w:tcW w:w="3684" w:type="dxa"/>
            <w:gridSpan w:val="2"/>
          </w:tcPr>
          <w:p w:rsidR="009A64F1" w:rsidRPr="003F0B37" w:rsidRDefault="00146F7A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146 860,-</w:t>
            </w:r>
          </w:p>
        </w:tc>
        <w:tc>
          <w:tcPr>
            <w:tcW w:w="1843" w:type="dxa"/>
          </w:tcPr>
          <w:p w:rsidR="009A64F1" w:rsidRPr="003F0B37" w:rsidRDefault="009A64F1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Způsob</w:t>
            </w:r>
          </w:p>
          <w:p w:rsidR="009A64F1" w:rsidRPr="003F0B37" w:rsidRDefault="009A64F1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Vyřazení :</w:t>
            </w:r>
          </w:p>
        </w:tc>
        <w:tc>
          <w:tcPr>
            <w:tcW w:w="1843" w:type="dxa"/>
          </w:tcPr>
          <w:p w:rsidR="009A64F1" w:rsidRPr="003F0B37" w:rsidRDefault="009A64F1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A64F1" w:rsidRPr="00B51AE5" w:rsidTr="0014332D">
        <w:tc>
          <w:tcPr>
            <w:tcW w:w="1842" w:type="dxa"/>
          </w:tcPr>
          <w:p w:rsidR="009A64F1" w:rsidRPr="003F0B37" w:rsidRDefault="009A64F1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Způsob</w:t>
            </w:r>
          </w:p>
          <w:p w:rsidR="009A64F1" w:rsidRPr="003F0B37" w:rsidRDefault="009A64F1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odepisování :</w:t>
            </w:r>
          </w:p>
        </w:tc>
        <w:tc>
          <w:tcPr>
            <w:tcW w:w="1842" w:type="dxa"/>
          </w:tcPr>
          <w:p w:rsidR="009A64F1" w:rsidRPr="003F0B37" w:rsidRDefault="00146F7A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zrychleně</w:t>
            </w:r>
          </w:p>
        </w:tc>
        <w:tc>
          <w:tcPr>
            <w:tcW w:w="1842" w:type="dxa"/>
          </w:tcPr>
          <w:p w:rsidR="009A64F1" w:rsidRPr="003F0B37" w:rsidRDefault="009A64F1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 xml:space="preserve">Odpisová </w:t>
            </w:r>
          </w:p>
          <w:p w:rsidR="009A64F1" w:rsidRPr="003F0B37" w:rsidRDefault="009A64F1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skupina :</w:t>
            </w:r>
            <w:r w:rsidR="00146F7A" w:rsidRPr="003F0B37">
              <w:rPr>
                <w:rFonts w:asciiTheme="minorHAnsi" w:hAnsiTheme="minorHAnsi"/>
                <w:sz w:val="22"/>
                <w:szCs w:val="22"/>
              </w:rPr>
              <w:t xml:space="preserve"> 2</w:t>
            </w:r>
          </w:p>
        </w:tc>
        <w:tc>
          <w:tcPr>
            <w:tcW w:w="1843" w:type="dxa"/>
          </w:tcPr>
          <w:p w:rsidR="009A64F1" w:rsidRPr="003F0B37" w:rsidRDefault="009A64F1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:rsidR="009A64F1" w:rsidRPr="003F0B37" w:rsidRDefault="009A64F1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A64F1" w:rsidRPr="00B51AE5" w:rsidTr="0014332D">
        <w:tc>
          <w:tcPr>
            <w:tcW w:w="1842" w:type="dxa"/>
          </w:tcPr>
          <w:p w:rsidR="009A64F1" w:rsidRPr="003F0B37" w:rsidRDefault="009A64F1" w:rsidP="0014332D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3F0B37">
              <w:rPr>
                <w:rFonts w:asciiTheme="minorHAnsi" w:hAnsiTheme="minorHAnsi"/>
                <w:i/>
                <w:sz w:val="22"/>
                <w:szCs w:val="22"/>
              </w:rPr>
              <w:t>Datum</w:t>
            </w:r>
          </w:p>
        </w:tc>
        <w:tc>
          <w:tcPr>
            <w:tcW w:w="1842" w:type="dxa"/>
          </w:tcPr>
          <w:p w:rsidR="009A64F1" w:rsidRPr="003F0B37" w:rsidRDefault="009A64F1" w:rsidP="0014332D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3F0B37">
              <w:rPr>
                <w:rFonts w:asciiTheme="minorHAnsi" w:hAnsiTheme="minorHAnsi"/>
                <w:i/>
                <w:sz w:val="22"/>
                <w:szCs w:val="22"/>
              </w:rPr>
              <w:t>Text</w:t>
            </w:r>
          </w:p>
        </w:tc>
        <w:tc>
          <w:tcPr>
            <w:tcW w:w="1842" w:type="dxa"/>
          </w:tcPr>
          <w:p w:rsidR="009A64F1" w:rsidRPr="003F0B37" w:rsidRDefault="009A64F1" w:rsidP="0014332D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3F0B37">
              <w:rPr>
                <w:rFonts w:asciiTheme="minorHAnsi" w:hAnsiTheme="minorHAnsi"/>
                <w:i/>
                <w:sz w:val="22"/>
                <w:szCs w:val="22"/>
              </w:rPr>
              <w:t>Sazba / koeficient</w:t>
            </w:r>
          </w:p>
        </w:tc>
        <w:tc>
          <w:tcPr>
            <w:tcW w:w="1843" w:type="dxa"/>
          </w:tcPr>
          <w:p w:rsidR="009A64F1" w:rsidRPr="003F0B37" w:rsidRDefault="009A64F1" w:rsidP="0014332D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3F0B37">
              <w:rPr>
                <w:rFonts w:asciiTheme="minorHAnsi" w:hAnsiTheme="minorHAnsi"/>
                <w:i/>
                <w:sz w:val="22"/>
                <w:szCs w:val="22"/>
              </w:rPr>
              <w:t>Odpis</w:t>
            </w:r>
          </w:p>
        </w:tc>
        <w:tc>
          <w:tcPr>
            <w:tcW w:w="1843" w:type="dxa"/>
          </w:tcPr>
          <w:p w:rsidR="009A64F1" w:rsidRPr="003F0B37" w:rsidRDefault="009A64F1" w:rsidP="0014332D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3F0B37">
              <w:rPr>
                <w:rFonts w:asciiTheme="minorHAnsi" w:hAnsiTheme="minorHAnsi"/>
                <w:i/>
                <w:sz w:val="22"/>
                <w:szCs w:val="22"/>
              </w:rPr>
              <w:t>Zůstatková cena</w:t>
            </w:r>
          </w:p>
        </w:tc>
      </w:tr>
      <w:tr w:rsidR="009A64F1" w:rsidRPr="00B51AE5" w:rsidTr="0014332D">
        <w:tc>
          <w:tcPr>
            <w:tcW w:w="1842" w:type="dxa"/>
          </w:tcPr>
          <w:p w:rsidR="009A64F1" w:rsidRPr="003F0B37" w:rsidRDefault="009A64F1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31.12.2009</w:t>
            </w:r>
          </w:p>
        </w:tc>
        <w:tc>
          <w:tcPr>
            <w:tcW w:w="1842" w:type="dxa"/>
          </w:tcPr>
          <w:p w:rsidR="009A64F1" w:rsidRPr="003F0B37" w:rsidRDefault="009A64F1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Odpis 2009</w:t>
            </w:r>
          </w:p>
        </w:tc>
        <w:tc>
          <w:tcPr>
            <w:tcW w:w="1842" w:type="dxa"/>
          </w:tcPr>
          <w:p w:rsidR="009A64F1" w:rsidRPr="003F0B37" w:rsidRDefault="00146F7A" w:rsidP="00146F7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 xml:space="preserve"> 5</w:t>
            </w:r>
          </w:p>
        </w:tc>
        <w:tc>
          <w:tcPr>
            <w:tcW w:w="1843" w:type="dxa"/>
          </w:tcPr>
          <w:p w:rsidR="009A64F1" w:rsidRPr="003F0B37" w:rsidRDefault="003F0B37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="00146F7A" w:rsidRPr="003F0B37">
              <w:rPr>
                <w:rFonts w:asciiTheme="minorHAnsi" w:hAnsiTheme="minorHAnsi"/>
                <w:sz w:val="22"/>
                <w:szCs w:val="22"/>
              </w:rPr>
              <w:t>29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146F7A" w:rsidRPr="003F0B37">
              <w:rPr>
                <w:rFonts w:asciiTheme="minorHAnsi" w:hAnsiTheme="minorHAnsi"/>
                <w:sz w:val="22"/>
                <w:szCs w:val="22"/>
              </w:rPr>
              <w:t>372</w:t>
            </w:r>
          </w:p>
        </w:tc>
        <w:tc>
          <w:tcPr>
            <w:tcW w:w="1843" w:type="dxa"/>
          </w:tcPr>
          <w:p w:rsidR="009A64F1" w:rsidRPr="003F0B37" w:rsidRDefault="00146F7A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117</w:t>
            </w:r>
            <w:r w:rsidR="003F0B37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F0B37">
              <w:rPr>
                <w:rFonts w:asciiTheme="minorHAnsi" w:hAnsiTheme="minorHAnsi"/>
                <w:sz w:val="22"/>
                <w:szCs w:val="22"/>
              </w:rPr>
              <w:t>488</w:t>
            </w:r>
          </w:p>
        </w:tc>
      </w:tr>
      <w:tr w:rsidR="009A64F1" w:rsidRPr="00B51AE5" w:rsidTr="0014332D">
        <w:tc>
          <w:tcPr>
            <w:tcW w:w="1842" w:type="dxa"/>
          </w:tcPr>
          <w:p w:rsidR="009A64F1" w:rsidRPr="003F0B37" w:rsidRDefault="00146F7A" w:rsidP="00146F7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31.12.2010</w:t>
            </w:r>
          </w:p>
        </w:tc>
        <w:tc>
          <w:tcPr>
            <w:tcW w:w="1842" w:type="dxa"/>
          </w:tcPr>
          <w:p w:rsidR="009A64F1" w:rsidRPr="003F0B37" w:rsidRDefault="00146F7A" w:rsidP="00146F7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Odpis 2010</w:t>
            </w:r>
          </w:p>
        </w:tc>
        <w:tc>
          <w:tcPr>
            <w:tcW w:w="1842" w:type="dxa"/>
          </w:tcPr>
          <w:p w:rsidR="009A64F1" w:rsidRPr="003F0B37" w:rsidRDefault="00146F7A" w:rsidP="00146F7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 xml:space="preserve"> 6</w:t>
            </w:r>
          </w:p>
        </w:tc>
        <w:tc>
          <w:tcPr>
            <w:tcW w:w="1843" w:type="dxa"/>
          </w:tcPr>
          <w:p w:rsidR="009A64F1" w:rsidRPr="003F0B37" w:rsidRDefault="003F0B37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="00146F7A" w:rsidRPr="003F0B37">
              <w:rPr>
                <w:rFonts w:asciiTheme="minorHAnsi" w:hAnsiTheme="minorHAnsi"/>
                <w:sz w:val="22"/>
                <w:szCs w:val="22"/>
              </w:rPr>
              <w:t>46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146F7A" w:rsidRPr="003F0B37">
              <w:rPr>
                <w:rFonts w:asciiTheme="minorHAnsi" w:hAnsiTheme="minorHAnsi"/>
                <w:sz w:val="22"/>
                <w:szCs w:val="22"/>
              </w:rPr>
              <w:t>996</w:t>
            </w:r>
          </w:p>
        </w:tc>
        <w:tc>
          <w:tcPr>
            <w:tcW w:w="1843" w:type="dxa"/>
          </w:tcPr>
          <w:p w:rsidR="009A64F1" w:rsidRPr="003F0B37" w:rsidRDefault="003F0B37" w:rsidP="00146F7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="00146F7A" w:rsidRPr="003F0B37">
              <w:rPr>
                <w:rFonts w:asciiTheme="minorHAnsi" w:hAnsiTheme="minorHAnsi"/>
                <w:sz w:val="22"/>
                <w:szCs w:val="22"/>
              </w:rPr>
              <w:t>70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146F7A" w:rsidRPr="003F0B37">
              <w:rPr>
                <w:rFonts w:asciiTheme="minorHAnsi" w:hAnsiTheme="minorHAnsi"/>
                <w:sz w:val="22"/>
                <w:szCs w:val="22"/>
              </w:rPr>
              <w:t>492</w:t>
            </w:r>
          </w:p>
        </w:tc>
      </w:tr>
      <w:tr w:rsidR="009A64F1" w:rsidRPr="00B51AE5" w:rsidTr="0014332D">
        <w:tc>
          <w:tcPr>
            <w:tcW w:w="1842" w:type="dxa"/>
          </w:tcPr>
          <w:p w:rsidR="009A64F1" w:rsidRPr="003F0B37" w:rsidRDefault="00146F7A" w:rsidP="00146F7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31.12.2011</w:t>
            </w:r>
          </w:p>
        </w:tc>
        <w:tc>
          <w:tcPr>
            <w:tcW w:w="1842" w:type="dxa"/>
          </w:tcPr>
          <w:p w:rsidR="009A64F1" w:rsidRPr="003F0B37" w:rsidRDefault="00146F7A" w:rsidP="00146F7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Odpis 2011</w:t>
            </w:r>
          </w:p>
        </w:tc>
        <w:tc>
          <w:tcPr>
            <w:tcW w:w="1842" w:type="dxa"/>
          </w:tcPr>
          <w:p w:rsidR="009A64F1" w:rsidRPr="003F0B37" w:rsidRDefault="00146F7A" w:rsidP="00146F7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 xml:space="preserve"> 6</w:t>
            </w:r>
          </w:p>
        </w:tc>
        <w:tc>
          <w:tcPr>
            <w:tcW w:w="1843" w:type="dxa"/>
          </w:tcPr>
          <w:p w:rsidR="009A64F1" w:rsidRPr="003F0B37" w:rsidRDefault="003F0B37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="00146F7A" w:rsidRPr="003F0B37">
              <w:rPr>
                <w:rFonts w:asciiTheme="minorHAnsi" w:hAnsiTheme="minorHAnsi"/>
                <w:sz w:val="22"/>
                <w:szCs w:val="22"/>
              </w:rPr>
              <w:t>35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146F7A" w:rsidRPr="003F0B37">
              <w:rPr>
                <w:rFonts w:asciiTheme="minorHAnsi" w:hAnsiTheme="minorHAnsi"/>
                <w:sz w:val="22"/>
                <w:szCs w:val="22"/>
              </w:rPr>
              <w:t>246</w:t>
            </w:r>
          </w:p>
        </w:tc>
        <w:tc>
          <w:tcPr>
            <w:tcW w:w="1843" w:type="dxa"/>
          </w:tcPr>
          <w:p w:rsidR="009A64F1" w:rsidRPr="003F0B37" w:rsidRDefault="003F0B37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="00146F7A" w:rsidRPr="003F0B37">
              <w:rPr>
                <w:rFonts w:asciiTheme="minorHAnsi" w:hAnsiTheme="minorHAnsi"/>
                <w:sz w:val="22"/>
                <w:szCs w:val="22"/>
              </w:rPr>
              <w:t>35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146F7A" w:rsidRPr="003F0B37">
              <w:rPr>
                <w:rFonts w:asciiTheme="minorHAnsi" w:hAnsiTheme="minorHAnsi"/>
                <w:sz w:val="22"/>
                <w:szCs w:val="22"/>
              </w:rPr>
              <w:t>246</w:t>
            </w:r>
          </w:p>
        </w:tc>
      </w:tr>
      <w:tr w:rsidR="009A64F1" w:rsidRPr="00B51AE5" w:rsidTr="0014332D">
        <w:tc>
          <w:tcPr>
            <w:tcW w:w="1842" w:type="dxa"/>
          </w:tcPr>
          <w:p w:rsidR="009A64F1" w:rsidRPr="003F0B37" w:rsidRDefault="00146F7A" w:rsidP="00146F7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31.12.2012</w:t>
            </w:r>
          </w:p>
        </w:tc>
        <w:tc>
          <w:tcPr>
            <w:tcW w:w="1842" w:type="dxa"/>
          </w:tcPr>
          <w:p w:rsidR="009A64F1" w:rsidRPr="003F0B37" w:rsidRDefault="00146F7A" w:rsidP="00146F7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Odpis 2012</w:t>
            </w:r>
          </w:p>
        </w:tc>
        <w:tc>
          <w:tcPr>
            <w:tcW w:w="1842" w:type="dxa"/>
          </w:tcPr>
          <w:p w:rsidR="009A64F1" w:rsidRPr="003F0B37" w:rsidRDefault="00146F7A" w:rsidP="00146F7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 xml:space="preserve"> 6</w:t>
            </w:r>
          </w:p>
        </w:tc>
        <w:tc>
          <w:tcPr>
            <w:tcW w:w="1843" w:type="dxa"/>
          </w:tcPr>
          <w:p w:rsidR="009A64F1" w:rsidRPr="003F0B37" w:rsidRDefault="003F0B37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="00146F7A" w:rsidRPr="003F0B37">
              <w:rPr>
                <w:rFonts w:asciiTheme="minorHAnsi" w:hAnsiTheme="minorHAnsi"/>
                <w:sz w:val="22"/>
                <w:szCs w:val="22"/>
              </w:rPr>
              <w:t>23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146F7A" w:rsidRPr="003F0B37">
              <w:rPr>
                <w:rFonts w:asciiTheme="minorHAnsi" w:hAnsiTheme="minorHAnsi"/>
                <w:sz w:val="22"/>
                <w:szCs w:val="22"/>
              </w:rPr>
              <w:t>498</w:t>
            </w:r>
          </w:p>
        </w:tc>
        <w:tc>
          <w:tcPr>
            <w:tcW w:w="1843" w:type="dxa"/>
          </w:tcPr>
          <w:p w:rsidR="009A64F1" w:rsidRPr="003F0B37" w:rsidRDefault="003F0B37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="00146F7A" w:rsidRPr="003F0B37">
              <w:rPr>
                <w:rFonts w:asciiTheme="minorHAnsi" w:hAnsiTheme="minorHAnsi"/>
                <w:sz w:val="22"/>
                <w:szCs w:val="22"/>
              </w:rPr>
              <w:t>11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146F7A" w:rsidRPr="003F0B37">
              <w:rPr>
                <w:rFonts w:asciiTheme="minorHAnsi" w:hAnsiTheme="minorHAnsi"/>
                <w:sz w:val="22"/>
                <w:szCs w:val="22"/>
              </w:rPr>
              <w:t>748</w:t>
            </w:r>
          </w:p>
        </w:tc>
      </w:tr>
      <w:tr w:rsidR="009A64F1" w:rsidRPr="00B51AE5" w:rsidTr="0014332D">
        <w:tc>
          <w:tcPr>
            <w:tcW w:w="1842" w:type="dxa"/>
          </w:tcPr>
          <w:p w:rsidR="009A64F1" w:rsidRPr="003F0B37" w:rsidRDefault="00146F7A" w:rsidP="00146F7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31.12.2013</w:t>
            </w:r>
          </w:p>
        </w:tc>
        <w:tc>
          <w:tcPr>
            <w:tcW w:w="1842" w:type="dxa"/>
          </w:tcPr>
          <w:p w:rsidR="009A64F1" w:rsidRPr="003F0B37" w:rsidRDefault="00146F7A" w:rsidP="00146F7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Odpis 2013</w:t>
            </w:r>
          </w:p>
        </w:tc>
        <w:tc>
          <w:tcPr>
            <w:tcW w:w="1842" w:type="dxa"/>
          </w:tcPr>
          <w:p w:rsidR="009A64F1" w:rsidRPr="003F0B37" w:rsidRDefault="00146F7A" w:rsidP="00146F7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 xml:space="preserve"> 6</w:t>
            </w:r>
          </w:p>
        </w:tc>
        <w:tc>
          <w:tcPr>
            <w:tcW w:w="1843" w:type="dxa"/>
          </w:tcPr>
          <w:p w:rsidR="009A64F1" w:rsidRPr="003F0B37" w:rsidRDefault="003F0B37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="00146F7A" w:rsidRPr="003F0B37">
              <w:rPr>
                <w:rFonts w:asciiTheme="minorHAnsi" w:hAnsiTheme="minorHAnsi"/>
                <w:sz w:val="22"/>
                <w:szCs w:val="22"/>
              </w:rPr>
              <w:t>11</w:t>
            </w:r>
            <w:r w:rsidRPr="003F0B37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146F7A" w:rsidRPr="003F0B37">
              <w:rPr>
                <w:rFonts w:asciiTheme="minorHAnsi" w:hAnsiTheme="minorHAnsi"/>
                <w:sz w:val="22"/>
                <w:szCs w:val="22"/>
              </w:rPr>
              <w:t>748</w:t>
            </w:r>
          </w:p>
        </w:tc>
        <w:tc>
          <w:tcPr>
            <w:tcW w:w="1843" w:type="dxa"/>
          </w:tcPr>
          <w:p w:rsidR="009A64F1" w:rsidRPr="003F0B37" w:rsidRDefault="003F0B37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 xml:space="preserve">            </w:t>
            </w:r>
            <w:r w:rsidR="00146F7A" w:rsidRPr="003F0B37">
              <w:rPr>
                <w:rFonts w:asciiTheme="minorHAnsi" w:hAnsiTheme="minorHAnsi"/>
                <w:sz w:val="22"/>
                <w:szCs w:val="22"/>
              </w:rPr>
              <w:t>0</w:t>
            </w:r>
          </w:p>
        </w:tc>
      </w:tr>
      <w:tr w:rsidR="009A64F1" w:rsidRPr="00B51AE5" w:rsidTr="0014332D">
        <w:tc>
          <w:tcPr>
            <w:tcW w:w="1842" w:type="dxa"/>
          </w:tcPr>
          <w:p w:rsidR="009A64F1" w:rsidRPr="00146F7A" w:rsidRDefault="009A64F1" w:rsidP="0014332D">
            <w:pPr>
              <w:jc w:val="both"/>
              <w:rPr>
                <w:rFonts w:asciiTheme="minorHAnsi" w:hAnsiTheme="minorHAnsi"/>
                <w:color w:val="0070C0"/>
                <w:sz w:val="22"/>
                <w:szCs w:val="22"/>
              </w:rPr>
            </w:pPr>
            <w:r w:rsidRPr="00146F7A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Celkem</w:t>
            </w:r>
          </w:p>
        </w:tc>
        <w:tc>
          <w:tcPr>
            <w:tcW w:w="1842" w:type="dxa"/>
          </w:tcPr>
          <w:p w:rsidR="009A64F1" w:rsidRPr="003F0B37" w:rsidRDefault="009A64F1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9A64F1" w:rsidRPr="003F0B37" w:rsidRDefault="009A64F1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:rsidR="009A64F1" w:rsidRPr="003F0B37" w:rsidRDefault="00146F7A" w:rsidP="0014332D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146</w:t>
            </w:r>
            <w:r w:rsidR="003F0B37" w:rsidRPr="003F0B37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F0B37">
              <w:rPr>
                <w:rFonts w:asciiTheme="minorHAnsi" w:hAnsiTheme="minorHAnsi"/>
                <w:sz w:val="22"/>
                <w:szCs w:val="22"/>
              </w:rPr>
              <w:t>860</w:t>
            </w:r>
          </w:p>
        </w:tc>
        <w:tc>
          <w:tcPr>
            <w:tcW w:w="1843" w:type="dxa"/>
          </w:tcPr>
          <w:p w:rsidR="009A64F1" w:rsidRPr="003F0B37" w:rsidRDefault="003F0B37" w:rsidP="003F0B37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 xml:space="preserve">            </w:t>
            </w:r>
            <w:r w:rsidR="00146F7A" w:rsidRPr="003F0B37">
              <w:rPr>
                <w:rFonts w:asciiTheme="minorHAnsi" w:hAnsiTheme="minorHAnsi"/>
                <w:sz w:val="22"/>
                <w:szCs w:val="22"/>
              </w:rPr>
              <w:t>0</w:t>
            </w:r>
          </w:p>
        </w:tc>
      </w:tr>
    </w:tbl>
    <w:p w:rsidR="009A64F1" w:rsidRPr="00B51AE5" w:rsidRDefault="009A64F1" w:rsidP="009A64F1">
      <w:pPr>
        <w:ind w:right="-288"/>
        <w:rPr>
          <w:rFonts w:asciiTheme="minorHAnsi" w:hAnsiTheme="minorHAnsi"/>
          <w:sz w:val="22"/>
          <w:szCs w:val="22"/>
        </w:rPr>
      </w:pPr>
    </w:p>
    <w:p w:rsidR="00D626CF" w:rsidRPr="00B51AE5" w:rsidRDefault="009A64F1" w:rsidP="009A64F1">
      <w:pPr>
        <w:jc w:val="both"/>
        <w:rPr>
          <w:rFonts w:asciiTheme="minorHAnsi" w:hAnsiTheme="minorHAnsi"/>
          <w:sz w:val="22"/>
          <w:szCs w:val="22"/>
        </w:rPr>
      </w:pPr>
      <w:r w:rsidRPr="00B51AE5">
        <w:rPr>
          <w:rFonts w:asciiTheme="minorHAnsi" w:hAnsiTheme="minorHAnsi"/>
          <w:sz w:val="22"/>
          <w:szCs w:val="22"/>
        </w:rPr>
        <w:t xml:space="preserve">2. </w:t>
      </w:r>
    </w:p>
    <w:p w:rsidR="00D626CF" w:rsidRPr="00B51AE5" w:rsidRDefault="00D626CF" w:rsidP="00D626CF">
      <w:pPr>
        <w:ind w:left="360" w:hanging="360"/>
        <w:jc w:val="both"/>
        <w:rPr>
          <w:rFonts w:asciiTheme="minorHAnsi" w:hAnsiTheme="minorHAnsi"/>
          <w:sz w:val="22"/>
          <w:szCs w:val="22"/>
        </w:rPr>
      </w:pPr>
      <w:r w:rsidRPr="00B51AE5">
        <w:rPr>
          <w:rFonts w:asciiTheme="minorHAnsi" w:hAnsiTheme="minorHAnsi"/>
          <w:sz w:val="22"/>
          <w:szCs w:val="22"/>
        </w:rPr>
        <w:t>INVENTÁRNÍ KARTA DLOUHODOBÉHO MAJETKU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2"/>
        <w:gridCol w:w="1842"/>
        <w:gridCol w:w="1842"/>
        <w:gridCol w:w="1843"/>
        <w:gridCol w:w="1843"/>
      </w:tblGrid>
      <w:tr w:rsidR="003F0B37" w:rsidRPr="003F0B37" w:rsidTr="00D349E8">
        <w:tc>
          <w:tcPr>
            <w:tcW w:w="1842" w:type="dxa"/>
          </w:tcPr>
          <w:p w:rsidR="00D626CF" w:rsidRPr="003F0B37" w:rsidRDefault="00D626CF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Firma :</w:t>
            </w:r>
          </w:p>
        </w:tc>
        <w:tc>
          <w:tcPr>
            <w:tcW w:w="3684" w:type="dxa"/>
            <w:gridSpan w:val="2"/>
          </w:tcPr>
          <w:p w:rsidR="00D626CF" w:rsidRPr="003F0B37" w:rsidRDefault="00D626CF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Agro, s.r.o.</w:t>
            </w:r>
          </w:p>
        </w:tc>
        <w:tc>
          <w:tcPr>
            <w:tcW w:w="3686" w:type="dxa"/>
            <w:gridSpan w:val="2"/>
            <w:vMerge w:val="restart"/>
          </w:tcPr>
          <w:p w:rsidR="00D626CF" w:rsidRPr="003F0B37" w:rsidRDefault="00D626CF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F0B37" w:rsidRPr="003F0B37" w:rsidTr="00D349E8">
        <w:tc>
          <w:tcPr>
            <w:tcW w:w="1842" w:type="dxa"/>
          </w:tcPr>
          <w:p w:rsidR="00D626CF" w:rsidRPr="003F0B37" w:rsidRDefault="00D626CF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proofErr w:type="gramStart"/>
            <w:r w:rsidRPr="003F0B37">
              <w:rPr>
                <w:rFonts w:asciiTheme="minorHAnsi" w:hAnsiTheme="minorHAnsi"/>
                <w:sz w:val="22"/>
                <w:szCs w:val="22"/>
              </w:rPr>
              <w:t>Číslo :</w:t>
            </w:r>
            <w:proofErr w:type="gramEnd"/>
          </w:p>
        </w:tc>
        <w:tc>
          <w:tcPr>
            <w:tcW w:w="3684" w:type="dxa"/>
            <w:gridSpan w:val="2"/>
          </w:tcPr>
          <w:p w:rsidR="00D626CF" w:rsidRPr="003F0B37" w:rsidRDefault="00D626CF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179</w:t>
            </w:r>
          </w:p>
        </w:tc>
        <w:tc>
          <w:tcPr>
            <w:tcW w:w="3686" w:type="dxa"/>
            <w:gridSpan w:val="2"/>
            <w:vMerge/>
          </w:tcPr>
          <w:p w:rsidR="00D626CF" w:rsidRPr="003F0B37" w:rsidRDefault="00D626CF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F0B37" w:rsidRPr="003F0B37" w:rsidTr="00D349E8">
        <w:tc>
          <w:tcPr>
            <w:tcW w:w="1842" w:type="dxa"/>
          </w:tcPr>
          <w:p w:rsidR="00D626CF" w:rsidRPr="003F0B37" w:rsidRDefault="00D626CF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proofErr w:type="gramStart"/>
            <w:r w:rsidRPr="003F0B37">
              <w:rPr>
                <w:rFonts w:asciiTheme="minorHAnsi" w:hAnsiTheme="minorHAnsi"/>
                <w:sz w:val="22"/>
                <w:szCs w:val="22"/>
              </w:rPr>
              <w:t>Název :</w:t>
            </w:r>
            <w:proofErr w:type="gramEnd"/>
          </w:p>
        </w:tc>
        <w:tc>
          <w:tcPr>
            <w:tcW w:w="3684" w:type="dxa"/>
            <w:gridSpan w:val="2"/>
          </w:tcPr>
          <w:p w:rsidR="00D626CF" w:rsidRPr="003F0B37" w:rsidRDefault="00D626CF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Tepelné čerpadlo</w:t>
            </w:r>
          </w:p>
        </w:tc>
        <w:tc>
          <w:tcPr>
            <w:tcW w:w="3686" w:type="dxa"/>
            <w:gridSpan w:val="2"/>
            <w:vMerge/>
          </w:tcPr>
          <w:p w:rsidR="00D626CF" w:rsidRPr="003F0B37" w:rsidRDefault="00D626CF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F0B37" w:rsidRPr="003F0B37" w:rsidTr="00D349E8">
        <w:tc>
          <w:tcPr>
            <w:tcW w:w="1842" w:type="dxa"/>
          </w:tcPr>
          <w:p w:rsidR="00D626CF" w:rsidRPr="003F0B37" w:rsidRDefault="00D626CF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 xml:space="preserve">Datum pořízení </w:t>
            </w:r>
          </w:p>
        </w:tc>
        <w:tc>
          <w:tcPr>
            <w:tcW w:w="3684" w:type="dxa"/>
            <w:gridSpan w:val="2"/>
          </w:tcPr>
          <w:p w:rsidR="00D626CF" w:rsidRPr="003F0B37" w:rsidRDefault="00D626CF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12. 9. 2009</w:t>
            </w:r>
          </w:p>
        </w:tc>
        <w:tc>
          <w:tcPr>
            <w:tcW w:w="1843" w:type="dxa"/>
          </w:tcPr>
          <w:p w:rsidR="00D626CF" w:rsidRPr="003F0B37" w:rsidRDefault="00D626CF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 xml:space="preserve">Datum vyřazení </w:t>
            </w:r>
          </w:p>
        </w:tc>
        <w:tc>
          <w:tcPr>
            <w:tcW w:w="1843" w:type="dxa"/>
          </w:tcPr>
          <w:p w:rsidR="00D626CF" w:rsidRPr="003F0B37" w:rsidRDefault="00D626CF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F0B37" w:rsidRPr="003F0B37" w:rsidTr="00D349E8">
        <w:tc>
          <w:tcPr>
            <w:tcW w:w="1842" w:type="dxa"/>
          </w:tcPr>
          <w:p w:rsidR="00D626CF" w:rsidRPr="003F0B37" w:rsidRDefault="00D626CF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 xml:space="preserve">Vstupní </w:t>
            </w:r>
            <w:proofErr w:type="gramStart"/>
            <w:r w:rsidRPr="003F0B37">
              <w:rPr>
                <w:rFonts w:asciiTheme="minorHAnsi" w:hAnsiTheme="minorHAnsi"/>
                <w:sz w:val="22"/>
                <w:szCs w:val="22"/>
              </w:rPr>
              <w:t>cena :</w:t>
            </w:r>
            <w:proofErr w:type="gramEnd"/>
          </w:p>
        </w:tc>
        <w:tc>
          <w:tcPr>
            <w:tcW w:w="3684" w:type="dxa"/>
            <w:gridSpan w:val="2"/>
          </w:tcPr>
          <w:p w:rsidR="00D626CF" w:rsidRPr="003F0B37" w:rsidRDefault="00D626CF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146 860,-</w:t>
            </w:r>
          </w:p>
        </w:tc>
        <w:tc>
          <w:tcPr>
            <w:tcW w:w="1843" w:type="dxa"/>
          </w:tcPr>
          <w:p w:rsidR="00D626CF" w:rsidRPr="003F0B37" w:rsidRDefault="00D626CF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Způsob</w:t>
            </w:r>
          </w:p>
          <w:p w:rsidR="00D626CF" w:rsidRPr="003F0B37" w:rsidRDefault="00D626CF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Vyřazení :</w:t>
            </w:r>
          </w:p>
        </w:tc>
        <w:tc>
          <w:tcPr>
            <w:tcW w:w="1843" w:type="dxa"/>
          </w:tcPr>
          <w:p w:rsidR="00D626CF" w:rsidRPr="003F0B37" w:rsidRDefault="00D626CF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F0B37" w:rsidRPr="003F0B37" w:rsidTr="00D349E8">
        <w:tc>
          <w:tcPr>
            <w:tcW w:w="1842" w:type="dxa"/>
          </w:tcPr>
          <w:p w:rsidR="00D626CF" w:rsidRPr="003F0B37" w:rsidRDefault="00D626CF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Způsob</w:t>
            </w:r>
          </w:p>
          <w:p w:rsidR="00D626CF" w:rsidRPr="003F0B37" w:rsidRDefault="00D626CF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odepisování :</w:t>
            </w:r>
          </w:p>
        </w:tc>
        <w:tc>
          <w:tcPr>
            <w:tcW w:w="1842" w:type="dxa"/>
          </w:tcPr>
          <w:p w:rsidR="00D626CF" w:rsidRPr="003F0B37" w:rsidRDefault="00D626CF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rovnoměrně</w:t>
            </w:r>
          </w:p>
        </w:tc>
        <w:tc>
          <w:tcPr>
            <w:tcW w:w="1842" w:type="dxa"/>
          </w:tcPr>
          <w:p w:rsidR="00D626CF" w:rsidRPr="003F0B37" w:rsidRDefault="00D626CF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 xml:space="preserve">Odpisová </w:t>
            </w:r>
          </w:p>
          <w:p w:rsidR="00D626CF" w:rsidRPr="003F0B37" w:rsidRDefault="00D626CF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skupina : 2</w:t>
            </w:r>
          </w:p>
        </w:tc>
        <w:tc>
          <w:tcPr>
            <w:tcW w:w="1843" w:type="dxa"/>
          </w:tcPr>
          <w:p w:rsidR="00D626CF" w:rsidRPr="003F0B37" w:rsidRDefault="00D626CF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:rsidR="00D626CF" w:rsidRPr="003F0B37" w:rsidRDefault="00D626CF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F0B37" w:rsidRPr="003F0B37" w:rsidTr="00D349E8">
        <w:tc>
          <w:tcPr>
            <w:tcW w:w="1842" w:type="dxa"/>
          </w:tcPr>
          <w:p w:rsidR="00D626CF" w:rsidRPr="003F0B37" w:rsidRDefault="00D626CF" w:rsidP="00D349E8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3F0B37">
              <w:rPr>
                <w:rFonts w:asciiTheme="minorHAnsi" w:hAnsiTheme="minorHAnsi"/>
                <w:i/>
                <w:sz w:val="22"/>
                <w:szCs w:val="22"/>
              </w:rPr>
              <w:t>Datum</w:t>
            </w:r>
          </w:p>
        </w:tc>
        <w:tc>
          <w:tcPr>
            <w:tcW w:w="1842" w:type="dxa"/>
          </w:tcPr>
          <w:p w:rsidR="00D626CF" w:rsidRPr="003F0B37" w:rsidRDefault="00D626CF" w:rsidP="00D349E8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3F0B37">
              <w:rPr>
                <w:rFonts w:asciiTheme="minorHAnsi" w:hAnsiTheme="minorHAnsi"/>
                <w:i/>
                <w:sz w:val="22"/>
                <w:szCs w:val="22"/>
              </w:rPr>
              <w:t>Text</w:t>
            </w:r>
          </w:p>
        </w:tc>
        <w:tc>
          <w:tcPr>
            <w:tcW w:w="1842" w:type="dxa"/>
          </w:tcPr>
          <w:p w:rsidR="00D626CF" w:rsidRPr="003F0B37" w:rsidRDefault="00D626CF" w:rsidP="00D349E8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3F0B37">
              <w:rPr>
                <w:rFonts w:asciiTheme="minorHAnsi" w:hAnsiTheme="minorHAnsi"/>
                <w:i/>
                <w:sz w:val="22"/>
                <w:szCs w:val="22"/>
              </w:rPr>
              <w:t>Sazba / koeficient</w:t>
            </w:r>
          </w:p>
        </w:tc>
        <w:tc>
          <w:tcPr>
            <w:tcW w:w="1843" w:type="dxa"/>
          </w:tcPr>
          <w:p w:rsidR="00D626CF" w:rsidRPr="003F0B37" w:rsidRDefault="00D626CF" w:rsidP="00D349E8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3F0B37">
              <w:rPr>
                <w:rFonts w:asciiTheme="minorHAnsi" w:hAnsiTheme="minorHAnsi"/>
                <w:i/>
                <w:sz w:val="22"/>
                <w:szCs w:val="22"/>
              </w:rPr>
              <w:t>Odpis</w:t>
            </w:r>
          </w:p>
        </w:tc>
        <w:tc>
          <w:tcPr>
            <w:tcW w:w="1843" w:type="dxa"/>
          </w:tcPr>
          <w:p w:rsidR="00D626CF" w:rsidRPr="003F0B37" w:rsidRDefault="00D626CF" w:rsidP="00D349E8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3F0B37">
              <w:rPr>
                <w:rFonts w:asciiTheme="minorHAnsi" w:hAnsiTheme="minorHAnsi"/>
                <w:i/>
                <w:sz w:val="22"/>
                <w:szCs w:val="22"/>
              </w:rPr>
              <w:t>Zůstatková cena</w:t>
            </w:r>
          </w:p>
        </w:tc>
      </w:tr>
      <w:tr w:rsidR="003F0B37" w:rsidRPr="003F0B37" w:rsidTr="00D349E8">
        <w:tc>
          <w:tcPr>
            <w:tcW w:w="1842" w:type="dxa"/>
          </w:tcPr>
          <w:p w:rsidR="00D626CF" w:rsidRPr="003F0B37" w:rsidRDefault="00D626CF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proofErr w:type="gramStart"/>
            <w:r w:rsidRPr="003F0B37">
              <w:rPr>
                <w:rFonts w:asciiTheme="minorHAnsi" w:hAnsiTheme="minorHAnsi"/>
                <w:sz w:val="22"/>
                <w:szCs w:val="22"/>
              </w:rPr>
              <w:t>31.12.2009</w:t>
            </w:r>
            <w:proofErr w:type="gramEnd"/>
          </w:p>
        </w:tc>
        <w:tc>
          <w:tcPr>
            <w:tcW w:w="1842" w:type="dxa"/>
          </w:tcPr>
          <w:p w:rsidR="00D626CF" w:rsidRPr="003F0B37" w:rsidRDefault="00D626CF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Odpis 2009</w:t>
            </w:r>
          </w:p>
        </w:tc>
        <w:tc>
          <w:tcPr>
            <w:tcW w:w="1842" w:type="dxa"/>
          </w:tcPr>
          <w:p w:rsidR="00D626CF" w:rsidRPr="003F0B37" w:rsidRDefault="00B82920" w:rsidP="00B82920">
            <w:pPr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11</w:t>
            </w:r>
          </w:p>
        </w:tc>
        <w:tc>
          <w:tcPr>
            <w:tcW w:w="1843" w:type="dxa"/>
          </w:tcPr>
          <w:p w:rsidR="00D626CF" w:rsidRPr="003F0B37" w:rsidRDefault="003F0B37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="00B82920" w:rsidRPr="003F0B37">
              <w:rPr>
                <w:rFonts w:asciiTheme="minorHAnsi" w:hAnsiTheme="minorHAnsi"/>
                <w:sz w:val="22"/>
                <w:szCs w:val="22"/>
              </w:rPr>
              <w:t>16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B82920" w:rsidRPr="003F0B37">
              <w:rPr>
                <w:rFonts w:asciiTheme="minorHAnsi" w:hAnsiTheme="minorHAnsi"/>
                <w:sz w:val="22"/>
                <w:szCs w:val="22"/>
              </w:rPr>
              <w:t>155</w:t>
            </w:r>
          </w:p>
        </w:tc>
        <w:tc>
          <w:tcPr>
            <w:tcW w:w="1843" w:type="dxa"/>
          </w:tcPr>
          <w:p w:rsidR="00D626CF" w:rsidRPr="003F0B37" w:rsidRDefault="00B82920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130</w:t>
            </w:r>
            <w:r w:rsidR="003F0B37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F0B37">
              <w:rPr>
                <w:rFonts w:asciiTheme="minorHAnsi" w:hAnsiTheme="minorHAnsi"/>
                <w:sz w:val="22"/>
                <w:szCs w:val="22"/>
              </w:rPr>
              <w:t>705</w:t>
            </w:r>
          </w:p>
        </w:tc>
      </w:tr>
      <w:tr w:rsidR="003F0B37" w:rsidRPr="003F0B37" w:rsidTr="00D349E8">
        <w:tc>
          <w:tcPr>
            <w:tcW w:w="1842" w:type="dxa"/>
          </w:tcPr>
          <w:p w:rsidR="00D626CF" w:rsidRPr="003F0B37" w:rsidRDefault="00D626CF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proofErr w:type="gramStart"/>
            <w:r w:rsidRPr="003F0B37">
              <w:rPr>
                <w:rFonts w:asciiTheme="minorHAnsi" w:hAnsiTheme="minorHAnsi"/>
                <w:sz w:val="22"/>
                <w:szCs w:val="22"/>
              </w:rPr>
              <w:t>31.12.2010</w:t>
            </w:r>
            <w:proofErr w:type="gramEnd"/>
          </w:p>
        </w:tc>
        <w:tc>
          <w:tcPr>
            <w:tcW w:w="1842" w:type="dxa"/>
          </w:tcPr>
          <w:p w:rsidR="00D626CF" w:rsidRPr="003F0B37" w:rsidRDefault="00D626CF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Odpis 2010</w:t>
            </w:r>
          </w:p>
        </w:tc>
        <w:tc>
          <w:tcPr>
            <w:tcW w:w="1842" w:type="dxa"/>
          </w:tcPr>
          <w:p w:rsidR="00D626CF" w:rsidRPr="003F0B37" w:rsidRDefault="00B82920" w:rsidP="00B82920">
            <w:pPr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22,25</w:t>
            </w:r>
          </w:p>
        </w:tc>
        <w:tc>
          <w:tcPr>
            <w:tcW w:w="1843" w:type="dxa"/>
          </w:tcPr>
          <w:p w:rsidR="00D626CF" w:rsidRPr="003F0B37" w:rsidRDefault="003F0B37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="00B82920" w:rsidRPr="003F0B37">
              <w:rPr>
                <w:rFonts w:asciiTheme="minorHAnsi" w:hAnsiTheme="minorHAnsi"/>
                <w:sz w:val="22"/>
                <w:szCs w:val="22"/>
              </w:rPr>
              <w:t>32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B82920" w:rsidRPr="003F0B37">
              <w:rPr>
                <w:rFonts w:asciiTheme="minorHAnsi" w:hAnsiTheme="minorHAnsi"/>
                <w:sz w:val="22"/>
                <w:szCs w:val="22"/>
              </w:rPr>
              <w:t>677</w:t>
            </w:r>
          </w:p>
        </w:tc>
        <w:tc>
          <w:tcPr>
            <w:tcW w:w="1843" w:type="dxa"/>
          </w:tcPr>
          <w:p w:rsidR="00D626CF" w:rsidRPr="003F0B37" w:rsidRDefault="003F0B37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="00B82920" w:rsidRPr="003F0B37">
              <w:rPr>
                <w:rFonts w:asciiTheme="minorHAnsi" w:hAnsiTheme="minorHAnsi"/>
                <w:sz w:val="22"/>
                <w:szCs w:val="22"/>
              </w:rPr>
              <w:t>98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B82920" w:rsidRPr="003F0B37">
              <w:rPr>
                <w:rFonts w:asciiTheme="minorHAnsi" w:hAnsiTheme="minorHAnsi"/>
                <w:sz w:val="22"/>
                <w:szCs w:val="22"/>
              </w:rPr>
              <w:t>028</w:t>
            </w:r>
          </w:p>
        </w:tc>
      </w:tr>
      <w:tr w:rsidR="003F0B37" w:rsidRPr="003F0B37" w:rsidTr="00D349E8">
        <w:tc>
          <w:tcPr>
            <w:tcW w:w="1842" w:type="dxa"/>
          </w:tcPr>
          <w:p w:rsidR="00B82920" w:rsidRPr="003F0B37" w:rsidRDefault="00B82920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proofErr w:type="gramStart"/>
            <w:r w:rsidRPr="003F0B37">
              <w:rPr>
                <w:rFonts w:asciiTheme="minorHAnsi" w:hAnsiTheme="minorHAnsi"/>
                <w:sz w:val="22"/>
                <w:szCs w:val="22"/>
              </w:rPr>
              <w:t>31.12.2011</w:t>
            </w:r>
            <w:proofErr w:type="gramEnd"/>
          </w:p>
        </w:tc>
        <w:tc>
          <w:tcPr>
            <w:tcW w:w="1842" w:type="dxa"/>
          </w:tcPr>
          <w:p w:rsidR="00B82920" w:rsidRPr="003F0B37" w:rsidRDefault="00B82920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Odpis 2011</w:t>
            </w:r>
          </w:p>
        </w:tc>
        <w:tc>
          <w:tcPr>
            <w:tcW w:w="1842" w:type="dxa"/>
          </w:tcPr>
          <w:p w:rsidR="00B82920" w:rsidRPr="003F0B37" w:rsidRDefault="00B82920" w:rsidP="00D349E8">
            <w:pPr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22,25</w:t>
            </w:r>
          </w:p>
        </w:tc>
        <w:tc>
          <w:tcPr>
            <w:tcW w:w="1843" w:type="dxa"/>
          </w:tcPr>
          <w:p w:rsidR="00B82920" w:rsidRPr="003F0B37" w:rsidRDefault="003F0B37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="00B82920" w:rsidRPr="003F0B37">
              <w:rPr>
                <w:rFonts w:asciiTheme="minorHAnsi" w:hAnsiTheme="minorHAnsi"/>
                <w:sz w:val="22"/>
                <w:szCs w:val="22"/>
              </w:rPr>
              <w:t>32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B82920" w:rsidRPr="003F0B37">
              <w:rPr>
                <w:rFonts w:asciiTheme="minorHAnsi" w:hAnsiTheme="minorHAnsi"/>
                <w:sz w:val="22"/>
                <w:szCs w:val="22"/>
              </w:rPr>
              <w:t>677</w:t>
            </w:r>
          </w:p>
        </w:tc>
        <w:tc>
          <w:tcPr>
            <w:tcW w:w="1843" w:type="dxa"/>
          </w:tcPr>
          <w:p w:rsidR="00B82920" w:rsidRPr="003F0B37" w:rsidRDefault="003F0B37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="00B82920" w:rsidRPr="003F0B37">
              <w:rPr>
                <w:rFonts w:asciiTheme="minorHAnsi" w:hAnsiTheme="minorHAnsi"/>
                <w:sz w:val="22"/>
                <w:szCs w:val="22"/>
              </w:rPr>
              <w:t>65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B82920" w:rsidRPr="003F0B37">
              <w:rPr>
                <w:rFonts w:asciiTheme="minorHAnsi" w:hAnsiTheme="minorHAnsi"/>
                <w:sz w:val="22"/>
                <w:szCs w:val="22"/>
              </w:rPr>
              <w:t>351</w:t>
            </w:r>
          </w:p>
        </w:tc>
      </w:tr>
      <w:tr w:rsidR="003F0B37" w:rsidRPr="003F0B37" w:rsidTr="00D349E8">
        <w:tc>
          <w:tcPr>
            <w:tcW w:w="1842" w:type="dxa"/>
          </w:tcPr>
          <w:p w:rsidR="00B82920" w:rsidRPr="003F0B37" w:rsidRDefault="00B82920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proofErr w:type="gramStart"/>
            <w:r w:rsidRPr="003F0B37">
              <w:rPr>
                <w:rFonts w:asciiTheme="minorHAnsi" w:hAnsiTheme="minorHAnsi"/>
                <w:sz w:val="22"/>
                <w:szCs w:val="22"/>
              </w:rPr>
              <w:t>31.12.2012</w:t>
            </w:r>
            <w:proofErr w:type="gramEnd"/>
          </w:p>
        </w:tc>
        <w:tc>
          <w:tcPr>
            <w:tcW w:w="1842" w:type="dxa"/>
          </w:tcPr>
          <w:p w:rsidR="00B82920" w:rsidRPr="003F0B37" w:rsidRDefault="00B82920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Odpis 2012</w:t>
            </w:r>
          </w:p>
        </w:tc>
        <w:tc>
          <w:tcPr>
            <w:tcW w:w="1842" w:type="dxa"/>
          </w:tcPr>
          <w:p w:rsidR="00B82920" w:rsidRPr="003F0B37" w:rsidRDefault="00B82920" w:rsidP="00D349E8">
            <w:pPr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22,25</w:t>
            </w:r>
          </w:p>
        </w:tc>
        <w:tc>
          <w:tcPr>
            <w:tcW w:w="1843" w:type="dxa"/>
          </w:tcPr>
          <w:p w:rsidR="00B82920" w:rsidRPr="003F0B37" w:rsidRDefault="003F0B37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="00B82920" w:rsidRPr="003F0B37">
              <w:rPr>
                <w:rFonts w:asciiTheme="minorHAnsi" w:hAnsiTheme="minorHAnsi"/>
                <w:sz w:val="22"/>
                <w:szCs w:val="22"/>
              </w:rPr>
              <w:t>32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B82920" w:rsidRPr="003F0B37">
              <w:rPr>
                <w:rFonts w:asciiTheme="minorHAnsi" w:hAnsiTheme="minorHAnsi"/>
                <w:sz w:val="22"/>
                <w:szCs w:val="22"/>
              </w:rPr>
              <w:t>677</w:t>
            </w:r>
          </w:p>
        </w:tc>
        <w:tc>
          <w:tcPr>
            <w:tcW w:w="1843" w:type="dxa"/>
          </w:tcPr>
          <w:p w:rsidR="00B82920" w:rsidRPr="003F0B37" w:rsidRDefault="003F0B37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="00B82920" w:rsidRPr="003F0B37">
              <w:rPr>
                <w:rFonts w:asciiTheme="minorHAnsi" w:hAnsiTheme="minorHAnsi"/>
                <w:sz w:val="22"/>
                <w:szCs w:val="22"/>
              </w:rPr>
              <w:t>32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B82920" w:rsidRPr="003F0B37">
              <w:rPr>
                <w:rFonts w:asciiTheme="minorHAnsi" w:hAnsiTheme="minorHAnsi"/>
                <w:sz w:val="22"/>
                <w:szCs w:val="22"/>
              </w:rPr>
              <w:t>674</w:t>
            </w:r>
          </w:p>
        </w:tc>
      </w:tr>
      <w:tr w:rsidR="003F0B37" w:rsidRPr="003F0B37" w:rsidTr="00D349E8">
        <w:tc>
          <w:tcPr>
            <w:tcW w:w="1842" w:type="dxa"/>
          </w:tcPr>
          <w:p w:rsidR="00B82920" w:rsidRPr="003F0B37" w:rsidRDefault="00B82920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proofErr w:type="gramStart"/>
            <w:r w:rsidRPr="003F0B37">
              <w:rPr>
                <w:rFonts w:asciiTheme="minorHAnsi" w:hAnsiTheme="minorHAnsi"/>
                <w:sz w:val="22"/>
                <w:szCs w:val="22"/>
              </w:rPr>
              <w:t>31.12.2013</w:t>
            </w:r>
            <w:proofErr w:type="gramEnd"/>
          </w:p>
        </w:tc>
        <w:tc>
          <w:tcPr>
            <w:tcW w:w="1842" w:type="dxa"/>
          </w:tcPr>
          <w:p w:rsidR="00B82920" w:rsidRPr="003F0B37" w:rsidRDefault="00B82920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Odpis 2013</w:t>
            </w:r>
          </w:p>
        </w:tc>
        <w:tc>
          <w:tcPr>
            <w:tcW w:w="1842" w:type="dxa"/>
          </w:tcPr>
          <w:p w:rsidR="00B82920" w:rsidRPr="003F0B37" w:rsidRDefault="00B82920" w:rsidP="00D349E8">
            <w:pPr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22,25</w:t>
            </w:r>
          </w:p>
        </w:tc>
        <w:tc>
          <w:tcPr>
            <w:tcW w:w="1843" w:type="dxa"/>
          </w:tcPr>
          <w:p w:rsidR="00B82920" w:rsidRPr="003F0B37" w:rsidRDefault="003F0B37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="00B82920" w:rsidRPr="003F0B37">
              <w:rPr>
                <w:rFonts w:asciiTheme="minorHAnsi" w:hAnsiTheme="minorHAnsi"/>
                <w:sz w:val="22"/>
                <w:szCs w:val="22"/>
              </w:rPr>
              <w:t>32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B82920" w:rsidRPr="003F0B37">
              <w:rPr>
                <w:rFonts w:asciiTheme="minorHAnsi" w:hAnsiTheme="minorHAnsi"/>
                <w:sz w:val="22"/>
                <w:szCs w:val="22"/>
              </w:rPr>
              <w:t>674</w:t>
            </w:r>
          </w:p>
        </w:tc>
        <w:tc>
          <w:tcPr>
            <w:tcW w:w="1843" w:type="dxa"/>
          </w:tcPr>
          <w:p w:rsidR="00B82920" w:rsidRPr="003F0B37" w:rsidRDefault="003F0B37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            </w:t>
            </w:r>
            <w:r w:rsidR="00B82920" w:rsidRPr="003F0B37">
              <w:rPr>
                <w:rFonts w:asciiTheme="minorHAnsi" w:hAnsiTheme="minorHAnsi"/>
                <w:sz w:val="22"/>
                <w:szCs w:val="22"/>
              </w:rPr>
              <w:t>0</w:t>
            </w:r>
          </w:p>
        </w:tc>
      </w:tr>
      <w:tr w:rsidR="00B82920" w:rsidRPr="003F0B37" w:rsidTr="00D349E8">
        <w:tc>
          <w:tcPr>
            <w:tcW w:w="1842" w:type="dxa"/>
          </w:tcPr>
          <w:p w:rsidR="00B82920" w:rsidRPr="003F0B37" w:rsidRDefault="00B82920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Celkem</w:t>
            </w:r>
          </w:p>
        </w:tc>
        <w:tc>
          <w:tcPr>
            <w:tcW w:w="1842" w:type="dxa"/>
          </w:tcPr>
          <w:p w:rsidR="00B82920" w:rsidRPr="003F0B37" w:rsidRDefault="00B82920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B82920" w:rsidRPr="003F0B37" w:rsidRDefault="00B82920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:rsidR="00B82920" w:rsidRPr="003F0B37" w:rsidRDefault="00B82920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F0B37">
              <w:rPr>
                <w:rFonts w:asciiTheme="minorHAnsi" w:hAnsiTheme="minorHAnsi"/>
                <w:sz w:val="22"/>
                <w:szCs w:val="22"/>
              </w:rPr>
              <w:t>146</w:t>
            </w:r>
            <w:r w:rsidR="003F0B37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F0B37">
              <w:rPr>
                <w:rFonts w:asciiTheme="minorHAnsi" w:hAnsiTheme="minorHAnsi"/>
                <w:sz w:val="22"/>
                <w:szCs w:val="22"/>
              </w:rPr>
              <w:t>860</w:t>
            </w:r>
          </w:p>
        </w:tc>
        <w:tc>
          <w:tcPr>
            <w:tcW w:w="1843" w:type="dxa"/>
          </w:tcPr>
          <w:p w:rsidR="00B82920" w:rsidRPr="003F0B37" w:rsidRDefault="003F0B37" w:rsidP="00D349E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            </w:t>
            </w:r>
            <w:r w:rsidR="00B82920" w:rsidRPr="003F0B37">
              <w:rPr>
                <w:rFonts w:asciiTheme="minorHAnsi" w:hAnsiTheme="minorHAnsi"/>
                <w:sz w:val="22"/>
                <w:szCs w:val="22"/>
              </w:rPr>
              <w:t>0</w:t>
            </w:r>
          </w:p>
        </w:tc>
      </w:tr>
    </w:tbl>
    <w:p w:rsidR="00D626CF" w:rsidRPr="003F0B37" w:rsidRDefault="00D626CF" w:rsidP="00D626CF">
      <w:pPr>
        <w:ind w:right="-288"/>
        <w:rPr>
          <w:rFonts w:asciiTheme="minorHAnsi" w:hAnsiTheme="minorHAnsi"/>
          <w:sz w:val="22"/>
          <w:szCs w:val="22"/>
        </w:rPr>
      </w:pPr>
    </w:p>
    <w:p w:rsidR="009A64F1" w:rsidRPr="00B51AE5" w:rsidRDefault="009A64F1" w:rsidP="009A64F1">
      <w:pPr>
        <w:rPr>
          <w:rFonts w:asciiTheme="minorHAnsi" w:hAnsiTheme="minorHAnsi"/>
          <w:b/>
          <w:sz w:val="22"/>
          <w:szCs w:val="22"/>
        </w:rPr>
      </w:pPr>
    </w:p>
    <w:p w:rsidR="009A64F1" w:rsidRPr="00B51AE5" w:rsidRDefault="009A64F1" w:rsidP="00ED4746">
      <w:pPr>
        <w:rPr>
          <w:rFonts w:asciiTheme="minorHAnsi" w:hAnsiTheme="minorHAnsi"/>
          <w:b/>
        </w:rPr>
      </w:pPr>
    </w:p>
    <w:sectPr w:rsidR="009A64F1" w:rsidRPr="00B51AE5" w:rsidSect="000440EC">
      <w:pgSz w:w="11906" w:h="16838"/>
      <w:pgMar w:top="426" w:right="991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31A31"/>
    <w:multiLevelType w:val="hybridMultilevel"/>
    <w:tmpl w:val="9C087E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EC7EEB"/>
    <w:multiLevelType w:val="hybridMultilevel"/>
    <w:tmpl w:val="800A9A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5B7725"/>
    <w:multiLevelType w:val="hybridMultilevel"/>
    <w:tmpl w:val="45203C10"/>
    <w:lvl w:ilvl="0" w:tplc="C252608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158DB7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37C6C8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CA18F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0A4C9E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7D2A84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2E151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328BF4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DAF43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689"/>
    <w:rsid w:val="000440EC"/>
    <w:rsid w:val="00117A19"/>
    <w:rsid w:val="00146F7A"/>
    <w:rsid w:val="00177BFA"/>
    <w:rsid w:val="003F0B37"/>
    <w:rsid w:val="00452580"/>
    <w:rsid w:val="00472AAE"/>
    <w:rsid w:val="006B6D90"/>
    <w:rsid w:val="0070528A"/>
    <w:rsid w:val="00705ACA"/>
    <w:rsid w:val="00815EBF"/>
    <w:rsid w:val="00936107"/>
    <w:rsid w:val="009A64F1"/>
    <w:rsid w:val="00B51AE5"/>
    <w:rsid w:val="00B82920"/>
    <w:rsid w:val="00CB3431"/>
    <w:rsid w:val="00CC746F"/>
    <w:rsid w:val="00D626CF"/>
    <w:rsid w:val="00E22FAA"/>
    <w:rsid w:val="00E64E92"/>
    <w:rsid w:val="00E72120"/>
    <w:rsid w:val="00E77F6A"/>
    <w:rsid w:val="00EB4180"/>
    <w:rsid w:val="00ED4746"/>
    <w:rsid w:val="00FB3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36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B3689"/>
    <w:pPr>
      <w:ind w:left="720"/>
      <w:contextualSpacing/>
    </w:pPr>
  </w:style>
  <w:style w:type="table" w:styleId="Mkatabulky">
    <w:name w:val="Table Grid"/>
    <w:basedOn w:val="Normlntabulka"/>
    <w:uiPriority w:val="59"/>
    <w:rsid w:val="00E77F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117A1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52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528A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36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B3689"/>
    <w:pPr>
      <w:ind w:left="720"/>
      <w:contextualSpacing/>
    </w:pPr>
  </w:style>
  <w:style w:type="table" w:styleId="Mkatabulky">
    <w:name w:val="Table Grid"/>
    <w:basedOn w:val="Normlntabulka"/>
    <w:uiPriority w:val="59"/>
    <w:rsid w:val="00E77F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117A1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52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528A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40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492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Chrpová</dc:creator>
  <cp:lastModifiedBy>chrpovm</cp:lastModifiedBy>
  <cp:revision>16</cp:revision>
  <dcterms:created xsi:type="dcterms:W3CDTF">2014-02-04T11:10:00Z</dcterms:created>
  <dcterms:modified xsi:type="dcterms:W3CDTF">2014-03-10T17:15:00Z</dcterms:modified>
</cp:coreProperties>
</file>