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VY_52_INOVACE_CJS.1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.19_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Krajinne_sfery_</w:t>
      </w:r>
      <w:r w:rsidR="00E4373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trojice</w:t>
      </w:r>
      <w:r w:rsidR="00EB0D4B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P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7. 1. 2014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první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Krajinné sféry </w:t>
      </w:r>
      <w:r w:rsidR="00EB0D4B">
        <w:rPr>
          <w:rFonts w:ascii="Calibri" w:eastAsia="Times New Roman" w:hAnsi="Calibri" w:cs="Times New Roman"/>
          <w:b/>
          <w:sz w:val="24"/>
          <w:szCs w:val="24"/>
          <w:lang w:eastAsia="cs-CZ"/>
        </w:rPr>
        <w:t>–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E43733">
        <w:rPr>
          <w:rFonts w:ascii="Calibri" w:eastAsia="Times New Roman" w:hAnsi="Calibri" w:cs="Times New Roman"/>
          <w:b/>
          <w:sz w:val="24"/>
          <w:szCs w:val="24"/>
          <w:lang w:eastAsia="cs-CZ"/>
        </w:rPr>
        <w:t>trojice</w:t>
      </w:r>
      <w:r w:rsidR="00EB0D4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Krajinné sféry </w:t>
      </w:r>
      <w:r w:rsidR="00E43733">
        <w:rPr>
          <w:rFonts w:ascii="Calibri" w:eastAsia="Times New Roman" w:hAnsi="Calibri" w:cs="Times New Roman"/>
          <w:b/>
          <w:sz w:val="24"/>
          <w:szCs w:val="24"/>
          <w:lang w:eastAsia="cs-CZ"/>
        </w:rPr>
        <w:t>–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E43733">
        <w:rPr>
          <w:rFonts w:ascii="Calibri" w:eastAsia="Times New Roman" w:hAnsi="Calibri" w:cs="Times New Roman"/>
          <w:b/>
          <w:sz w:val="24"/>
          <w:szCs w:val="24"/>
          <w:lang w:eastAsia="cs-CZ"/>
        </w:rPr>
        <w:t>trojice katret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Default="00E43733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Sada trojic karet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slouží k seznámení se </w:t>
      </w:r>
      <w:r w:rsidR="00634617">
        <w:rPr>
          <w:rFonts w:ascii="Calibri" w:eastAsia="Times New Roman" w:hAnsi="Calibri" w:cs="Times New Roman"/>
          <w:b/>
          <w:sz w:val="24"/>
          <w:szCs w:val="24"/>
          <w:lang w:eastAsia="cs-CZ"/>
        </w:rPr>
        <w:t>s 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jednotlivými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částmi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kr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a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jiny od podzemních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vrstev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634617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až 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po atmosféru. Žáci přiřazují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názvy </w:t>
      </w:r>
      <w:r w:rsidR="00C6154F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krajinných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sfér k příslušným obrázkům. </w:t>
      </w:r>
      <w:r w:rsidR="00C6154F">
        <w:rPr>
          <w:rFonts w:ascii="Calibri" w:eastAsia="Times New Roman" w:hAnsi="Calibri" w:cs="Times New Roman"/>
          <w:b/>
          <w:sz w:val="24"/>
          <w:szCs w:val="24"/>
          <w:lang w:eastAsia="cs-CZ"/>
        </w:rPr>
        <w:t>Ke každé sféře pak přiř</w:t>
      </w:r>
      <w:r w:rsidR="0000777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adí kartičku </w:t>
      </w:r>
      <w:r w:rsidR="00C6154F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se stručnou charakteristikou té které části krajiny.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Součástí pomůcky je kontrola správnosti.</w:t>
      </w: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bookmarkStart w:id="0" w:name="_GoBack"/>
      <w:bookmarkEnd w:id="0"/>
      <w:r w:rsidRPr="00F94CF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  <w:r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krajinné sféry, litosféra, </w:t>
      </w:r>
      <w:proofErr w:type="spellStart"/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pedosféra</w:t>
      </w:r>
      <w:proofErr w:type="spellEnd"/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, biosféra, flóra, fauna, </w:t>
      </w:r>
      <w:r w:rsidR="00FD1F1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humánně-geografická vrstva,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hydrosféra, atmosféra.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E7181F" w:rsidRPr="00E7181F" w:rsidRDefault="00E7181F" w:rsidP="00E7181F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E7181F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E7181F" w:rsidRDefault="0014670F" w:rsidP="00E7181F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Pomůcka obsahuje tři karty s </w:t>
      </w:r>
      <w:r w:rsidR="00A1383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tmavozeleným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A1383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podkladem a os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 se světlozeleným podkladem. </w:t>
      </w:r>
      <w:r w:rsidR="00A1383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Všechny se mají </w:t>
      </w:r>
      <w:r w:rsidR="00E7181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rozstříhat podle naznačených tlustých černých čar. Kart</w:t>
      </w:r>
      <w:r w:rsidR="00A1383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y</w:t>
      </w:r>
      <w:r w:rsidR="00E7181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které patří k sobě, mají mít z druhé strany stejné barevné značení – slouží jako kontrola správnosti.</w:t>
      </w:r>
    </w:p>
    <w:p w:rsidR="00E7181F" w:rsidRPr="00F94CF1" w:rsidRDefault="00E7181F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94CF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C6154F" w:rsidRPr="00007771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007771">
        <w:rPr>
          <w:rFonts w:ascii="Calibri" w:hAnsi="Calibri"/>
          <w:b/>
          <w:color w:val="000000" w:themeColor="text1"/>
          <w:sz w:val="24"/>
          <w:szCs w:val="24"/>
        </w:rPr>
        <w:t xml:space="preserve">Žáci mohou s pomůckou pracovat </w:t>
      </w:r>
      <w:r w:rsidR="00E43733">
        <w:rPr>
          <w:rFonts w:ascii="Calibri" w:hAnsi="Calibri"/>
          <w:b/>
          <w:color w:val="000000" w:themeColor="text1"/>
          <w:sz w:val="24"/>
          <w:szCs w:val="24"/>
        </w:rPr>
        <w:t>ve skupině</w:t>
      </w:r>
      <w:r w:rsidRPr="00007771">
        <w:rPr>
          <w:rFonts w:ascii="Calibri" w:hAnsi="Calibri"/>
          <w:b/>
          <w:color w:val="000000" w:themeColor="text1"/>
          <w:sz w:val="24"/>
          <w:szCs w:val="24"/>
        </w:rPr>
        <w:t xml:space="preserve"> nebo společně s učitelem.</w:t>
      </w:r>
    </w:p>
    <w:p w:rsidR="00614836" w:rsidRPr="00007771" w:rsidRDefault="00C6154F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</w:t>
      </w:r>
      <w:r w:rsidR="00614836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eznámí 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se </w:t>
      </w:r>
      <w:r w:rsidR="00614836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 pojmem </w:t>
      </w:r>
      <w:r w:rsidR="00F94CF1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krajinná sféra pomocí obrázku</w:t>
      </w:r>
      <w:r w:rsidR="005F4E7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na tmavě zeleném podkladu</w:t>
      </w:r>
      <w:r w:rsidR="00614836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C6154F" w:rsidRPr="00007771" w:rsidRDefault="00634617" w:rsidP="00C6154F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Následuje s</w:t>
      </w:r>
      <w:r w:rsidR="005F4E7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polečná d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iskuse o tom, co vyčtou z obrázku. </w:t>
      </w:r>
    </w:p>
    <w:p w:rsidR="00C6154F" w:rsidRPr="00007771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Dále mohou pracovat </w:t>
      </w:r>
      <w:r w:rsidR="00E4373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ve dvojicích nebo 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samostatně</w:t>
      </w:r>
      <w:r w:rsidR="005F4E7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s </w:t>
      </w:r>
      <w:r w:rsidR="00E4373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kartami</w:t>
      </w:r>
      <w:r w:rsidR="005F4E7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se světlezeleným podkladem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. </w:t>
      </w:r>
    </w:p>
    <w:p w:rsidR="00C6154F" w:rsidRPr="00007771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 obrázkům </w:t>
      </w:r>
      <w:r w:rsidR="00007771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žák 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přiklád</w:t>
      </w:r>
      <w:r w:rsidR="00007771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á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příslušné názvy krajinných sfér.</w:t>
      </w:r>
    </w:p>
    <w:p w:rsidR="00C6154F" w:rsidRPr="00007771" w:rsidRDefault="00007771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Ke každé sféře pak přiřadí kartičku se stručnou charakteristikou té které části krajiny.</w:t>
      </w:r>
    </w:p>
    <w:p w:rsidR="00614836" w:rsidRPr="00007771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Proved</w:t>
      </w:r>
      <w:r w:rsid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e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kontrolu správnosti.</w:t>
      </w:r>
    </w:p>
    <w:p w:rsidR="00857148" w:rsidRDefault="00857148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614836" w:rsidRPr="00857148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857148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5714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857148" w:rsidRPr="00AA0D86" w:rsidRDefault="00857148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857148" w:rsidRPr="00145B8D" w:rsidRDefault="00857148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45B8D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http://cs.wikipedia.org/wiki/Krajinn%C3%A1_sf%C3%A9ra</w:t>
      </w:r>
    </w:p>
    <w:p w:rsidR="00857148" w:rsidRPr="00145B8D" w:rsidRDefault="00857148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45B8D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http://commons.wikimedia.org/wiki/File:Meteotek08_atmosfera03.jpg</w:t>
      </w:r>
    </w:p>
    <w:p w:rsidR="00857148" w:rsidRPr="00145B8D" w:rsidRDefault="008A6DF7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45B8D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http://commons.wikimedia.org/wiki/File:Hinomisaki91.JPG</w:t>
      </w:r>
    </w:p>
    <w:p w:rsidR="00857148" w:rsidRPr="00145B8D" w:rsidRDefault="007F3D5F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7" w:history="1">
        <w:r w:rsidR="00AA0D86" w:rsidRPr="00145B8D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http://commons.wikimedia.org/wiki/File:Soil_profile.jpg</w:t>
        </w:r>
      </w:hyperlink>
    </w:p>
    <w:p w:rsidR="00AA0D86" w:rsidRPr="00145B8D" w:rsidRDefault="00AA0D8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45B8D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http://commons.wikimedia.org/wiki/File:Twyfelfontein_landscapes.jpg</w:t>
      </w:r>
    </w:p>
    <w:p w:rsidR="00857148" w:rsidRPr="00145B8D" w:rsidRDefault="007F3D5F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8" w:history="1">
        <w:r w:rsidR="00AA0D86" w:rsidRPr="00145B8D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http://cs.wikipedia.org/wiki/%C5%BDivo%C4%8Dichov%C3%A9</w:t>
        </w:r>
      </w:hyperlink>
    </w:p>
    <w:p w:rsidR="00ED25F3" w:rsidRPr="00ED25F3" w:rsidRDefault="00ED25F3" w:rsidP="00614836">
      <w:pPr>
        <w:spacing w:after="0" w:line="240" w:lineRule="auto"/>
        <w:rPr>
          <w:b/>
          <w:color w:val="000000" w:themeColor="text1"/>
        </w:rPr>
      </w:pPr>
      <w:r w:rsidRPr="00ED25F3">
        <w:rPr>
          <w:b/>
          <w:color w:val="000000" w:themeColor="text1"/>
        </w:rPr>
        <w:t>http://cs.wikipedia.org/wiki/Rostliny#mediaviewer/Soubor:Diversity_of_plants_image_version_3.png</w:t>
      </w:r>
    </w:p>
    <w:p w:rsidR="00AA0D86" w:rsidRPr="00ED25F3" w:rsidRDefault="007F3D5F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lang w:eastAsia="cs-CZ"/>
        </w:rPr>
      </w:pPr>
      <w:hyperlink r:id="rId9" w:history="1">
        <w:r w:rsidR="00145B8D" w:rsidRPr="00ED25F3">
          <w:rPr>
            <w:rStyle w:val="Hypertextovodkaz"/>
            <w:rFonts w:ascii="Calibri" w:eastAsia="Times New Roman" w:hAnsi="Calibri" w:cs="Times New Roman"/>
            <w:b/>
            <w:color w:val="000000" w:themeColor="text1"/>
            <w:u w:val="none"/>
            <w:lang w:eastAsia="cs-CZ"/>
          </w:rPr>
          <w:t>http://upload.wikimedia.org/wikipedia/commons/9/92/ZM-Nkana-headgear-Kitwe.jpg</w:t>
        </w:r>
      </w:hyperlink>
    </w:p>
    <w:p w:rsidR="00145B8D" w:rsidRPr="00145B8D" w:rsidRDefault="00145B8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45B8D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http://commons.wikimedia.org/wiki/File:Plates_tect_cs.svg</w:t>
      </w:r>
    </w:p>
    <w:p w:rsidR="00511DED" w:rsidRDefault="00511DED" w:rsidP="00762AD2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00B050"/>
        <w:tblLook w:val="04A0"/>
      </w:tblPr>
      <w:tblGrid>
        <w:gridCol w:w="10682"/>
      </w:tblGrid>
      <w:tr w:rsidR="00F20379" w:rsidRPr="00D366EB" w:rsidTr="005F4E70">
        <w:trPr>
          <w:trHeight w:val="3459"/>
        </w:trPr>
        <w:tc>
          <w:tcPr>
            <w:tcW w:w="10682" w:type="dxa"/>
            <w:shd w:val="clear" w:color="auto" w:fill="00B050"/>
            <w:vAlign w:val="center"/>
          </w:tcPr>
          <w:p w:rsidR="00F20379" w:rsidRPr="00762AD2" w:rsidRDefault="00F20379" w:rsidP="00762AD2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D366EB">
              <w:rPr>
                <w:color w:val="000000" w:themeColor="text1"/>
                <w:sz w:val="88"/>
                <w:szCs w:val="88"/>
              </w:rPr>
              <w:lastRenderedPageBreak/>
              <w:t>KRAJINNÉ SFÉRY</w:t>
            </w:r>
          </w:p>
        </w:tc>
      </w:tr>
      <w:tr w:rsidR="00F20379" w:rsidRPr="00D366EB" w:rsidTr="005F4E70">
        <w:trPr>
          <w:trHeight w:val="6978"/>
        </w:trPr>
        <w:tc>
          <w:tcPr>
            <w:tcW w:w="10682" w:type="dxa"/>
            <w:shd w:val="clear" w:color="auto" w:fill="00B050"/>
            <w:vAlign w:val="center"/>
          </w:tcPr>
          <w:p w:rsidR="00F20379" w:rsidRPr="007F6019" w:rsidRDefault="007F3D5F" w:rsidP="00762AD2">
            <w:pPr>
              <w:jc w:val="center"/>
              <w:rPr>
                <w:rFonts w:eastAsia="Times New Roman" w:cs="Times New Roman"/>
                <w:sz w:val="40"/>
                <w:szCs w:val="40"/>
                <w:lang w:eastAsia="cs-CZ"/>
              </w:rPr>
            </w:pPr>
            <w:r w:rsidRPr="007F3D5F">
              <w:rPr>
                <w:noProof/>
                <w:color w:val="0000FF"/>
                <w:lang w:eastAsia="cs-CZ"/>
              </w:rPr>
              <w:pict>
                <v:rect id="Obdélník 8" o:spid="_x0000_s1026" style="position:absolute;left:0;text-align:left;margin-left:269.5pt;margin-top:91.45pt;width:110.7pt;height:1in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" fillcolor="#ffc000" strokecolor="#548dd4 [1951]" strokeweight="2pt">
                  <v:textbox>
                    <w:txbxContent>
                      <w:p w:rsidR="00F94CF1" w:rsidRPr="00F94CF1" w:rsidRDefault="00F94CF1" w:rsidP="00F94CF1">
                        <w:pPr>
                          <w:jc w:val="center"/>
                          <w:rPr>
                            <w:color w:val="000000" w:themeColor="text1"/>
                            <w:sz w:val="2"/>
                            <w:szCs w:val="2"/>
                          </w:rPr>
                        </w:pPr>
                      </w:p>
                      <w:p w:rsidR="00F94CF1" w:rsidRPr="00F94CF1" w:rsidRDefault="00F94CF1" w:rsidP="00F94CF1">
                        <w:pPr>
                          <w:jc w:val="center"/>
                          <w:rPr>
                            <w:color w:val="000000" w:themeColor="text1"/>
                            <w:sz w:val="40"/>
                            <w:szCs w:val="40"/>
                          </w:rPr>
                        </w:pPr>
                        <w:r w:rsidRPr="00F94CF1">
                          <w:rPr>
                            <w:color w:val="000000" w:themeColor="text1"/>
                            <w:sz w:val="40"/>
                            <w:szCs w:val="40"/>
                          </w:rPr>
                          <w:t>KRAJINNÉ SFÉRY</w:t>
                        </w:r>
                      </w:p>
                    </w:txbxContent>
                  </v:textbox>
                </v:rect>
              </w:pict>
            </w:r>
            <w:r w:rsidRPr="007F3D5F">
              <w:rPr>
                <w:noProof/>
                <w:lang w:eastAsia="cs-CZ"/>
              </w:rPr>
              <w:pict>
                <v:rect id="Obdélník 22" o:spid="_x0000_s1027" style="position:absolute;left:0;text-align:left;margin-left:383.45pt;margin-top:98.65pt;width:95.7pt;height:42.7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" fillcolor="#a4fafe" stroked="f" strokeweight="2pt">
                  <v:textbox>
                    <w:txbxContent>
                      <w:p w:rsidR="00940B12" w:rsidRPr="00634617" w:rsidRDefault="00940B12" w:rsidP="00940B12">
                        <w:pPr>
                          <w:jc w:val="center"/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634617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Humánně-geografická sféra</w:t>
                        </w:r>
                      </w:p>
                    </w:txbxContent>
                  </v:textbox>
                </v:rect>
              </w:pict>
            </w:r>
            <w:r w:rsidR="00F20379"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5692592" cy="4040231"/>
                  <wp:effectExtent l="38100" t="38100" r="41910" b="36830"/>
                  <wp:docPr id="3" name="obrázek 1" descr="File:Landscape-sphere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ndscape-sphere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561" t="3603" b="6081"/>
                          <a:stretch/>
                        </pic:blipFill>
                        <pic:spPr bwMode="auto">
                          <a:xfrm>
                            <a:off x="0" y="0"/>
                            <a:ext cx="5733184" cy="4069041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38100">
                            <a:solidFill>
                              <a:srgbClr val="FFC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BBC" w:rsidRPr="00D366EB" w:rsidTr="00E43733">
        <w:trPr>
          <w:trHeight w:val="3285"/>
        </w:trPr>
        <w:tc>
          <w:tcPr>
            <w:tcW w:w="10682" w:type="dxa"/>
            <w:shd w:val="clear" w:color="auto" w:fill="00B050"/>
            <w:vAlign w:val="center"/>
          </w:tcPr>
          <w:p w:rsidR="00801BBC" w:rsidRPr="00801BBC" w:rsidRDefault="00E43733" w:rsidP="00E43733">
            <w:pPr>
              <w:ind w:left="567" w:right="685"/>
              <w:jc w:val="center"/>
              <w:rPr>
                <w:b/>
                <w:noProof/>
                <w:sz w:val="56"/>
                <w:szCs w:val="56"/>
                <w:lang w:eastAsia="cs-CZ"/>
              </w:rPr>
            </w:pPr>
            <w:r>
              <w:rPr>
                <w:b/>
                <w:noProof/>
                <w:sz w:val="56"/>
                <w:szCs w:val="56"/>
                <w:lang w:eastAsia="cs-CZ"/>
              </w:rPr>
              <w:t>Přírodní prostředí a člověk s produkty svojí činnosti.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88"/>
        <w:gridCol w:w="5294"/>
      </w:tblGrid>
      <w:tr w:rsidR="00B82934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B82934" w:rsidRPr="00D366EB" w:rsidRDefault="007F3D5F" w:rsidP="00762AD2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12" w:history="1">
              <w:r w:rsidR="003938DF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ATMOSFÉRA</w:t>
              </w:r>
            </w:hyperlink>
          </w:p>
        </w:tc>
        <w:tc>
          <w:tcPr>
            <w:tcW w:w="5294" w:type="dxa"/>
            <w:shd w:val="clear" w:color="auto" w:fill="6EEC83"/>
            <w:vAlign w:val="center"/>
          </w:tcPr>
          <w:p w:rsidR="00B82934" w:rsidRPr="00762AD2" w:rsidRDefault="007F3D5F" w:rsidP="00762AD2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hyperlink r:id="rId13" w:history="1">
              <w:r w:rsidR="00D6299C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HYDROSFÉRA</w:t>
              </w:r>
            </w:hyperlink>
          </w:p>
        </w:tc>
      </w:tr>
      <w:tr w:rsidR="00762AD2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762AD2" w:rsidRPr="00D366EB" w:rsidRDefault="00857148" w:rsidP="00762AD2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50544" cy="1912908"/>
                  <wp:effectExtent l="0" t="0" r="2540" b="0"/>
                  <wp:docPr id="2" name="obrázek 1" descr="File:Meteotek08 atmosfera03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eteotek08 atmosfera03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448" cy="191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762AD2" w:rsidRDefault="00857148" w:rsidP="00762AD2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70672" cy="1782756"/>
                  <wp:effectExtent l="0" t="0" r="1270" b="8255"/>
                  <wp:docPr id="4" name="obrázek 1" descr="File:Hinomisaki9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Hinomisaki9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40770" r="48264" b="11392"/>
                          <a:stretch/>
                        </pic:blipFill>
                        <pic:spPr bwMode="auto">
                          <a:xfrm>
                            <a:off x="0" y="0"/>
                            <a:ext cx="2575389" cy="1786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99C" w:rsidRPr="00814731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D6299C" w:rsidRPr="00814731" w:rsidRDefault="00814731" w:rsidP="00762AD2">
            <w:pPr>
              <w:jc w:val="center"/>
              <w:rPr>
                <w:noProof/>
                <w:color w:val="0000FF"/>
                <w:sz w:val="44"/>
                <w:szCs w:val="44"/>
                <w:lang w:eastAsia="cs-CZ"/>
              </w:rPr>
            </w:pP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VZDUŠNÝ OBAL ZEMĚ.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D6299C" w:rsidRPr="00814731" w:rsidRDefault="00814731" w:rsidP="00762AD2">
            <w:pPr>
              <w:jc w:val="center"/>
              <w:rPr>
                <w:color w:val="000000"/>
                <w:sz w:val="44"/>
                <w:szCs w:val="44"/>
              </w:rPr>
            </w:pP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VODNÍ OBAL ZEMĚ.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6EEC83"/>
        <w:tblLook w:val="04A0"/>
      </w:tblPr>
      <w:tblGrid>
        <w:gridCol w:w="5388"/>
        <w:gridCol w:w="5294"/>
      </w:tblGrid>
      <w:tr w:rsidR="00F94CF1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F94CF1" w:rsidRPr="00734E5B" w:rsidRDefault="00F94CF1" w:rsidP="005C559C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HUMÁNN</w:t>
            </w:r>
            <w:r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Ě</w:t>
            </w: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-GEOGRAFICKÁ SFÉRA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F94CF1" w:rsidRPr="00762AD2" w:rsidRDefault="00F94CF1" w:rsidP="00762AD2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BIOSFÉRA</w:t>
            </w:r>
          </w:p>
        </w:tc>
      </w:tr>
      <w:tr w:rsidR="00F94CF1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F94CF1" w:rsidRPr="005D4744" w:rsidRDefault="00F94CF1" w:rsidP="005C559C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724150" cy="1828800"/>
                  <wp:effectExtent l="0" t="0" r="0" b="0"/>
                  <wp:docPr id="49" name="obrázek 1" descr="File:ZM-Nkana-headgear-Kitwe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ZM-Nkana-headgear-Kitwe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19" t="15528" r="28907" b="24845"/>
                          <a:stretch/>
                        </pic:blipFill>
                        <pic:spPr bwMode="auto">
                          <a:xfrm>
                            <a:off x="0" y="0"/>
                            <a:ext cx="2726339" cy="18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F94CF1" w:rsidRDefault="00F94CF1" w:rsidP="00762AD2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470030" cy="1852523"/>
                  <wp:effectExtent l="0" t="0" r="6985" b="0"/>
                  <wp:docPr id="6" name="obrázek 1" descr="File:Twyfelfontein landscapes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Twyfelfontein landscapes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038" cy="1854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F1" w:rsidRPr="00814731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F94CF1" w:rsidRPr="00814731" w:rsidRDefault="00F94CF1" w:rsidP="00F94CF1">
            <w:pPr>
              <w:jc w:val="center"/>
              <w:rPr>
                <w:color w:val="000000" w:themeColor="text1"/>
                <w:sz w:val="44"/>
                <w:szCs w:val="44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LIDSKÉ VÝDOBYTKY</w:t>
            </w: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F94CF1" w:rsidRPr="00814731" w:rsidRDefault="00F94CF1" w:rsidP="00762AD2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ŽIVÝ OBAL ZEMĚ.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6EEC83"/>
        <w:tblLook w:val="04A0"/>
      </w:tblPr>
      <w:tblGrid>
        <w:gridCol w:w="5388"/>
        <w:gridCol w:w="5294"/>
      </w:tblGrid>
      <w:tr w:rsidR="00B82934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B82934" w:rsidRPr="00D366EB" w:rsidRDefault="003938DF" w:rsidP="00762AD2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FLÓRA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B82934" w:rsidRPr="00734E5B" w:rsidRDefault="00D6299C" w:rsidP="00762AD2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FAUNA</w:t>
            </w:r>
          </w:p>
        </w:tc>
      </w:tr>
      <w:tr w:rsidR="00E81460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E81460" w:rsidRPr="00D366EB" w:rsidRDefault="005D4744" w:rsidP="00762AD2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293324" cy="1875645"/>
                  <wp:effectExtent l="0" t="0" r="0" b="0"/>
                  <wp:docPr id="40" name="obrázek 2" descr="File:Diversity of plants image version 3.pn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Diversity of plants image version 3.pn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46" t="42522" r="2837" b="5965"/>
                          <a:stretch/>
                        </pic:blipFill>
                        <pic:spPr bwMode="auto">
                          <a:xfrm>
                            <a:off x="0" y="0"/>
                            <a:ext cx="2293324" cy="187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E81460" w:rsidRPr="00D366EB" w:rsidRDefault="00D6299C" w:rsidP="005D4744">
            <w:pPr>
              <w:jc w:val="center"/>
              <w:rPr>
                <w:rFonts w:eastAsia="Times New Roman" w:cs="Times New Roman"/>
                <w:bCs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277373" cy="1844754"/>
                  <wp:effectExtent l="0" t="0" r="8890" b="3175"/>
                  <wp:docPr id="48" name="obrázek 2" descr="File:Animal diversity.pn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Animal diversity.pn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46" t="6253" r="-1" b="38913"/>
                          <a:stretch/>
                        </pic:blipFill>
                        <pic:spPr bwMode="auto">
                          <a:xfrm>
                            <a:off x="0" y="0"/>
                            <a:ext cx="2276712" cy="184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99C" w:rsidRPr="00814731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D6299C" w:rsidRPr="00814731" w:rsidRDefault="00814731" w:rsidP="00762AD2">
            <w:pPr>
              <w:jc w:val="center"/>
              <w:rPr>
                <w:noProof/>
                <w:color w:val="0000FF"/>
                <w:sz w:val="44"/>
                <w:szCs w:val="44"/>
                <w:lang w:eastAsia="cs-CZ"/>
              </w:rPr>
            </w:pPr>
            <w:r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ROSTLINY.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D6299C" w:rsidRPr="00814731" w:rsidRDefault="00814731" w:rsidP="005D4744">
            <w:pPr>
              <w:jc w:val="center"/>
              <w:rPr>
                <w:bCs/>
                <w:sz w:val="44"/>
                <w:szCs w:val="44"/>
              </w:rPr>
            </w:pPr>
            <w:r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ŽIVOČICHOVÉ.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10682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6EEC83"/>
        <w:tblLook w:val="04A0"/>
      </w:tblPr>
      <w:tblGrid>
        <w:gridCol w:w="5388"/>
        <w:gridCol w:w="5294"/>
      </w:tblGrid>
      <w:tr w:rsidR="00F94CF1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F94CF1" w:rsidRPr="00D366EB" w:rsidRDefault="00F94CF1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PEDOSFÉRA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F94CF1" w:rsidRPr="00D366EB" w:rsidRDefault="007F3D5F" w:rsidP="002357A3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25" w:history="1">
              <w:r w:rsidR="00F94CF1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LITOSFÉRA</w:t>
              </w:r>
            </w:hyperlink>
          </w:p>
        </w:tc>
      </w:tr>
      <w:tr w:rsidR="00F94CF1" w:rsidRPr="00D366EB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F94CF1" w:rsidRPr="00D366EB" w:rsidRDefault="00F94CF1" w:rsidP="00C64A7A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871653" cy="1966823"/>
                  <wp:effectExtent l="0" t="0" r="0" b="0"/>
                  <wp:docPr id="5" name="obrázek 1" descr="File:Soil profile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Soil profile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1111" b="2778"/>
                          <a:stretch/>
                        </pic:blipFill>
                        <pic:spPr bwMode="auto">
                          <a:xfrm>
                            <a:off x="0" y="0"/>
                            <a:ext cx="1873618" cy="1968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F94CF1" w:rsidRPr="00D366EB" w:rsidRDefault="00F94CF1" w:rsidP="002357A3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57732" cy="1742536"/>
                  <wp:effectExtent l="0" t="0" r="0" b="0"/>
                  <wp:docPr id="7" name="obrázek 2" descr="File:Plates tect cs.sv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Plates tect cs.sv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984" t="4176" b="7010"/>
                          <a:stretch/>
                        </pic:blipFill>
                        <pic:spPr bwMode="auto">
                          <a:xfrm>
                            <a:off x="0" y="0"/>
                            <a:ext cx="2554534" cy="1740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F1" w:rsidRPr="00814731" w:rsidTr="005F4E70">
        <w:trPr>
          <w:trHeight w:val="3459"/>
        </w:trPr>
        <w:tc>
          <w:tcPr>
            <w:tcW w:w="5388" w:type="dxa"/>
            <w:shd w:val="clear" w:color="auto" w:fill="6EEC83"/>
            <w:vAlign w:val="center"/>
          </w:tcPr>
          <w:p w:rsidR="00F94CF1" w:rsidRPr="00814731" w:rsidRDefault="00F94CF1" w:rsidP="008E5CF9">
            <w:pPr>
              <w:jc w:val="center"/>
              <w:rPr>
                <w:sz w:val="44"/>
                <w:szCs w:val="44"/>
              </w:rPr>
            </w:pP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PŮDNÍ OBAL ZEMĚ.</w:t>
            </w:r>
          </w:p>
        </w:tc>
        <w:tc>
          <w:tcPr>
            <w:tcW w:w="5294" w:type="dxa"/>
            <w:shd w:val="clear" w:color="auto" w:fill="6EEC83"/>
            <w:vAlign w:val="center"/>
          </w:tcPr>
          <w:p w:rsidR="00F94CF1" w:rsidRDefault="00F94CF1" w:rsidP="002357A3">
            <w:pPr>
              <w:jc w:val="center"/>
              <w:rPr>
                <w:noProof/>
                <w:color w:val="0000FF"/>
                <w:lang w:eastAsia="cs-CZ"/>
              </w:rPr>
            </w:pPr>
            <w:r w:rsidRPr="00F36382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KAMENNÝ OBAL ZEMĚ.</w:t>
            </w:r>
          </w:p>
        </w:tc>
      </w:tr>
    </w:tbl>
    <w:p w:rsidR="00D6299C" w:rsidRDefault="00D6299C"/>
    <w:sectPr w:rsidR="00D6299C" w:rsidSect="00A96E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96ED3"/>
    <w:rsid w:val="00007771"/>
    <w:rsid w:val="00145B8D"/>
    <w:rsid w:val="0014670F"/>
    <w:rsid w:val="00155753"/>
    <w:rsid w:val="00171D8B"/>
    <w:rsid w:val="002E3F0D"/>
    <w:rsid w:val="003938DF"/>
    <w:rsid w:val="003E73FA"/>
    <w:rsid w:val="004F4783"/>
    <w:rsid w:val="00511DED"/>
    <w:rsid w:val="005D4744"/>
    <w:rsid w:val="005F4E70"/>
    <w:rsid w:val="00614836"/>
    <w:rsid w:val="00634617"/>
    <w:rsid w:val="00734E5B"/>
    <w:rsid w:val="00762AD2"/>
    <w:rsid w:val="007F3D5F"/>
    <w:rsid w:val="007F6019"/>
    <w:rsid w:val="00801BBC"/>
    <w:rsid w:val="00814731"/>
    <w:rsid w:val="00857148"/>
    <w:rsid w:val="008A6DF7"/>
    <w:rsid w:val="00940B12"/>
    <w:rsid w:val="00A13832"/>
    <w:rsid w:val="00A96ED3"/>
    <w:rsid w:val="00AA0D86"/>
    <w:rsid w:val="00AA5D7E"/>
    <w:rsid w:val="00B04792"/>
    <w:rsid w:val="00B44936"/>
    <w:rsid w:val="00B82934"/>
    <w:rsid w:val="00C6154F"/>
    <w:rsid w:val="00C82385"/>
    <w:rsid w:val="00CF5E7C"/>
    <w:rsid w:val="00D366EB"/>
    <w:rsid w:val="00D6299C"/>
    <w:rsid w:val="00D925DC"/>
    <w:rsid w:val="00DB58B9"/>
    <w:rsid w:val="00E43733"/>
    <w:rsid w:val="00E7181F"/>
    <w:rsid w:val="00E81460"/>
    <w:rsid w:val="00EB0D4B"/>
    <w:rsid w:val="00ED25F3"/>
    <w:rsid w:val="00F20379"/>
    <w:rsid w:val="00F36382"/>
    <w:rsid w:val="00F94CF1"/>
    <w:rsid w:val="00FC13ED"/>
    <w:rsid w:val="00FD1F1C"/>
    <w:rsid w:val="00FD6DE6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D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5%BDivo%C4%8Dichov%C3%A9" TargetMode="External"/><Relationship Id="rId13" Type="http://schemas.openxmlformats.org/officeDocument/2006/relationships/hyperlink" Target="http://zempl.wz.cz/php/hydrosfera.php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://upload.wikimedia.org/wikipedia/commons/c/cc/Soil_profile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4/46/Diversity_of_plants_image_version_3.png" TargetMode="External"/><Relationship Id="rId7" Type="http://schemas.openxmlformats.org/officeDocument/2006/relationships/hyperlink" Target="http://commons.wikimedia.org/wiki/File:Soil_profile.jpg" TargetMode="External"/><Relationship Id="rId12" Type="http://schemas.openxmlformats.org/officeDocument/2006/relationships/hyperlink" Target="http://zempl.wz.cz/php/atmosfera.php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zempl.wz.cz/php/litosfera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6/61/Hinomisaki91.JPG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2.jpeg"/><Relationship Id="rId24" Type="http://schemas.openxmlformats.org/officeDocument/2006/relationships/image" Target="media/image8.pn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://upload.wikimedia.org/wikipedia/commons/1/14/Animal_diversity.png" TargetMode="External"/><Relationship Id="rId28" Type="http://schemas.openxmlformats.org/officeDocument/2006/relationships/hyperlink" Target="http://upload.wikimedia.org/wikipedia/commons/6/68/Plates_tect_cs.svg" TargetMode="External"/><Relationship Id="rId10" Type="http://schemas.openxmlformats.org/officeDocument/2006/relationships/hyperlink" Target="http://upload.wikimedia.org/wikipedia/commons/c/c4/Landscape-sphere.jpg" TargetMode="External"/><Relationship Id="rId19" Type="http://schemas.openxmlformats.org/officeDocument/2006/relationships/hyperlink" Target="http://upload.wikimedia.org/wikipedia/commons/b/ba/Twyfelfontein_landscapes.jp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9/92/ZM-Nkana-headgear-Kitwe.jpg" TargetMode="External"/><Relationship Id="rId14" Type="http://schemas.openxmlformats.org/officeDocument/2006/relationships/hyperlink" Target="http://upload.wikimedia.org/wikipedia/commons/4/4b/Meteotek08_atmosfera03.jpg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A20CE-DE50-45FA-B3DB-5C69C282A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430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2014-06-01T09:47:00Z</dcterms:created>
  <dcterms:modified xsi:type="dcterms:W3CDTF">2014-06-01T09:47:00Z</dcterms:modified>
</cp:coreProperties>
</file>