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D2D" w:rsidRPr="00AB3C9D" w:rsidRDefault="00143D2D" w:rsidP="00143D2D">
      <w:pPr>
        <w:jc w:val="center"/>
        <w:rPr>
          <w:sz w:val="18"/>
          <w:szCs w:val="18"/>
        </w:rPr>
      </w:pPr>
    </w:p>
    <w:p w:rsidR="00143D2D" w:rsidRPr="00DC7275" w:rsidRDefault="00143D2D" w:rsidP="00143D2D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4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D2D" w:rsidRDefault="00143D2D" w:rsidP="00143D2D"/>
    <w:p w:rsidR="00365336" w:rsidRDefault="00143D2D" w:rsidP="0005176E">
      <w:pPr>
        <w:pStyle w:val="Nadpis1"/>
        <w:jc w:val="center"/>
      </w:pPr>
      <w:r>
        <w:br/>
      </w:r>
      <w:r w:rsidR="005C64F1">
        <w:t xml:space="preserve">LITERATURA – </w:t>
      </w:r>
      <w:r w:rsidR="00C50FCF">
        <w:t>ZBABĚLCI</w:t>
      </w:r>
      <w:r w:rsidR="0005176E">
        <w:t xml:space="preserve">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B4141D" w:rsidRPr="00B4141D" w:rsidRDefault="00B4141D" w:rsidP="00B4141D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B4141D">
        <w:rPr>
          <w:rFonts w:eastAsia="Times New Roman" w:cstheme="minorHAnsi"/>
          <w:sz w:val="20"/>
          <w:szCs w:val="20"/>
          <w:lang w:eastAsia="cs-CZ"/>
        </w:rPr>
        <w:t xml:space="preserve">„Jo ten? To se ty blbci nechali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víst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vod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takovýho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kolaboranta?“</w:t>
      </w:r>
    </w:p>
    <w:p w:rsidR="00B4141D" w:rsidRPr="00B4141D" w:rsidRDefault="005C46C8" w:rsidP="00B4141D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>
        <w:rPr>
          <w:rFonts w:eastAsia="Times New Roman" w:cstheme="minorHAnsi"/>
          <w:sz w:val="20"/>
          <w:szCs w:val="20"/>
          <w:lang w:eastAsia="cs-CZ"/>
        </w:rPr>
        <w:t>„Jo,“ řekl Jindra a od</w:t>
      </w:r>
      <w:r w:rsidR="00B4141D" w:rsidRPr="00B4141D">
        <w:rPr>
          <w:rFonts w:eastAsia="Times New Roman" w:cstheme="minorHAnsi"/>
          <w:sz w:val="20"/>
          <w:szCs w:val="20"/>
          <w:lang w:eastAsia="cs-CZ"/>
        </w:rPr>
        <w:t>m</w:t>
      </w:r>
      <w:r>
        <w:rPr>
          <w:rFonts w:eastAsia="Times New Roman" w:cstheme="minorHAnsi"/>
          <w:sz w:val="20"/>
          <w:szCs w:val="20"/>
          <w:lang w:eastAsia="cs-CZ"/>
        </w:rPr>
        <w:t>l</w:t>
      </w:r>
      <w:r w:rsidR="00B4141D" w:rsidRPr="00B4141D">
        <w:rPr>
          <w:rFonts w:eastAsia="Times New Roman" w:cstheme="minorHAnsi"/>
          <w:sz w:val="20"/>
          <w:szCs w:val="20"/>
          <w:lang w:eastAsia="cs-CZ"/>
        </w:rPr>
        <w:t>čel se. Přestal ladit a otevřel před sebou noty. Všichni jsme se na něj dívali. Řek to tak, že bylo vidět, že to není všechno. Počkal chvilku na to ticho, a když se rozhostilo, pokračoval.</w:t>
      </w:r>
    </w:p>
    <w:p w:rsidR="00B4141D" w:rsidRPr="00B4141D" w:rsidRDefault="00B4141D" w:rsidP="00B4141D">
      <w:pPr>
        <w:spacing w:before="100" w:beforeAutospacing="1" w:after="0" w:line="240" w:lineRule="auto"/>
        <w:ind w:left="708"/>
        <w:rPr>
          <w:rFonts w:eastAsia="Times New Roman" w:cstheme="minorHAnsi"/>
          <w:sz w:val="20"/>
          <w:szCs w:val="20"/>
          <w:lang w:eastAsia="cs-CZ"/>
        </w:rPr>
      </w:pPr>
      <w:r w:rsidRPr="00B4141D">
        <w:rPr>
          <w:rFonts w:eastAsia="Times New Roman" w:cstheme="minorHAnsi"/>
          <w:sz w:val="20"/>
          <w:szCs w:val="20"/>
          <w:lang w:eastAsia="cs-CZ"/>
        </w:rPr>
        <w:t xml:space="preserve">„Nechali se </w:t>
      </w:r>
      <w:proofErr w:type="gramStart"/>
      <w:r w:rsidRPr="00B4141D">
        <w:rPr>
          <w:rFonts w:eastAsia="Times New Roman" w:cstheme="minorHAnsi"/>
          <w:sz w:val="20"/>
          <w:szCs w:val="20"/>
          <w:lang w:eastAsia="cs-CZ"/>
        </w:rPr>
        <w:t>vod něj</w:t>
      </w:r>
      <w:proofErr w:type="gram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víst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. Ale jenom do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kanclu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k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Fenikovi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a tam je sebrali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voba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a zavřeli je do sklepa.“</w:t>
      </w:r>
      <w:r w:rsidRPr="00B4141D">
        <w:rPr>
          <w:rFonts w:eastAsia="Times New Roman" w:cstheme="minorHAnsi"/>
          <w:sz w:val="20"/>
          <w:szCs w:val="20"/>
          <w:lang w:eastAsia="cs-CZ"/>
        </w:rPr>
        <w:br/>
        <w:t xml:space="preserve">„Páni!“ řekl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Harýk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. „Začínám mít úctu k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dělnýmu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lidu.“</w:t>
      </w:r>
    </w:p>
    <w:p w:rsidR="00B4141D" w:rsidRPr="00B4141D" w:rsidRDefault="00B4141D" w:rsidP="00B4141D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B4141D">
        <w:rPr>
          <w:rFonts w:eastAsia="Times New Roman" w:cstheme="minorHAnsi"/>
          <w:sz w:val="20"/>
          <w:szCs w:val="20"/>
          <w:lang w:eastAsia="cs-CZ"/>
        </w:rPr>
        <w:t>„Tu srandu si nedove</w:t>
      </w:r>
      <w:r w:rsidR="005C46C8">
        <w:rPr>
          <w:rFonts w:eastAsia="Times New Roman" w:cstheme="minorHAnsi"/>
          <w:sz w:val="20"/>
          <w:szCs w:val="20"/>
          <w:lang w:eastAsia="cs-CZ"/>
        </w:rPr>
        <w:t>de</w:t>
      </w:r>
      <w:r w:rsidRPr="00B4141D">
        <w:rPr>
          <w:rFonts w:eastAsia="Times New Roman" w:cstheme="minorHAnsi"/>
          <w:sz w:val="20"/>
          <w:szCs w:val="20"/>
          <w:lang w:eastAsia="cs-CZ"/>
        </w:rPr>
        <w:t xml:space="preserve">te představit, jak se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Bartošik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tvářil,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dyž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ho zavírali.“</w:t>
      </w:r>
    </w:p>
    <w:p w:rsidR="00B4141D" w:rsidRPr="00B4141D" w:rsidRDefault="00B4141D" w:rsidP="00B4141D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B4141D">
        <w:rPr>
          <w:rFonts w:eastAsia="Times New Roman" w:cstheme="minorHAnsi"/>
          <w:sz w:val="20"/>
          <w:szCs w:val="20"/>
          <w:lang w:eastAsia="cs-CZ"/>
        </w:rPr>
        <w:t xml:space="preserve">„Náhodou si ji dovedu představit,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ponivač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sem ho při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podobnym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tragickym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omylu už zažil,“ řekl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Benno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>.</w:t>
      </w:r>
    </w:p>
    <w:p w:rsidR="00B4141D" w:rsidRPr="00B4141D" w:rsidRDefault="00B4141D" w:rsidP="00B4141D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B4141D">
        <w:rPr>
          <w:rFonts w:eastAsia="Times New Roman" w:cstheme="minorHAnsi"/>
          <w:sz w:val="20"/>
          <w:szCs w:val="20"/>
          <w:lang w:eastAsia="cs-CZ"/>
        </w:rPr>
        <w:t>„Kdy?“</w:t>
      </w:r>
    </w:p>
    <w:p w:rsidR="00B4141D" w:rsidRPr="00B4141D" w:rsidRDefault="00B4141D" w:rsidP="00B4141D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B4141D">
        <w:rPr>
          <w:rFonts w:eastAsia="Times New Roman" w:cstheme="minorHAnsi"/>
          <w:sz w:val="20"/>
          <w:szCs w:val="20"/>
          <w:lang w:eastAsia="cs-CZ"/>
        </w:rPr>
        <w:t>„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Dyž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se dověděl, že mám jít z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rasovejch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důvodů do koncentráku.“</w:t>
      </w:r>
    </w:p>
    <w:p w:rsidR="00B4141D" w:rsidRPr="00B4141D" w:rsidRDefault="00B4141D" w:rsidP="00B4141D">
      <w:p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B4141D">
        <w:rPr>
          <w:rFonts w:eastAsia="Times New Roman" w:cstheme="minorHAnsi"/>
          <w:sz w:val="20"/>
          <w:szCs w:val="20"/>
          <w:lang w:eastAsia="cs-CZ"/>
        </w:rPr>
        <w:t xml:space="preserve">Zasmáli jsme se, a nejvíc Jindra. Ten měl nejvíc proč. </w:t>
      </w:r>
      <w:proofErr w:type="spellStart"/>
      <w:r w:rsidRPr="00B4141D">
        <w:rPr>
          <w:rFonts w:eastAsia="Times New Roman" w:cstheme="minorHAnsi"/>
          <w:sz w:val="20"/>
          <w:szCs w:val="20"/>
          <w:lang w:eastAsia="cs-CZ"/>
        </w:rPr>
        <w:t>Moh</w:t>
      </w:r>
      <w:proofErr w:type="spellEnd"/>
      <w:r w:rsidRPr="00B4141D">
        <w:rPr>
          <w:rFonts w:eastAsia="Times New Roman" w:cstheme="minorHAnsi"/>
          <w:sz w:val="20"/>
          <w:szCs w:val="20"/>
          <w:lang w:eastAsia="cs-CZ"/>
        </w:rPr>
        <w:t xml:space="preserve"> být rád, že mu ta jeho pilnost celkem dost hladce prošla. Ta ostuda, pracovat čtvrtého května devatenáct set čtyřicet pět v německé letecké továrně v Kostelci.</w:t>
      </w:r>
    </w:p>
    <w:p w:rsidR="0005176E" w:rsidRDefault="0005176E" w:rsidP="0034724F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05176E">
        <w:rPr>
          <w:rFonts w:eastAsia="Times New Roman" w:cstheme="minorHAnsi"/>
          <w:sz w:val="16"/>
          <w:szCs w:val="16"/>
          <w:lang w:eastAsia="cs-CZ"/>
        </w:rPr>
        <w:t>(</w:t>
      </w:r>
      <w:r w:rsidR="00B4141D">
        <w:rPr>
          <w:rFonts w:eastAsia="Times New Roman" w:cstheme="minorHAnsi"/>
          <w:sz w:val="16"/>
          <w:szCs w:val="16"/>
          <w:lang w:eastAsia="cs-CZ"/>
        </w:rPr>
        <w:t xml:space="preserve">ŠKVORECKÝ, J. </w:t>
      </w:r>
      <w:r w:rsidR="00B4141D">
        <w:rPr>
          <w:rFonts w:eastAsia="Times New Roman" w:cstheme="minorHAnsi"/>
          <w:i/>
          <w:sz w:val="16"/>
          <w:szCs w:val="16"/>
          <w:lang w:eastAsia="cs-CZ"/>
        </w:rPr>
        <w:t xml:space="preserve">Zbabělci. </w:t>
      </w:r>
      <w:r w:rsidR="00B4141D">
        <w:rPr>
          <w:rFonts w:eastAsia="Times New Roman" w:cstheme="minorHAnsi"/>
          <w:sz w:val="16"/>
          <w:szCs w:val="16"/>
          <w:lang w:eastAsia="cs-CZ"/>
        </w:rPr>
        <w:t>Praha: Naše vojsko, 1968.)</w:t>
      </w:r>
    </w:p>
    <w:p w:rsidR="00AC71B1" w:rsidRPr="0005176E" w:rsidRDefault="00AC71B1" w:rsidP="0034724F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</w:p>
    <w:p w:rsidR="001E1164" w:rsidRPr="00CB4978" w:rsidRDefault="001224B9" w:rsidP="00E45F3D">
      <w:pPr>
        <w:pStyle w:val="Normlnweb"/>
        <w:spacing w:before="240" w:beforeAutospacing="0"/>
        <w:jc w:val="both"/>
        <w:rPr>
          <w:rFonts w:asciiTheme="minorHAnsi" w:hAnsiTheme="minorHAnsi" w:cstheme="minorHAnsi"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Znovu si projděte sérii prezentací k teorii literatury a vypracujte následující úkoly: </w:t>
      </w:r>
      <w:r w:rsidRPr="0016671D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16671D">
        <w:rPr>
          <w:rFonts w:asciiTheme="minorHAnsi" w:hAnsiTheme="minorHAnsi" w:cstheme="minorHAnsi"/>
          <w:sz w:val="22"/>
          <w:szCs w:val="22"/>
        </w:rPr>
        <w:tab/>
      </w:r>
      <w:r w:rsidR="001E1164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Úkol 1: </w:t>
      </w:r>
      <w:r w:rsidR="0016671D" w:rsidRPr="0016671D">
        <w:rPr>
          <w:rFonts w:asciiTheme="minorHAnsi" w:hAnsiTheme="minorHAnsi" w:cstheme="minorHAnsi"/>
          <w:b/>
          <w:i/>
          <w:sz w:val="22"/>
          <w:szCs w:val="22"/>
        </w:rPr>
        <w:t>Určete literární druh a žánr a své rozhodnutí odůvodněte</w:t>
      </w:r>
      <w:r w:rsidR="0016671D">
        <w:rPr>
          <w:rFonts w:asciiTheme="minorHAnsi" w:hAnsiTheme="minorHAnsi" w:cstheme="minorHAnsi"/>
          <w:b/>
          <w:i/>
          <w:sz w:val="22"/>
          <w:szCs w:val="22"/>
        </w:rPr>
        <w:t>.</w:t>
      </w:r>
    </w:p>
    <w:p w:rsidR="001E1164" w:rsidRPr="001E1164" w:rsidRDefault="001E1164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2: Určete </w:t>
      </w:r>
      <w:r w:rsidR="00D82055">
        <w:rPr>
          <w:rFonts w:eastAsia="Times New Roman" w:cstheme="minorHAnsi"/>
          <w:b/>
          <w:i/>
          <w:lang w:eastAsia="cs-CZ"/>
        </w:rPr>
        <w:t>formu vypravěče.</w:t>
      </w:r>
    </w:p>
    <w:p w:rsidR="001E1164" w:rsidRDefault="001E1164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3: </w:t>
      </w:r>
      <w:r w:rsidR="00AC71B1">
        <w:rPr>
          <w:rFonts w:eastAsia="Times New Roman" w:cstheme="minorHAnsi"/>
          <w:b/>
          <w:i/>
          <w:lang w:eastAsia="cs-CZ"/>
        </w:rPr>
        <w:t>Co ukázka zachycuje? (S</w:t>
      </w:r>
      <w:r w:rsidR="00BB77D1">
        <w:rPr>
          <w:rFonts w:eastAsia="Times New Roman" w:cstheme="minorHAnsi"/>
          <w:b/>
          <w:i/>
          <w:lang w:eastAsia="cs-CZ"/>
        </w:rPr>
        <w:t>lohový postup, obsah</w:t>
      </w:r>
      <w:r w:rsidR="00AC71B1">
        <w:rPr>
          <w:rFonts w:eastAsia="Times New Roman" w:cstheme="minorHAnsi"/>
          <w:b/>
          <w:i/>
          <w:lang w:eastAsia="cs-CZ"/>
        </w:rPr>
        <w:t>.)</w:t>
      </w:r>
    </w:p>
    <w:p w:rsidR="00CB4978" w:rsidRDefault="00CB4978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4: </w:t>
      </w:r>
      <w:r w:rsidR="00162372">
        <w:rPr>
          <w:rFonts w:eastAsia="Times New Roman" w:cstheme="minorHAnsi"/>
          <w:b/>
          <w:i/>
          <w:lang w:eastAsia="cs-CZ"/>
        </w:rPr>
        <w:t>Kolik postav v ukázce vystupuje, jaký je mezi nimi vztah?</w:t>
      </w:r>
    </w:p>
    <w:p w:rsidR="00CB4978" w:rsidRDefault="00CB4978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lastRenderedPageBreak/>
        <w:t xml:space="preserve">Úkol 5: </w:t>
      </w:r>
      <w:r w:rsidR="00162372">
        <w:rPr>
          <w:rFonts w:eastAsia="Times New Roman" w:cstheme="minorHAnsi"/>
          <w:b/>
          <w:i/>
          <w:lang w:eastAsia="cs-CZ"/>
        </w:rPr>
        <w:t>S jakými jazykovými vrstvami autor pracuje? Na jakých místech?</w:t>
      </w:r>
    </w:p>
    <w:p w:rsidR="00CB4978" w:rsidRDefault="00CB4978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6: </w:t>
      </w:r>
      <w:r w:rsidR="00766A92">
        <w:rPr>
          <w:rFonts w:eastAsia="Times New Roman" w:cstheme="minorHAnsi"/>
          <w:b/>
          <w:i/>
          <w:lang w:eastAsia="cs-CZ"/>
        </w:rPr>
        <w:t xml:space="preserve">Vypište </w:t>
      </w:r>
      <w:r w:rsidR="005B5146">
        <w:rPr>
          <w:rFonts w:eastAsia="Times New Roman" w:cstheme="minorHAnsi"/>
          <w:b/>
          <w:i/>
          <w:lang w:eastAsia="cs-CZ"/>
        </w:rPr>
        <w:t>nespisovné tvary slov.</w:t>
      </w:r>
    </w:p>
    <w:p w:rsidR="00766A92" w:rsidRPr="00E45F3D" w:rsidRDefault="005B5146" w:rsidP="00E45F3D">
      <w:pPr>
        <w:pStyle w:val="Normlnweb"/>
        <w:spacing w:before="240" w:beforeAutospacing="0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Úkol 7:</w:t>
      </w:r>
      <w:r w:rsidRPr="005B5146">
        <w:rPr>
          <w:rFonts w:asciiTheme="minorHAnsi" w:hAnsiTheme="minorHAnsi" w:cstheme="minorHAnsi"/>
          <w:b/>
          <w:i/>
          <w:sz w:val="22"/>
          <w:szCs w:val="22"/>
        </w:rPr>
        <w:t xml:space="preserve"> V ukázce se objevuje nadužívání jednoho slovního druhu, který podporuje hovorovost textu. O jaký slovní druh jde? </w:t>
      </w:r>
    </w:p>
    <w:p w:rsidR="00730DCC" w:rsidRDefault="00555294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 w:rsidRPr="00555294">
        <w:rPr>
          <w:rFonts w:eastAsia="Times New Roman" w:cstheme="minorHAnsi"/>
          <w:b/>
          <w:i/>
          <w:lang w:eastAsia="cs-CZ"/>
        </w:rPr>
        <w:t xml:space="preserve">Úkol 8: </w:t>
      </w:r>
      <w:r w:rsidR="0008279B">
        <w:rPr>
          <w:rFonts w:eastAsia="Times New Roman" w:cstheme="minorHAnsi"/>
          <w:b/>
          <w:i/>
          <w:lang w:eastAsia="cs-CZ"/>
        </w:rPr>
        <w:t>K jaké historické události z dějin Československa výňatek odkazuje?</w:t>
      </w:r>
    </w:p>
    <w:p w:rsidR="00143D2D" w:rsidRDefault="00143D2D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p w:rsidR="00143D2D" w:rsidRPr="00F57451" w:rsidRDefault="00143D2D" w:rsidP="00143D2D">
      <w:pPr>
        <w:pStyle w:val="Textbody"/>
        <w:keepLines/>
        <w:spacing w:after="119"/>
        <w:ind w:left="709" w:firstLine="709"/>
        <w:rPr>
          <w:rFonts w:ascii="Calibri" w:hAnsi="Calibri"/>
        </w:rPr>
      </w:pPr>
    </w:p>
    <w:p w:rsidR="00143D2D" w:rsidRDefault="00143D2D" w:rsidP="00143D2D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143D2D" w:rsidRPr="009A4CD3" w:rsidRDefault="00143D2D" w:rsidP="00143D2D">
      <w:p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hAnsi="Calibri"/>
        </w:rPr>
        <w:tab/>
      </w:r>
      <w:r w:rsidRPr="009A4CD3">
        <w:rPr>
          <w:rFonts w:ascii="Calibri" w:eastAsia="Times New Roman" w:hAnsi="Calibri" w:cs="Calibri"/>
        </w:rPr>
        <w:t xml:space="preserve">ŠKVORECKÝ, J. Zbabělci. Praha: Naše vojsko, 1968. </w:t>
      </w:r>
    </w:p>
    <w:p w:rsidR="00143D2D" w:rsidRPr="006E3A3A" w:rsidRDefault="00143D2D" w:rsidP="00E45F3D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sectPr w:rsidR="00143D2D" w:rsidRPr="006E3A3A" w:rsidSect="007B0D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5D5" w:rsidRDefault="000225D5" w:rsidP="00116031">
      <w:pPr>
        <w:spacing w:after="0" w:line="240" w:lineRule="auto"/>
      </w:pPr>
      <w:r>
        <w:separator/>
      </w:r>
    </w:p>
  </w:endnote>
  <w:endnote w:type="continuationSeparator" w:id="0">
    <w:p w:rsidR="000225D5" w:rsidRDefault="000225D5" w:rsidP="00116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31" w:rsidRDefault="0011603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31" w:rsidRPr="00116031" w:rsidRDefault="00116031" w:rsidP="00116031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VY_32_INOVACE_CJL_4</w:t>
    </w:r>
    <w:bookmarkStart w:id="0" w:name="_GoBack"/>
    <w:bookmarkEnd w:id="0"/>
    <w:r>
      <w:rPr>
        <w:rFonts w:ascii="Calibri" w:hAnsi="Calibri" w:cs="Calibri"/>
      </w:rPr>
      <w:t>_30</w:t>
    </w:r>
  </w:p>
  <w:p w:rsidR="00116031" w:rsidRDefault="0011603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31" w:rsidRDefault="001160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5D5" w:rsidRDefault="000225D5" w:rsidP="00116031">
      <w:pPr>
        <w:spacing w:after="0" w:line="240" w:lineRule="auto"/>
      </w:pPr>
      <w:r>
        <w:separator/>
      </w:r>
    </w:p>
  </w:footnote>
  <w:footnote w:type="continuationSeparator" w:id="0">
    <w:p w:rsidR="000225D5" w:rsidRDefault="000225D5" w:rsidP="00116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31" w:rsidRDefault="0011603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31" w:rsidRDefault="0011603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31" w:rsidRDefault="0011603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225D5"/>
    <w:rsid w:val="000376E0"/>
    <w:rsid w:val="0005176E"/>
    <w:rsid w:val="0008279B"/>
    <w:rsid w:val="000A5AB4"/>
    <w:rsid w:val="00116031"/>
    <w:rsid w:val="001224B9"/>
    <w:rsid w:val="001346B3"/>
    <w:rsid w:val="00143D2D"/>
    <w:rsid w:val="00162372"/>
    <w:rsid w:val="0016671D"/>
    <w:rsid w:val="001E1164"/>
    <w:rsid w:val="002009A8"/>
    <w:rsid w:val="00302DB1"/>
    <w:rsid w:val="0034724F"/>
    <w:rsid w:val="00365336"/>
    <w:rsid w:val="00366A51"/>
    <w:rsid w:val="00496483"/>
    <w:rsid w:val="004F36C6"/>
    <w:rsid w:val="00555294"/>
    <w:rsid w:val="005B5146"/>
    <w:rsid w:val="005C46C8"/>
    <w:rsid w:val="005C64F1"/>
    <w:rsid w:val="00635A25"/>
    <w:rsid w:val="00651419"/>
    <w:rsid w:val="006B7D45"/>
    <w:rsid w:val="006D3784"/>
    <w:rsid w:val="006E3A3A"/>
    <w:rsid w:val="00730DCC"/>
    <w:rsid w:val="00760DBB"/>
    <w:rsid w:val="00766A92"/>
    <w:rsid w:val="007776E0"/>
    <w:rsid w:val="007B0D21"/>
    <w:rsid w:val="007C763B"/>
    <w:rsid w:val="007D155D"/>
    <w:rsid w:val="008769CA"/>
    <w:rsid w:val="00924FB6"/>
    <w:rsid w:val="00AC328E"/>
    <w:rsid w:val="00AC71B1"/>
    <w:rsid w:val="00AE19F5"/>
    <w:rsid w:val="00AF44BF"/>
    <w:rsid w:val="00B32CD8"/>
    <w:rsid w:val="00B4141D"/>
    <w:rsid w:val="00B56B85"/>
    <w:rsid w:val="00BB77D1"/>
    <w:rsid w:val="00C23931"/>
    <w:rsid w:val="00C50FCF"/>
    <w:rsid w:val="00C55B7E"/>
    <w:rsid w:val="00CB4978"/>
    <w:rsid w:val="00D01EE2"/>
    <w:rsid w:val="00D82055"/>
    <w:rsid w:val="00DB7344"/>
    <w:rsid w:val="00E45F3D"/>
    <w:rsid w:val="00F80D8D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116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6031"/>
  </w:style>
  <w:style w:type="paragraph" w:styleId="Zpat">
    <w:name w:val="footer"/>
    <w:basedOn w:val="Normln"/>
    <w:link w:val="ZpatChar"/>
    <w:uiPriority w:val="99"/>
    <w:unhideWhenUsed/>
    <w:rsid w:val="00116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6031"/>
  </w:style>
  <w:style w:type="paragraph" w:styleId="Textbubliny">
    <w:name w:val="Balloon Text"/>
    <w:basedOn w:val="Normln"/>
    <w:link w:val="TextbublinyChar"/>
    <w:uiPriority w:val="99"/>
    <w:semiHidden/>
    <w:unhideWhenUsed/>
    <w:rsid w:val="00116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03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11603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116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031"/>
  </w:style>
  <w:style w:type="paragraph" w:styleId="Footer">
    <w:name w:val="footer"/>
    <w:basedOn w:val="Normal"/>
    <w:link w:val="FooterChar"/>
    <w:uiPriority w:val="99"/>
    <w:unhideWhenUsed/>
    <w:rsid w:val="00116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031"/>
  </w:style>
  <w:style w:type="paragraph" w:styleId="BalloonText">
    <w:name w:val="Balloon Text"/>
    <w:basedOn w:val="Normal"/>
    <w:link w:val="BalloonTextChar"/>
    <w:uiPriority w:val="99"/>
    <w:semiHidden/>
    <w:unhideWhenUsed/>
    <w:rsid w:val="00116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03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11603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2014-06-03T09:14:00Z</dcterms:created>
  <dcterms:modified xsi:type="dcterms:W3CDTF">2014-06-03T09:14:00Z</dcterms:modified>
</cp:coreProperties>
</file>