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EB0F23" w:rsidP="005D696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Ochrana rostlin v systému ekologického zemědělství</w:t>
            </w:r>
          </w:p>
          <w:p w:rsidR="00EF0135" w:rsidRDefault="00EF0135" w:rsidP="005D6961">
            <w:pPr>
              <w:spacing w:after="0" w:line="240" w:lineRule="auto"/>
              <w:rPr>
                <w:rFonts w:cs="Calibri"/>
              </w:rPr>
            </w:pPr>
            <w:r w:rsidRPr="00EF0135">
              <w:rPr>
                <w:rFonts w:cs="Calibri"/>
              </w:rPr>
              <w:t>VY_32_INOVACE_11.02.</w:t>
            </w:r>
            <w:r>
              <w:rPr>
                <w:rFonts w:cs="Calibri"/>
              </w:rPr>
              <w:t>11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EB0F23" w:rsidP="005D6961">
            <w:pPr>
              <w:spacing w:before="67"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Ing. Alice Votavová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3938A1" w:rsidP="005D6961">
            <w:pPr>
              <w:spacing w:after="0" w:line="240" w:lineRule="auto"/>
            </w:pPr>
            <w:r w:rsidRPr="0041786F">
              <w:rPr>
                <w:rFonts w:cs="Calibri"/>
              </w:rPr>
              <w:t xml:space="preserve">Ekologické zemědělství a agroturistika pro 4. ročník </w:t>
            </w:r>
            <w:proofErr w:type="spellStart"/>
            <w:r w:rsidRPr="0041786F">
              <w:rPr>
                <w:rFonts w:cs="Calibri"/>
              </w:rPr>
              <w:t>agropodnikání</w:t>
            </w:r>
            <w:proofErr w:type="spellEnd"/>
            <w:r w:rsidRPr="0041786F">
              <w:rPr>
                <w:rFonts w:cs="Calibri"/>
              </w:rPr>
              <w:t xml:space="preserve"> (rozvoj venkova)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41786F" w:rsidP="005D6961">
            <w:pPr>
              <w:spacing w:before="67"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4. </w:t>
            </w:r>
            <w:proofErr w:type="spellStart"/>
            <w:r>
              <w:rPr>
                <w:rFonts w:cs="Calibri"/>
              </w:rPr>
              <w:t>Agropodnikání</w:t>
            </w:r>
            <w:proofErr w:type="spellEnd"/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EB0F23" w:rsidP="005D6961">
            <w:pPr>
              <w:spacing w:before="67"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7. února 2013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3938A1" w:rsidP="005D6961">
            <w:pPr>
              <w:spacing w:after="0" w:line="240" w:lineRule="auto"/>
            </w:pPr>
            <w:r>
              <w:rPr>
                <w:rFonts w:cs="Calibri"/>
              </w:rPr>
              <w:t>Pracovní list obsahuje shrnutí tématu „Ochrana rostlin v EZ“.</w:t>
            </w:r>
          </w:p>
        </w:tc>
      </w:tr>
      <w:tr w:rsidR="00EB0F2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Pr="008936DA" w:rsidRDefault="00EB0F2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0F23" w:rsidRDefault="00EB0F23" w:rsidP="005D6961">
            <w:pPr>
              <w:spacing w:before="100"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Pracovní list, který navazuje na prezentaci. Je určen k písemnému opakování.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EB0F23" w:rsidRDefault="00EB0F23">
      <w:pPr>
        <w:spacing w:after="0" w:line="240" w:lineRule="auto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:rsidR="00EB0F23" w:rsidRPr="009D2F1F" w:rsidRDefault="00EB0F23" w:rsidP="00EB0F23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Pracovní list – Ochrana rostlin v systému EZ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Cílem ochrany rostlin v EZ …………………vyhubení patogenů, ale jejich………………………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 EZ je prioritní odstranit příčiny výskytu škodlivých organismů. </w:t>
      </w:r>
    </w:p>
    <w:p w:rsidR="00EB0F23" w:rsidRDefault="00EB0F23" w:rsidP="00EB0F23">
      <w:pPr>
        <w:widowControl w:val="0"/>
        <w:suppressAutoHyphens/>
        <w:spacing w:after="0" w:line="360" w:lineRule="auto"/>
        <w:ind w:left="720"/>
        <w:jc w:val="both"/>
        <w:rPr>
          <w:b/>
          <w:bCs/>
        </w:rPr>
      </w:pPr>
      <w:r>
        <w:rPr>
          <w:b/>
          <w:bCs/>
        </w:rPr>
        <w:t>Proto v EZ nejdříve používáme…………………………………</w:t>
      </w:r>
      <w:r w:rsidRPr="009D2F1F">
        <w:rPr>
          <w:b/>
          <w:bCs/>
        </w:rPr>
        <w:t xml:space="preserve"> </w:t>
      </w:r>
      <w:r>
        <w:rPr>
          <w:b/>
          <w:bCs/>
        </w:rPr>
        <w:t>metody ochrany rostlin, teprve potom……………………………………metody ochrany rostlin.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Nepřímé metody ochrany rostlin jsou (zakroužkuj správné odpovědi):</w:t>
      </w:r>
    </w:p>
    <w:p w:rsidR="00EB0F23" w:rsidRDefault="00EB0F23" w:rsidP="00EB0F23">
      <w:pPr>
        <w:pStyle w:val="Odstavecseseznamem"/>
        <w:widowControl w:val="0"/>
        <w:numPr>
          <w:ilvl w:val="0"/>
          <w:numId w:val="2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Mechanické</w:t>
      </w:r>
    </w:p>
    <w:p w:rsidR="00EB0F23" w:rsidRDefault="00EB0F23" w:rsidP="00EB0F23">
      <w:pPr>
        <w:pStyle w:val="Odstavecseseznamem"/>
        <w:widowControl w:val="0"/>
        <w:numPr>
          <w:ilvl w:val="0"/>
          <w:numId w:val="2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Osevní postup</w:t>
      </w:r>
    </w:p>
    <w:p w:rsidR="00EB0F23" w:rsidRDefault="00EB0F23" w:rsidP="00EB0F23">
      <w:pPr>
        <w:pStyle w:val="Odstavecseseznamem"/>
        <w:widowControl w:val="0"/>
        <w:numPr>
          <w:ilvl w:val="0"/>
          <w:numId w:val="2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Výživa 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Přímé metody ochrany rostlin jsou (zakroužkuj správné odpovědi):</w:t>
      </w:r>
    </w:p>
    <w:p w:rsidR="00EB0F23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Biologická ochrana</w:t>
      </w:r>
    </w:p>
    <w:p w:rsidR="00EB0F23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Volba vhodných druhů a odrůd</w:t>
      </w:r>
    </w:p>
    <w:p w:rsidR="00EB0F23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Podpora užitečných druhů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Některé druhy rostlin na sebe navzájem pozitivně působí. Jedna např. odpuzuje škůdce, který se vyskytuje na druhé rostlině. Jmenujte alespoň dva příklady.</w:t>
      </w:r>
    </w:p>
    <w:p w:rsidR="00EB0F23" w:rsidRDefault="00EB0F23" w:rsidP="00EB0F23">
      <w:pPr>
        <w:pStyle w:val="Odstavecseseznamem"/>
        <w:jc w:val="both"/>
      </w:pPr>
      <w:r>
        <w:t>.......................................................................................................................................</w:t>
      </w:r>
    </w:p>
    <w:p w:rsidR="00EB0F23" w:rsidRDefault="00EB0F23" w:rsidP="00EB0F23">
      <w:pPr>
        <w:pStyle w:val="Odstavecseseznamem"/>
        <w:jc w:val="both"/>
      </w:pPr>
    </w:p>
    <w:p w:rsidR="00EB0F23" w:rsidRPr="00253E79" w:rsidRDefault="00EB0F23" w:rsidP="00EB0F23">
      <w:pPr>
        <w:pStyle w:val="Odstavecseseznamem"/>
        <w:jc w:val="both"/>
      </w:pPr>
      <w:r>
        <w:t>......................................................................................................................................</w:t>
      </w:r>
    </w:p>
    <w:p w:rsidR="00EB0F23" w:rsidRDefault="00EB0F23" w:rsidP="00EB0F23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Významnou roli v ochraně rostlin zaujímají také tzv. užitečné organismy. Člověk může jejich </w:t>
      </w:r>
      <w:r>
        <w:rPr>
          <w:b/>
          <w:bCs/>
        </w:rPr>
        <w:lastRenderedPageBreak/>
        <w:t>výskyt podpořit. Jmenujte dva příklady podpory těchto organismů.</w:t>
      </w:r>
    </w:p>
    <w:p w:rsidR="00EB0F23" w:rsidRDefault="00EB0F23" w:rsidP="00EB0F23">
      <w:pPr>
        <w:ind w:firstLine="708"/>
        <w:jc w:val="both"/>
      </w:pPr>
      <w:r>
        <w:t>.......................................................................................................................................</w:t>
      </w:r>
    </w:p>
    <w:p w:rsidR="00EB0F23" w:rsidRDefault="00EB0F23" w:rsidP="00EB0F23">
      <w:pPr>
        <w:spacing w:after="0" w:line="240" w:lineRule="auto"/>
        <w:ind w:firstLine="709"/>
        <w:jc w:val="both"/>
      </w:pPr>
    </w:p>
    <w:p w:rsidR="00EB0F23" w:rsidRDefault="00EB0F23" w:rsidP="00EB0F23">
      <w:pPr>
        <w:ind w:firstLine="708"/>
        <w:jc w:val="both"/>
      </w:pPr>
      <w:r>
        <w:t>........................................................................................................................................</w:t>
      </w:r>
    </w:p>
    <w:p w:rsidR="00EB0F23" w:rsidRDefault="00EB0F23" w:rsidP="00EB0F23">
      <w:pPr>
        <w:jc w:val="both"/>
      </w:pPr>
    </w:p>
    <w:p w:rsidR="0041786F" w:rsidRDefault="0041786F">
      <w:pPr>
        <w:spacing w:after="0" w:line="240" w:lineRule="auto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:rsidR="00EB0F23" w:rsidRPr="009D2F1F" w:rsidRDefault="00EB0F23" w:rsidP="00EB0F23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Pracovní list – Ochrana rostlin v systému EZ - Řešení</w:t>
      </w:r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Cílem ochrany rostlin v EZ </w:t>
      </w:r>
      <w:r>
        <w:rPr>
          <w:b/>
          <w:bCs/>
          <w:color w:val="FF0000"/>
        </w:rPr>
        <w:t xml:space="preserve">není </w:t>
      </w:r>
      <w:r>
        <w:rPr>
          <w:b/>
          <w:bCs/>
        </w:rPr>
        <w:t xml:space="preserve">vyhubení patogenů, ale jejich </w:t>
      </w:r>
      <w:r w:rsidRPr="00C066BB">
        <w:rPr>
          <w:b/>
          <w:bCs/>
          <w:color w:val="FF0000"/>
        </w:rPr>
        <w:t>regulace</w:t>
      </w:r>
      <w:r>
        <w:rPr>
          <w:b/>
          <w:bCs/>
          <w:color w:val="000000" w:themeColor="text1"/>
        </w:rPr>
        <w:t>.</w:t>
      </w:r>
      <w:bookmarkStart w:id="0" w:name="_GoBack"/>
      <w:bookmarkEnd w:id="0"/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 EZ je prioritní odstranit příčiny výskytu škodlivých organismů. </w:t>
      </w:r>
    </w:p>
    <w:p w:rsidR="00EB0F23" w:rsidRDefault="00EB0F23" w:rsidP="00EB0F23">
      <w:pPr>
        <w:widowControl w:val="0"/>
        <w:suppressAutoHyphens/>
        <w:spacing w:after="0" w:line="360" w:lineRule="auto"/>
        <w:ind w:left="720"/>
        <w:jc w:val="both"/>
        <w:rPr>
          <w:b/>
          <w:bCs/>
        </w:rPr>
      </w:pPr>
      <w:r>
        <w:rPr>
          <w:b/>
          <w:bCs/>
        </w:rPr>
        <w:t xml:space="preserve">Proto v EZ nejdříve používáme </w:t>
      </w:r>
      <w:r w:rsidRPr="00C066BB">
        <w:rPr>
          <w:b/>
          <w:bCs/>
          <w:color w:val="FF0000"/>
        </w:rPr>
        <w:t>nepřímé</w:t>
      </w:r>
      <w:r w:rsidRPr="009D2F1F">
        <w:rPr>
          <w:b/>
          <w:bCs/>
        </w:rPr>
        <w:t xml:space="preserve"> </w:t>
      </w:r>
      <w:r>
        <w:rPr>
          <w:b/>
          <w:bCs/>
        </w:rPr>
        <w:t xml:space="preserve">metody ochrany rostlin, teprve potom </w:t>
      </w:r>
      <w:r w:rsidRPr="00C066BB">
        <w:rPr>
          <w:b/>
          <w:bCs/>
          <w:color w:val="FF0000"/>
        </w:rPr>
        <w:t xml:space="preserve">přímé </w:t>
      </w:r>
      <w:r>
        <w:rPr>
          <w:b/>
          <w:bCs/>
        </w:rPr>
        <w:t>metody ochrany rostlin.</w:t>
      </w:r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Nepřímé metody ochrany rostlin jsou (zakroužkuj správné odpovědi):</w:t>
      </w:r>
    </w:p>
    <w:p w:rsidR="00EB0F23" w:rsidRDefault="00EB0F23" w:rsidP="00EB0F23">
      <w:pPr>
        <w:pStyle w:val="Odstavecseseznamem"/>
        <w:widowControl w:val="0"/>
        <w:numPr>
          <w:ilvl w:val="0"/>
          <w:numId w:val="5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Mechanické</w:t>
      </w:r>
    </w:p>
    <w:p w:rsidR="00EB0F23" w:rsidRPr="00C066BB" w:rsidRDefault="00EB0F23" w:rsidP="00EB0F23">
      <w:pPr>
        <w:pStyle w:val="Odstavecseseznamem"/>
        <w:widowControl w:val="0"/>
        <w:numPr>
          <w:ilvl w:val="0"/>
          <w:numId w:val="5"/>
        </w:numPr>
        <w:suppressAutoHyphens/>
        <w:spacing w:before="567" w:after="567" w:line="240" w:lineRule="auto"/>
        <w:jc w:val="both"/>
        <w:rPr>
          <w:b/>
          <w:bCs/>
          <w:color w:val="FF0000"/>
        </w:rPr>
      </w:pPr>
      <w:r w:rsidRPr="00C066BB">
        <w:rPr>
          <w:b/>
          <w:bCs/>
          <w:color w:val="FF0000"/>
        </w:rPr>
        <w:t>Osevní postup</w:t>
      </w:r>
    </w:p>
    <w:p w:rsidR="00EB0F23" w:rsidRPr="00C066BB" w:rsidRDefault="00EB0F23" w:rsidP="00EB0F23">
      <w:pPr>
        <w:pStyle w:val="Odstavecseseznamem"/>
        <w:widowControl w:val="0"/>
        <w:numPr>
          <w:ilvl w:val="0"/>
          <w:numId w:val="5"/>
        </w:numPr>
        <w:suppressAutoHyphens/>
        <w:spacing w:before="567" w:after="567" w:line="240" w:lineRule="auto"/>
        <w:jc w:val="both"/>
        <w:rPr>
          <w:b/>
          <w:bCs/>
          <w:color w:val="FF0000"/>
        </w:rPr>
      </w:pPr>
      <w:r w:rsidRPr="00C066BB">
        <w:rPr>
          <w:b/>
          <w:bCs/>
          <w:color w:val="FF0000"/>
        </w:rPr>
        <w:t xml:space="preserve">Výživa </w:t>
      </w:r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Přímé metody ochrany rostlin jsou (zakroužkuj správné odpovědi):</w:t>
      </w:r>
    </w:p>
    <w:p w:rsidR="00EB0F23" w:rsidRPr="00C066BB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  <w:color w:val="FF0000"/>
        </w:rPr>
      </w:pPr>
      <w:r w:rsidRPr="00C066BB">
        <w:rPr>
          <w:b/>
          <w:bCs/>
          <w:color w:val="FF0000"/>
        </w:rPr>
        <w:t>Biologická ochrana</w:t>
      </w:r>
    </w:p>
    <w:p w:rsidR="00EB0F23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Volba vhodných druhů a odrůd</w:t>
      </w:r>
    </w:p>
    <w:p w:rsidR="00EB0F23" w:rsidRDefault="00EB0F23" w:rsidP="00EB0F23">
      <w:pPr>
        <w:pStyle w:val="Odstavecseseznamem"/>
        <w:widowControl w:val="0"/>
        <w:numPr>
          <w:ilvl w:val="0"/>
          <w:numId w:val="3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Podpora užitečných druhů</w:t>
      </w:r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Některé druhy rostlin na sebe navzájem pozitivně působí. Jedna např. odpuzuje škůdce, který se vyskytuje na druhé rostlině. Jmenujte alespoň dva příklady.</w:t>
      </w:r>
    </w:p>
    <w:p w:rsidR="00EB0F23" w:rsidRPr="005D2579" w:rsidRDefault="00EB0F23" w:rsidP="00EB0F23">
      <w:pPr>
        <w:pStyle w:val="Odstavecseseznamem"/>
        <w:jc w:val="both"/>
        <w:rPr>
          <w:b/>
          <w:color w:val="FF0000"/>
        </w:rPr>
      </w:pPr>
      <w:r w:rsidRPr="005D2579">
        <w:rPr>
          <w:b/>
          <w:color w:val="FF0000"/>
        </w:rPr>
        <w:t>cibule mezi mrkví</w:t>
      </w:r>
    </w:p>
    <w:p w:rsidR="00EB0F23" w:rsidRPr="005D2579" w:rsidRDefault="00EB0F23" w:rsidP="00EB0F23">
      <w:pPr>
        <w:pStyle w:val="Odstavecseseznamem"/>
        <w:jc w:val="both"/>
        <w:rPr>
          <w:b/>
          <w:color w:val="FF0000"/>
        </w:rPr>
      </w:pPr>
    </w:p>
    <w:p w:rsidR="00EB0F23" w:rsidRPr="005D2579" w:rsidRDefault="00EB0F23" w:rsidP="00EB0F23">
      <w:pPr>
        <w:pStyle w:val="Odstavecseseznamem"/>
        <w:jc w:val="both"/>
        <w:rPr>
          <w:b/>
          <w:color w:val="FF0000"/>
        </w:rPr>
      </w:pPr>
      <w:r w:rsidRPr="005D2579">
        <w:rPr>
          <w:b/>
          <w:color w:val="FF0000"/>
        </w:rPr>
        <w:t>česnek v jahodách</w:t>
      </w:r>
    </w:p>
    <w:p w:rsidR="00EB0F23" w:rsidRDefault="00EB0F23" w:rsidP="00EB0F23">
      <w:pPr>
        <w:widowControl w:val="0"/>
        <w:numPr>
          <w:ilvl w:val="0"/>
          <w:numId w:val="4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Významnou roli v ochraně rostlin zaujímají také tzv. užitečné organismy. Člověk může jejich </w:t>
      </w:r>
      <w:r>
        <w:rPr>
          <w:b/>
          <w:bCs/>
        </w:rPr>
        <w:lastRenderedPageBreak/>
        <w:t>výskyt podpořit. Jmenujte dva příklady podpory těchto organismů.</w:t>
      </w:r>
    </w:p>
    <w:p w:rsidR="00EB0F23" w:rsidRPr="005D2579" w:rsidRDefault="00EB0F23" w:rsidP="00EB0F23">
      <w:pPr>
        <w:ind w:firstLine="708"/>
        <w:jc w:val="both"/>
        <w:rPr>
          <w:b/>
          <w:color w:val="FF0000"/>
        </w:rPr>
      </w:pPr>
      <w:r>
        <w:rPr>
          <w:b/>
          <w:color w:val="FF0000"/>
        </w:rPr>
        <w:t>b</w:t>
      </w:r>
      <w:r w:rsidRPr="005D2579">
        <w:rPr>
          <w:b/>
          <w:color w:val="FF0000"/>
        </w:rPr>
        <w:t>erličky pro dravce</w:t>
      </w:r>
    </w:p>
    <w:p w:rsidR="00EB0F23" w:rsidRPr="005D2579" w:rsidRDefault="00EB0F23" w:rsidP="00EB0F23">
      <w:pPr>
        <w:ind w:firstLine="708"/>
        <w:jc w:val="both"/>
        <w:rPr>
          <w:b/>
          <w:color w:val="FF0000"/>
        </w:rPr>
      </w:pPr>
      <w:r>
        <w:rPr>
          <w:b/>
          <w:color w:val="FF0000"/>
        </w:rPr>
        <w:t>b</w:t>
      </w:r>
      <w:r w:rsidRPr="005D2579">
        <w:rPr>
          <w:b/>
          <w:color w:val="FF0000"/>
        </w:rPr>
        <w:t>udky pro hmyzožravé ptáky</w:t>
      </w:r>
    </w:p>
    <w:p w:rsidR="00EB0F23" w:rsidRDefault="00EB0F23" w:rsidP="00EB0F23">
      <w:pPr>
        <w:rPr>
          <w:b/>
          <w:bCs/>
          <w:sz w:val="30"/>
          <w:szCs w:val="30"/>
        </w:rPr>
      </w:pPr>
    </w:p>
    <w:p w:rsidR="00F40342" w:rsidRPr="00F40342" w:rsidRDefault="00F40342" w:rsidP="00F40342">
      <w:pPr>
        <w:rPr>
          <w:szCs w:val="32"/>
        </w:rPr>
      </w:pPr>
    </w:p>
    <w:sectPr w:rsidR="00F40342" w:rsidRPr="00F4034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F02009E"/>
    <w:multiLevelType w:val="hybridMultilevel"/>
    <w:tmpl w:val="941A452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3590035"/>
    <w:multiLevelType w:val="multilevel"/>
    <w:tmpl w:val="F9E420D2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5E6A5196"/>
    <w:multiLevelType w:val="hybridMultilevel"/>
    <w:tmpl w:val="428A1DBA"/>
    <w:lvl w:ilvl="0" w:tplc="12CC80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27DE6"/>
    <w:multiLevelType w:val="hybridMultilevel"/>
    <w:tmpl w:val="845E7C82"/>
    <w:lvl w:ilvl="0" w:tplc="082E22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F48B9"/>
    <w:rsid w:val="00202788"/>
    <w:rsid w:val="00311868"/>
    <w:rsid w:val="003938A1"/>
    <w:rsid w:val="0041786F"/>
    <w:rsid w:val="00437687"/>
    <w:rsid w:val="00571458"/>
    <w:rsid w:val="006A6757"/>
    <w:rsid w:val="00714A7D"/>
    <w:rsid w:val="00886DA0"/>
    <w:rsid w:val="00AD194B"/>
    <w:rsid w:val="00B06D06"/>
    <w:rsid w:val="00B14CD4"/>
    <w:rsid w:val="00B3101F"/>
    <w:rsid w:val="00B719D6"/>
    <w:rsid w:val="00C14173"/>
    <w:rsid w:val="00CE1EB7"/>
    <w:rsid w:val="00DB7524"/>
    <w:rsid w:val="00EB0F23"/>
    <w:rsid w:val="00EB7468"/>
    <w:rsid w:val="00EF0135"/>
    <w:rsid w:val="00EF60F3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0F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8B9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B0F23"/>
    <w:pPr>
      <w:ind w:left="720"/>
      <w:contextualSpacing/>
    </w:pPr>
    <w:rPr>
      <w:rFonts w:asciiTheme="minorHAnsi" w:eastAsiaTheme="minorEastAsia" w:hAnsiTheme="minorHAnsi" w:cstheme="minorBidi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0F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8B9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B0F23"/>
    <w:pPr>
      <w:ind w:left="720"/>
      <w:contextualSpacing/>
    </w:pPr>
    <w:rPr>
      <w:rFonts w:asciiTheme="minorHAnsi" w:eastAsiaTheme="minorEastAsia" w:hAnsiTheme="minorHAnsi" w:cstheme="minorBidi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5</cp:revision>
  <cp:lastPrinted>2014-03-14T08:01:00Z</cp:lastPrinted>
  <dcterms:created xsi:type="dcterms:W3CDTF">2014-03-12T14:18:00Z</dcterms:created>
  <dcterms:modified xsi:type="dcterms:W3CDTF">2014-03-26T08:04:00Z</dcterms:modified>
</cp:coreProperties>
</file>