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93E" w:rsidRDefault="00201136" w:rsidP="00F1493E"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6DD" w:rsidRDefault="000406DD" w:rsidP="000406DD">
      <w:pPr>
        <w:jc w:val="center"/>
        <w:outlineLvl w:val="0"/>
        <w:rPr>
          <w:b/>
          <w:sz w:val="28"/>
          <w:szCs w:val="28"/>
        </w:rPr>
      </w:pPr>
    </w:p>
    <w:p w:rsidR="000406DD" w:rsidRPr="00284223" w:rsidRDefault="000406DD" w:rsidP="000406DD">
      <w:pPr>
        <w:jc w:val="center"/>
        <w:outlineLvl w:val="0"/>
        <w:rPr>
          <w:b/>
          <w:sz w:val="24"/>
          <w:szCs w:val="24"/>
        </w:rPr>
      </w:pPr>
      <w:r w:rsidRPr="00284223">
        <w:rPr>
          <w:b/>
          <w:sz w:val="24"/>
          <w:szCs w:val="24"/>
        </w:rPr>
        <w:t>Střední průmyslová škola elektrotechnická a informačních technologií Brno</w:t>
      </w:r>
    </w:p>
    <w:p w:rsidR="000406DD" w:rsidRPr="00284223" w:rsidRDefault="000406DD" w:rsidP="000406DD">
      <w:pPr>
        <w:jc w:val="center"/>
        <w:rPr>
          <w:b/>
          <w:sz w:val="24"/>
          <w:szCs w:val="24"/>
        </w:rPr>
      </w:pPr>
    </w:p>
    <w:p w:rsidR="000406DD" w:rsidRPr="00284223" w:rsidRDefault="000406DD" w:rsidP="000406DD">
      <w:pPr>
        <w:outlineLvl w:val="0"/>
        <w:rPr>
          <w:sz w:val="24"/>
          <w:szCs w:val="24"/>
        </w:rPr>
      </w:pPr>
      <w:r w:rsidRPr="00284223">
        <w:rPr>
          <w:sz w:val="24"/>
          <w:szCs w:val="24"/>
        </w:rPr>
        <w:t>Číslo a název projektu:</w:t>
      </w:r>
      <w:r w:rsidRPr="00284223">
        <w:rPr>
          <w:b/>
          <w:sz w:val="24"/>
          <w:szCs w:val="24"/>
        </w:rPr>
        <w:t>CZ.1.07/1.5.00/34.0521 – Investice do vzdělání nesou nejvyšší úrok</w:t>
      </w:r>
    </w:p>
    <w:p w:rsidR="000406DD" w:rsidRPr="00284223" w:rsidRDefault="000406DD" w:rsidP="000406DD">
      <w:pPr>
        <w:outlineLvl w:val="0"/>
        <w:rPr>
          <w:sz w:val="24"/>
          <w:szCs w:val="24"/>
        </w:rPr>
      </w:pPr>
      <w:r w:rsidRPr="00284223">
        <w:rPr>
          <w:sz w:val="24"/>
          <w:szCs w:val="24"/>
        </w:rPr>
        <w:t>Autor:</w:t>
      </w:r>
      <w:r w:rsidRPr="00284223">
        <w:rPr>
          <w:sz w:val="24"/>
          <w:szCs w:val="24"/>
        </w:rPr>
        <w:tab/>
        <w:t>Mgr. Jana Zahrádková</w:t>
      </w:r>
    </w:p>
    <w:p w:rsidR="000406DD" w:rsidRPr="00284223" w:rsidRDefault="000406DD" w:rsidP="000406DD">
      <w:pPr>
        <w:outlineLvl w:val="0"/>
        <w:rPr>
          <w:b/>
          <w:sz w:val="24"/>
          <w:szCs w:val="24"/>
        </w:rPr>
      </w:pPr>
      <w:r w:rsidRPr="00284223">
        <w:rPr>
          <w:sz w:val="24"/>
          <w:szCs w:val="24"/>
        </w:rPr>
        <w:t xml:space="preserve">Tematická sada: </w:t>
      </w:r>
      <w:bookmarkStart w:id="0" w:name="_GoBack"/>
      <w:bookmarkEnd w:id="0"/>
      <w:r w:rsidRPr="00284223">
        <w:rPr>
          <w:b/>
          <w:sz w:val="24"/>
          <w:szCs w:val="24"/>
        </w:rPr>
        <w:t>Nestandardní matematické úlohy a problémy pro učivo matematiky na SŠ</w:t>
      </w:r>
    </w:p>
    <w:p w:rsidR="000406DD" w:rsidRPr="00284223" w:rsidRDefault="000406DD" w:rsidP="000406DD">
      <w:pPr>
        <w:outlineLvl w:val="0"/>
        <w:rPr>
          <w:b/>
          <w:bCs/>
          <w:sz w:val="24"/>
          <w:szCs w:val="24"/>
        </w:rPr>
      </w:pPr>
      <w:r w:rsidRPr="00284223">
        <w:rPr>
          <w:sz w:val="24"/>
          <w:szCs w:val="24"/>
        </w:rPr>
        <w:t>Téma:</w:t>
      </w:r>
      <w:r w:rsidRPr="00284223">
        <w:rPr>
          <w:sz w:val="24"/>
          <w:szCs w:val="24"/>
        </w:rPr>
        <w:tab/>
      </w:r>
      <w:r w:rsidRPr="00284223">
        <w:rPr>
          <w:b/>
          <w:bCs/>
          <w:sz w:val="24"/>
          <w:szCs w:val="24"/>
        </w:rPr>
        <w:t>Funkce  lineární lomená</w:t>
      </w:r>
    </w:p>
    <w:p w:rsidR="000406DD" w:rsidRPr="00284223" w:rsidRDefault="000406DD" w:rsidP="000406DD">
      <w:pPr>
        <w:rPr>
          <w:sz w:val="24"/>
          <w:szCs w:val="24"/>
        </w:rPr>
      </w:pPr>
      <w:r w:rsidRPr="00284223">
        <w:rPr>
          <w:sz w:val="24"/>
          <w:szCs w:val="24"/>
        </w:rPr>
        <w:t>Číslo materiálu:</w:t>
      </w:r>
      <w:r w:rsidRPr="00284223">
        <w:rPr>
          <w:sz w:val="24"/>
          <w:szCs w:val="24"/>
        </w:rPr>
        <w:tab/>
        <w:t>VY_42_INOVACE_02_07_ZAJA</w:t>
      </w:r>
    </w:p>
    <w:p w:rsidR="000406DD" w:rsidRPr="00284223" w:rsidRDefault="000406DD" w:rsidP="000406DD">
      <w:pPr>
        <w:rPr>
          <w:sz w:val="24"/>
          <w:szCs w:val="24"/>
        </w:rPr>
      </w:pPr>
      <w:r w:rsidRPr="00284223">
        <w:rPr>
          <w:sz w:val="24"/>
          <w:szCs w:val="24"/>
        </w:rPr>
        <w:t>Anotace: Pracovní list slouží k zopakování nebo procvičení  lineárních lomených  funkcí. Tento pracovní list lze použít při výuce látky ve druhém ročníku nebo při opakování k maturitě ve čtvrtém ročníku  všech oborů SŠ . Na vypracování všech úkolů v pracovním listu by měla žákům stačit  jedna vyučovací hodina.   Na poslední straně pracovního listu jsou uvedeny výsledky, určené pouze pro vyučující.</w:t>
      </w:r>
    </w:p>
    <w:p w:rsidR="000406DD" w:rsidRDefault="000406DD" w:rsidP="000406DD">
      <w:pPr>
        <w:rPr>
          <w:sz w:val="24"/>
          <w:szCs w:val="24"/>
        </w:rPr>
      </w:pPr>
    </w:p>
    <w:p w:rsidR="00F1493E" w:rsidRDefault="00F1493E" w:rsidP="00F1493E">
      <w:pPr>
        <w:rPr>
          <w:sz w:val="24"/>
          <w:szCs w:val="24"/>
        </w:rPr>
      </w:pPr>
    </w:p>
    <w:p w:rsidR="00F1493E" w:rsidRDefault="00F1493E"/>
    <w:p w:rsidR="00F1493E" w:rsidRDefault="00F1493E"/>
    <w:p w:rsidR="00F1493E" w:rsidRDefault="00F1493E"/>
    <w:p w:rsidR="00F1493E" w:rsidRDefault="00F1493E"/>
    <w:p w:rsidR="00F1493E" w:rsidRDefault="00F1493E"/>
    <w:p w:rsidR="00F1493E" w:rsidRDefault="00F1493E"/>
    <w:p w:rsidR="00F1493E" w:rsidRDefault="00F1493E"/>
    <w:p w:rsidR="00F1493E" w:rsidRDefault="00F1493E"/>
    <w:p w:rsidR="00F1493E" w:rsidRDefault="00201136" w:rsidP="00F1493E">
      <w:pP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DAD" w:rsidRDefault="00F1493E" w:rsidP="00526DAD">
      <w:pPr>
        <w:outlineLvl w:val="0"/>
        <w:rPr>
          <w:b/>
          <w:sz w:val="40"/>
          <w:szCs w:val="40"/>
        </w:rPr>
      </w:pPr>
      <w:r w:rsidRPr="005A506E">
        <w:rPr>
          <w:b/>
          <w:sz w:val="40"/>
          <w:szCs w:val="40"/>
        </w:rPr>
        <w:t>Pracovní list</w:t>
      </w:r>
      <w:r>
        <w:rPr>
          <w:b/>
          <w:sz w:val="40"/>
          <w:szCs w:val="40"/>
        </w:rPr>
        <w:t xml:space="preserve">  -  </w:t>
      </w:r>
      <w:r w:rsidR="00112289">
        <w:rPr>
          <w:b/>
          <w:sz w:val="40"/>
          <w:szCs w:val="40"/>
        </w:rPr>
        <w:t>F</w:t>
      </w:r>
      <w:r>
        <w:rPr>
          <w:b/>
          <w:sz w:val="40"/>
          <w:szCs w:val="40"/>
        </w:rPr>
        <w:t>unkce lineární lomená</w:t>
      </w:r>
    </w:p>
    <w:p w:rsidR="00F1493E" w:rsidRPr="003B5D52" w:rsidRDefault="00F1493E" w:rsidP="00526DAD">
      <w:pPr>
        <w:outlineLvl w:val="0"/>
        <w:rPr>
          <w:sz w:val="24"/>
          <w:szCs w:val="24"/>
        </w:rPr>
      </w:pPr>
      <w:r w:rsidRPr="003B5D52">
        <w:rPr>
          <w:sz w:val="24"/>
          <w:szCs w:val="24"/>
        </w:rPr>
        <w:t>V následujícím textu je  vynecháno několik slov. Vypočítáte-li správně všech pět příkladů, uvedených pod úvodním textem, dozvíte se znění neznámých slov.</w:t>
      </w:r>
    </w:p>
    <w:p w:rsidR="00F1493E" w:rsidRPr="003B5D52" w:rsidRDefault="00F1493E" w:rsidP="00F1493E">
      <w:pPr>
        <w:rPr>
          <w:sz w:val="24"/>
          <w:szCs w:val="24"/>
        </w:rPr>
      </w:pPr>
      <w:r w:rsidRPr="003B5D52">
        <w:rPr>
          <w:sz w:val="24"/>
          <w:szCs w:val="24"/>
        </w:rPr>
        <w:t>___________________________________________________________________________</w:t>
      </w:r>
    </w:p>
    <w:p w:rsidR="00FF39EA" w:rsidRDefault="00F1493E" w:rsidP="00FF39EA">
      <w:pPr>
        <w:outlineLvl w:val="0"/>
        <w:rPr>
          <w:b/>
          <w:sz w:val="24"/>
          <w:szCs w:val="24"/>
        </w:rPr>
      </w:pPr>
      <w:r w:rsidRPr="003B5D52">
        <w:rPr>
          <w:b/>
          <w:sz w:val="24"/>
          <w:szCs w:val="24"/>
        </w:rPr>
        <w:t>Úvodní text :</w:t>
      </w:r>
    </w:p>
    <w:p w:rsidR="00F1493E" w:rsidRPr="00FF39EA" w:rsidRDefault="00F1493E" w:rsidP="00FF39EA">
      <w:pPr>
        <w:outlineLvl w:val="0"/>
        <w:rPr>
          <w:b/>
          <w:sz w:val="24"/>
          <w:szCs w:val="24"/>
        </w:rPr>
      </w:pPr>
      <w:r w:rsidRPr="003B5D52">
        <w:rPr>
          <w:color w:val="FF0000"/>
          <w:sz w:val="24"/>
          <w:szCs w:val="24"/>
          <w:u w:val="single"/>
        </w:rPr>
        <w:t>( tajenka č. 1.)</w:t>
      </w:r>
      <w:r w:rsidRPr="003B5D52">
        <w:rPr>
          <w:sz w:val="24"/>
          <w:szCs w:val="24"/>
        </w:rPr>
        <w:t xml:space="preserve">  Nikolajevič  </w:t>
      </w:r>
      <w:r w:rsidRPr="003B5D52">
        <w:rPr>
          <w:color w:val="FF0000"/>
          <w:sz w:val="24"/>
          <w:szCs w:val="24"/>
          <w:u w:val="single"/>
        </w:rPr>
        <w:t>(tajenka č. 1)</w:t>
      </w:r>
      <w:r w:rsidRPr="003B5D52">
        <w:rPr>
          <w:sz w:val="24"/>
          <w:szCs w:val="24"/>
        </w:rPr>
        <w:t xml:space="preserve"> , ruský spisovatel, prý jednou řekl : „ Člověk se podobá zlomku, jehož </w:t>
      </w:r>
      <w:r w:rsidRPr="003B5D52">
        <w:rPr>
          <w:color w:val="FF0000"/>
          <w:sz w:val="24"/>
          <w:szCs w:val="24"/>
          <w:u w:val="single"/>
        </w:rPr>
        <w:t>(tajenka č. 2)</w:t>
      </w:r>
      <w:r w:rsidRPr="003B5D52">
        <w:rPr>
          <w:color w:val="FF0000"/>
          <w:sz w:val="24"/>
          <w:szCs w:val="24"/>
        </w:rPr>
        <w:t xml:space="preserve">     </w:t>
      </w:r>
      <w:r w:rsidRPr="003B5D52">
        <w:rPr>
          <w:sz w:val="24"/>
          <w:szCs w:val="24"/>
        </w:rPr>
        <w:t xml:space="preserve">vyjadřuje, co vskutku je a  </w:t>
      </w:r>
      <w:r w:rsidRPr="003B5D52">
        <w:rPr>
          <w:color w:val="FF0000"/>
          <w:sz w:val="24"/>
          <w:szCs w:val="24"/>
          <w:u w:val="single"/>
        </w:rPr>
        <w:t>(tajenka č. 3 )</w:t>
      </w:r>
      <w:r w:rsidRPr="003B5D52">
        <w:rPr>
          <w:sz w:val="24"/>
          <w:szCs w:val="24"/>
        </w:rPr>
        <w:t xml:space="preserve">  , co si o sobě myslí. Čím větší je  </w:t>
      </w:r>
      <w:r w:rsidRPr="003B5D52">
        <w:rPr>
          <w:color w:val="FF0000"/>
          <w:sz w:val="24"/>
          <w:szCs w:val="24"/>
          <w:u w:val="single"/>
        </w:rPr>
        <w:t>( tajenka č. 3 )</w:t>
      </w:r>
      <w:r w:rsidRPr="003B5D52">
        <w:rPr>
          <w:sz w:val="24"/>
          <w:szCs w:val="24"/>
        </w:rPr>
        <w:t xml:space="preserve"> , tím menší hodnotu zlomek má.</w:t>
      </w:r>
      <w:r w:rsidR="009C3235">
        <w:rPr>
          <w:sz w:val="24"/>
          <w:szCs w:val="24"/>
        </w:rPr>
        <w:t xml:space="preserve">                                      </w:t>
      </w:r>
      <w:r w:rsidR="009C3235">
        <w:rPr>
          <w:rStyle w:val="Znakapoznpodarou"/>
          <w:sz w:val="24"/>
          <w:szCs w:val="24"/>
        </w:rPr>
        <w:footnoteReference w:customMarkFollows="1" w:id="1"/>
        <w:t>(1)</w:t>
      </w:r>
    </w:p>
    <w:p w:rsidR="003B5D52" w:rsidRPr="003B5D52" w:rsidRDefault="003B5D52" w:rsidP="003B5D52">
      <w:pPr>
        <w:rPr>
          <w:sz w:val="24"/>
          <w:szCs w:val="24"/>
        </w:rPr>
      </w:pPr>
      <w:r w:rsidRPr="003B5D52">
        <w:rPr>
          <w:sz w:val="24"/>
          <w:szCs w:val="24"/>
        </w:rPr>
        <w:t>___________________________________________________________________________</w:t>
      </w:r>
    </w:p>
    <w:p w:rsidR="00FF39EA" w:rsidRDefault="003B5D52">
      <w:pPr>
        <w:rPr>
          <w:sz w:val="24"/>
          <w:szCs w:val="24"/>
        </w:rPr>
      </w:pPr>
      <w:r w:rsidRPr="009A2B77">
        <w:rPr>
          <w:b/>
          <w:sz w:val="32"/>
          <w:szCs w:val="32"/>
        </w:rPr>
        <w:t>1</w:t>
      </w:r>
      <w:r w:rsidRPr="003B5D52">
        <w:rPr>
          <w:b/>
          <w:sz w:val="36"/>
          <w:szCs w:val="36"/>
        </w:rPr>
        <w:t>)</w:t>
      </w:r>
      <w:r w:rsidR="009A2B77">
        <w:rPr>
          <w:b/>
          <w:sz w:val="36"/>
          <w:szCs w:val="36"/>
        </w:rPr>
        <w:t xml:space="preserve"> </w:t>
      </w:r>
      <w:r w:rsidRPr="003B5D52">
        <w:rPr>
          <w:sz w:val="24"/>
          <w:szCs w:val="24"/>
        </w:rPr>
        <w:t>Přiřaď výrazům v levém sloupci</w:t>
      </w:r>
      <w:r>
        <w:rPr>
          <w:sz w:val="24"/>
          <w:szCs w:val="24"/>
        </w:rPr>
        <w:t xml:space="preserve"> správně jejich ekvivalenty ze sloupce pravého ( a tím poskládáš prvních šest písmen </w:t>
      </w:r>
      <w:r w:rsidR="00AF44E1">
        <w:rPr>
          <w:sz w:val="24"/>
          <w:szCs w:val="24"/>
        </w:rPr>
        <w:t xml:space="preserve"> z tajenky č. 1  ve správném pořadí ) :</w:t>
      </w:r>
    </w:p>
    <w:p w:rsidR="00526DAD" w:rsidRDefault="00526DAD">
      <w:pPr>
        <w:rPr>
          <w:sz w:val="24"/>
          <w:szCs w:val="24"/>
        </w:rPr>
      </w:pPr>
    </w:p>
    <w:tbl>
      <w:tblPr>
        <w:tblStyle w:val="Mkatabulky"/>
        <w:tblW w:w="0" w:type="auto"/>
        <w:jc w:val="center"/>
        <w:tblCellMar>
          <w:top w:w="170" w:type="dxa"/>
          <w:left w:w="851" w:type="dxa"/>
          <w:right w:w="0" w:type="dxa"/>
        </w:tblCellMar>
        <w:tblLook w:val="01E0"/>
      </w:tblPr>
      <w:tblGrid>
        <w:gridCol w:w="2588"/>
        <w:gridCol w:w="2595"/>
      </w:tblGrid>
      <w:tr w:rsidR="00AF44E1" w:rsidTr="00FF39EA">
        <w:trPr>
          <w:trHeight w:hRule="exact" w:val="851"/>
          <w:jc w:val="center"/>
        </w:trPr>
        <w:tc>
          <w:tcPr>
            <w:tcW w:w="2588" w:type="dxa"/>
            <w:vAlign w:val="center"/>
          </w:tcPr>
          <w:p w:rsidR="00AF44E1" w:rsidRDefault="00405D13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58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65pt;height:31.25pt" o:ole="">
                  <v:imagedata r:id="rId7" o:title=""/>
                </v:shape>
                <o:OLEObject Type="Embed" ProgID="Equation.3" ShapeID="_x0000_i1025" DrawAspect="Content" ObjectID="_1463290500" r:id="rId8"/>
              </w:objec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F44E1" w:rsidRDefault="00405D13" w:rsidP="007D72C1">
            <w:pPr>
              <w:tabs>
                <w:tab w:val="left" w:pos="1457"/>
              </w:tabs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700" w:dyaOrig="620">
                <v:shape id="_x0000_i1026" type="#_x0000_t75" style="width:34.7pt;height:31.25pt" o:ole="">
                  <v:imagedata r:id="rId9" o:title=""/>
                </v:shape>
                <o:OLEObject Type="Embed" ProgID="Equation.3" ShapeID="_x0000_i1026" DrawAspect="Content" ObjectID="_1463290501" r:id="rId10"/>
              </w:object>
            </w:r>
            <w:r w:rsidR="007D72C1">
              <w:rPr>
                <w:sz w:val="24"/>
                <w:szCs w:val="24"/>
              </w:rPr>
              <w:t xml:space="preserve"> ……… V</w:t>
            </w:r>
          </w:p>
        </w:tc>
      </w:tr>
      <w:tr w:rsidR="00AF44E1" w:rsidTr="00FF39EA">
        <w:trPr>
          <w:trHeight w:hRule="exact" w:val="851"/>
          <w:jc w:val="center"/>
        </w:trPr>
        <w:tc>
          <w:tcPr>
            <w:tcW w:w="2588" w:type="dxa"/>
            <w:vAlign w:val="center"/>
          </w:tcPr>
          <w:p w:rsidR="00AF44E1" w:rsidRDefault="00405D13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700" w:dyaOrig="620">
                <v:shape id="_x0000_i1027" type="#_x0000_t75" style="width:34.7pt;height:31.25pt" o:ole="">
                  <v:imagedata r:id="rId11" o:title=""/>
                </v:shape>
                <o:OLEObject Type="Embed" ProgID="Equation.3" ShapeID="_x0000_i1027" DrawAspect="Content" ObjectID="_1463290502" r:id="rId12"/>
              </w:objec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F44E1" w:rsidRDefault="00405D13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780" w:dyaOrig="620">
                <v:shape id="_x0000_i1028" type="#_x0000_t75" style="width:39.05pt;height:31.25pt" o:ole="">
                  <v:imagedata r:id="rId13" o:title=""/>
                </v:shape>
                <o:OLEObject Type="Embed" ProgID="Equation.3" ShapeID="_x0000_i1028" DrawAspect="Content" ObjectID="_1463290503" r:id="rId14"/>
              </w:object>
            </w:r>
            <w:r w:rsidR="007D72C1">
              <w:rPr>
                <w:sz w:val="24"/>
                <w:szCs w:val="24"/>
              </w:rPr>
              <w:t xml:space="preserve"> …….. L</w:t>
            </w:r>
          </w:p>
        </w:tc>
      </w:tr>
      <w:tr w:rsidR="00AF44E1" w:rsidTr="00FF39EA">
        <w:trPr>
          <w:trHeight w:hRule="exact" w:val="851"/>
          <w:jc w:val="center"/>
        </w:trPr>
        <w:tc>
          <w:tcPr>
            <w:tcW w:w="2588" w:type="dxa"/>
            <w:vAlign w:val="center"/>
          </w:tcPr>
          <w:p w:rsidR="00AF44E1" w:rsidRDefault="00405D13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680" w:dyaOrig="620">
                <v:shape id="_x0000_i1029" type="#_x0000_t75" style="width:33.85pt;height:31.25pt" o:ole="">
                  <v:imagedata r:id="rId15" o:title=""/>
                </v:shape>
                <o:OLEObject Type="Embed" ProgID="Equation.3" ShapeID="_x0000_i1029" DrawAspect="Content" ObjectID="_1463290504" r:id="rId16"/>
              </w:objec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F44E1" w:rsidRDefault="00405D13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740" w:dyaOrig="620">
                <v:shape id="_x0000_i1030" type="#_x0000_t75" style="width:37.3pt;height:31.25pt" o:ole="">
                  <v:imagedata r:id="rId17" o:title=""/>
                </v:shape>
                <o:OLEObject Type="Embed" ProgID="Equation.3" ShapeID="_x0000_i1030" DrawAspect="Content" ObjectID="_1463290505" r:id="rId18"/>
              </w:object>
            </w:r>
            <w:r w:rsidR="007D72C1">
              <w:rPr>
                <w:sz w:val="24"/>
                <w:szCs w:val="24"/>
              </w:rPr>
              <w:t xml:space="preserve"> ………O</w:t>
            </w:r>
          </w:p>
        </w:tc>
      </w:tr>
      <w:tr w:rsidR="00AF44E1" w:rsidTr="00FF39EA">
        <w:trPr>
          <w:trHeight w:hRule="exact" w:val="851"/>
          <w:jc w:val="center"/>
        </w:trPr>
        <w:tc>
          <w:tcPr>
            <w:tcW w:w="2588" w:type="dxa"/>
            <w:vAlign w:val="center"/>
          </w:tcPr>
          <w:p w:rsidR="00AF44E1" w:rsidRDefault="00405D13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580" w:dyaOrig="620">
                <v:shape id="_x0000_i1031" type="#_x0000_t75" style="width:28.65pt;height:31.25pt" o:ole="">
                  <v:imagedata r:id="rId19" o:title=""/>
                </v:shape>
                <o:OLEObject Type="Embed" ProgID="Equation.3" ShapeID="_x0000_i1031" DrawAspect="Content" ObjectID="_1463290506" r:id="rId20"/>
              </w:objec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F44E1" w:rsidRDefault="00405D13" w:rsidP="007D72C1">
            <w:pPr>
              <w:tabs>
                <w:tab w:val="left" w:pos="1277"/>
              </w:tabs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840" w:dyaOrig="620">
                <v:shape id="_x0000_i1032" type="#_x0000_t75" style="width:41.65pt;height:31.25pt" o:ole="">
                  <v:imagedata r:id="rId21" o:title=""/>
                </v:shape>
                <o:OLEObject Type="Embed" ProgID="Equation.3" ShapeID="_x0000_i1032" DrawAspect="Content" ObjectID="_1463290507" r:id="rId22"/>
              </w:object>
            </w:r>
            <w:r w:rsidR="007D72C1">
              <w:rPr>
                <w:sz w:val="24"/>
                <w:szCs w:val="24"/>
              </w:rPr>
              <w:t xml:space="preserve"> …...  L</w:t>
            </w:r>
          </w:p>
        </w:tc>
      </w:tr>
      <w:tr w:rsidR="00AF44E1" w:rsidTr="00FF39EA">
        <w:trPr>
          <w:trHeight w:hRule="exact" w:val="851"/>
          <w:jc w:val="center"/>
        </w:trPr>
        <w:tc>
          <w:tcPr>
            <w:tcW w:w="2588" w:type="dxa"/>
            <w:tcMar>
              <w:left w:w="624" w:type="dxa"/>
            </w:tcMar>
            <w:vAlign w:val="center"/>
          </w:tcPr>
          <w:p w:rsidR="00AF44E1" w:rsidRDefault="00405D13" w:rsidP="00E42EE8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1040" w:dyaOrig="620">
                <v:shape id="_x0000_i1033" type="#_x0000_t75" style="width:52.05pt;height:31.25pt" o:ole="">
                  <v:imagedata r:id="rId23" o:title=""/>
                </v:shape>
                <o:OLEObject Type="Embed" ProgID="Equation.3" ShapeID="_x0000_i1033" DrawAspect="Content" ObjectID="_1463290508" r:id="rId24"/>
              </w:objec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F44E1" w:rsidRDefault="00405D13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700" w:dyaOrig="620">
                <v:shape id="_x0000_i1034" type="#_x0000_t75" style="width:34.7pt;height:31.25pt" o:ole="">
                  <v:imagedata r:id="rId25" o:title=""/>
                </v:shape>
                <o:OLEObject Type="Embed" ProgID="Equation.3" ShapeID="_x0000_i1034" DrawAspect="Content" ObjectID="_1463290509" r:id="rId26"/>
              </w:object>
            </w:r>
            <w:r w:rsidR="007D72C1">
              <w:rPr>
                <w:sz w:val="24"/>
                <w:szCs w:val="24"/>
              </w:rPr>
              <w:t xml:space="preserve"> ……… T</w:t>
            </w:r>
          </w:p>
        </w:tc>
      </w:tr>
      <w:tr w:rsidR="00AF44E1" w:rsidTr="00FF39EA">
        <w:trPr>
          <w:trHeight w:hRule="exact" w:val="851"/>
          <w:jc w:val="center"/>
        </w:trPr>
        <w:tc>
          <w:tcPr>
            <w:tcW w:w="2588" w:type="dxa"/>
            <w:tcMar>
              <w:left w:w="624" w:type="dxa"/>
            </w:tcMar>
            <w:vAlign w:val="center"/>
          </w:tcPr>
          <w:p w:rsidR="00AF44E1" w:rsidRDefault="00405D13">
            <w:pPr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740" w:dyaOrig="620">
                <v:shape id="_x0000_i1035" type="#_x0000_t75" style="width:37.3pt;height:31.25pt" o:ole="">
                  <v:imagedata r:id="rId27" o:title=""/>
                </v:shape>
                <o:OLEObject Type="Embed" ProgID="Equation.3" ShapeID="_x0000_i1035" DrawAspect="Content" ObjectID="_1463290510" r:id="rId28"/>
              </w:object>
            </w:r>
            <w:r>
              <w:rPr>
                <w:sz w:val="24"/>
                <w:szCs w:val="24"/>
              </w:rPr>
              <w:t xml:space="preserve"> + 5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F44E1" w:rsidRDefault="00405D13" w:rsidP="007D72C1">
            <w:pPr>
              <w:tabs>
                <w:tab w:val="left" w:pos="1277"/>
              </w:tabs>
              <w:rPr>
                <w:sz w:val="24"/>
                <w:szCs w:val="24"/>
              </w:rPr>
            </w:pPr>
            <w:r w:rsidRPr="00405D13">
              <w:rPr>
                <w:position w:val="-24"/>
                <w:sz w:val="24"/>
                <w:szCs w:val="24"/>
              </w:rPr>
              <w:object w:dxaOrig="859" w:dyaOrig="620">
                <v:shape id="_x0000_i1036" type="#_x0000_t75" style="width:43.35pt;height:31.25pt" o:ole="">
                  <v:imagedata r:id="rId29" o:title=""/>
                </v:shape>
                <o:OLEObject Type="Embed" ProgID="Equation.3" ShapeID="_x0000_i1036" DrawAspect="Content" ObjectID="_1463290511" r:id="rId30"/>
              </w:object>
            </w:r>
            <w:r w:rsidR="007D72C1">
              <w:rPr>
                <w:sz w:val="24"/>
                <w:szCs w:val="24"/>
              </w:rPr>
              <w:t xml:space="preserve"> …… E</w:t>
            </w:r>
          </w:p>
        </w:tc>
      </w:tr>
    </w:tbl>
    <w:p w:rsidR="00AF44E1" w:rsidRDefault="00AF44E1">
      <w:pPr>
        <w:rPr>
          <w:sz w:val="24"/>
          <w:szCs w:val="24"/>
        </w:rPr>
      </w:pPr>
    </w:p>
    <w:p w:rsidR="00526DAD" w:rsidRDefault="00526DAD">
      <w:pPr>
        <w:rPr>
          <w:b/>
          <w:sz w:val="32"/>
          <w:szCs w:val="32"/>
        </w:rPr>
      </w:pPr>
    </w:p>
    <w:p w:rsidR="007D72C1" w:rsidRDefault="007D72C1">
      <w:pPr>
        <w:rPr>
          <w:sz w:val="24"/>
          <w:szCs w:val="24"/>
        </w:rPr>
      </w:pPr>
      <w:r w:rsidRPr="00F86787">
        <w:rPr>
          <w:b/>
          <w:sz w:val="32"/>
          <w:szCs w:val="32"/>
        </w:rPr>
        <w:t>2)</w:t>
      </w:r>
      <w:r>
        <w:rPr>
          <w:sz w:val="24"/>
          <w:szCs w:val="24"/>
        </w:rPr>
        <w:t xml:space="preserve">   Pokračování tajenky č. 1 získáš tak, že v následující řadě funkcí vyškrtneš ( i s písmeny ) ty funkce, které </w:t>
      </w:r>
      <w:r>
        <w:rPr>
          <w:sz w:val="24"/>
          <w:szCs w:val="24"/>
          <w:u w:val="single"/>
        </w:rPr>
        <w:t>nejsou</w:t>
      </w:r>
      <w:r>
        <w:rPr>
          <w:sz w:val="24"/>
          <w:szCs w:val="24"/>
        </w:rPr>
        <w:t xml:space="preserve"> lineárními lomenými funkcemi :</w:t>
      </w:r>
    </w:p>
    <w:p w:rsidR="007D72C1" w:rsidRPr="007D72C1" w:rsidRDefault="007D72C1">
      <w:pPr>
        <w:rPr>
          <w:sz w:val="24"/>
          <w:szCs w:val="24"/>
        </w:rPr>
      </w:pPr>
      <w:r>
        <w:rPr>
          <w:sz w:val="24"/>
          <w:szCs w:val="24"/>
        </w:rPr>
        <w:t xml:space="preserve">N …………….. y  =  </w:t>
      </w:r>
      <w:r w:rsidRPr="007D72C1">
        <w:rPr>
          <w:position w:val="-6"/>
          <w:sz w:val="24"/>
          <w:szCs w:val="24"/>
        </w:rPr>
        <w:object w:dxaOrig="420" w:dyaOrig="320">
          <v:shape id="_x0000_i1037" type="#_x0000_t75" style="width:20.8pt;height:15.6pt" o:ole="">
            <v:imagedata r:id="rId31" o:title=""/>
          </v:shape>
          <o:OLEObject Type="Embed" ProgID="Equation.3" ShapeID="_x0000_i1037" DrawAspect="Content" ObjectID="_1463290512" r:id="rId32"/>
        </w:object>
      </w:r>
    </w:p>
    <w:p w:rsidR="007D72C1" w:rsidRDefault="007D72C1">
      <w:pPr>
        <w:rPr>
          <w:sz w:val="24"/>
          <w:szCs w:val="24"/>
        </w:rPr>
      </w:pPr>
      <w:r>
        <w:rPr>
          <w:sz w:val="24"/>
          <w:szCs w:val="24"/>
        </w:rPr>
        <w:t xml:space="preserve">E ……………..  y =  </w:t>
      </w:r>
      <w:r w:rsidRPr="007D72C1">
        <w:rPr>
          <w:position w:val="-6"/>
          <w:sz w:val="24"/>
          <w:szCs w:val="24"/>
        </w:rPr>
        <w:object w:dxaOrig="320" w:dyaOrig="279">
          <v:shape id="_x0000_i1038" type="#_x0000_t75" style="width:15.6pt;height:13.9pt" o:ole="">
            <v:imagedata r:id="rId33" o:title=""/>
          </v:shape>
          <o:OLEObject Type="Embed" ProgID="Equation.3" ShapeID="_x0000_i1038" DrawAspect="Content" ObjectID="_1463290513" r:id="rId34"/>
        </w:object>
      </w:r>
    </w:p>
    <w:p w:rsidR="007D72C1" w:rsidRDefault="007D72C1">
      <w:pPr>
        <w:rPr>
          <w:sz w:val="24"/>
          <w:szCs w:val="24"/>
        </w:rPr>
      </w:pPr>
      <w:r>
        <w:rPr>
          <w:sz w:val="24"/>
          <w:szCs w:val="24"/>
        </w:rPr>
        <w:t xml:space="preserve">S ……………… y = </w:t>
      </w:r>
      <w:r w:rsidRPr="007D72C1">
        <w:rPr>
          <w:position w:val="-24"/>
          <w:sz w:val="24"/>
          <w:szCs w:val="24"/>
        </w:rPr>
        <w:object w:dxaOrig="580" w:dyaOrig="620">
          <v:shape id="_x0000_i1039" type="#_x0000_t75" style="width:28.65pt;height:31.25pt" o:ole="">
            <v:imagedata r:id="rId35" o:title=""/>
          </v:shape>
          <o:OLEObject Type="Embed" ProgID="Equation.3" ShapeID="_x0000_i1039" DrawAspect="Content" ObjectID="_1463290514" r:id="rId36"/>
        </w:object>
      </w:r>
    </w:p>
    <w:p w:rsidR="007D72C1" w:rsidRDefault="007D72C1" w:rsidP="00F86787">
      <w:pPr>
        <w:rPr>
          <w:sz w:val="24"/>
          <w:szCs w:val="24"/>
        </w:rPr>
      </w:pPr>
      <w:r>
        <w:rPr>
          <w:sz w:val="24"/>
          <w:szCs w:val="24"/>
        </w:rPr>
        <w:t xml:space="preserve">Y ……………… y = </w:t>
      </w:r>
      <w:r w:rsidR="00F86787" w:rsidRPr="007D72C1">
        <w:rPr>
          <w:position w:val="-24"/>
          <w:sz w:val="24"/>
          <w:szCs w:val="24"/>
        </w:rPr>
        <w:object w:dxaOrig="560" w:dyaOrig="660">
          <v:shape id="_x0000_i1040" type="#_x0000_t75" style="width:27.75pt;height:32.95pt" o:ole="">
            <v:imagedata r:id="rId37" o:title=""/>
          </v:shape>
          <o:OLEObject Type="Embed" ProgID="Equation.3" ShapeID="_x0000_i1040" DrawAspect="Content" ObjectID="_1463290515" r:id="rId38"/>
        </w:object>
      </w:r>
    </w:p>
    <w:p w:rsidR="007D72C1" w:rsidRDefault="007D72C1">
      <w:pPr>
        <w:rPr>
          <w:sz w:val="24"/>
          <w:szCs w:val="24"/>
        </w:rPr>
      </w:pPr>
      <w:r>
        <w:rPr>
          <w:sz w:val="24"/>
          <w:szCs w:val="24"/>
        </w:rPr>
        <w:t>T ………………</w:t>
      </w:r>
      <w:r w:rsidR="00F867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 = </w:t>
      </w:r>
      <w:r w:rsidR="00F86787" w:rsidRPr="007D72C1">
        <w:rPr>
          <w:position w:val="-24"/>
          <w:sz w:val="24"/>
          <w:szCs w:val="24"/>
        </w:rPr>
        <w:object w:dxaOrig="360" w:dyaOrig="620">
          <v:shape id="_x0000_i1041" type="#_x0000_t75" style="width:18.2pt;height:31.25pt" o:ole="">
            <v:imagedata r:id="rId39" o:title=""/>
          </v:shape>
          <o:OLEObject Type="Embed" ProgID="Equation.3" ShapeID="_x0000_i1041" DrawAspect="Content" ObjectID="_1463290516" r:id="rId40"/>
        </w:object>
      </w:r>
    </w:p>
    <w:p w:rsidR="007D72C1" w:rsidRDefault="007D72C1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>O ……………</w:t>
      </w:r>
      <w:r w:rsidR="00F86787">
        <w:rPr>
          <w:sz w:val="24"/>
          <w:szCs w:val="24"/>
        </w:rPr>
        <w:t xml:space="preserve">.. </w:t>
      </w:r>
      <w:r>
        <w:rPr>
          <w:sz w:val="24"/>
          <w:szCs w:val="24"/>
        </w:rPr>
        <w:t xml:space="preserve">y = </w:t>
      </w:r>
      <w:r w:rsidR="00F86787" w:rsidRPr="00F86787">
        <w:rPr>
          <w:position w:val="-10"/>
          <w:sz w:val="24"/>
          <w:szCs w:val="24"/>
        </w:rPr>
        <w:object w:dxaOrig="980" w:dyaOrig="380">
          <v:shape id="_x0000_i1042" type="#_x0000_t75" style="width:48.6pt;height:19.1pt" o:ole="">
            <v:imagedata r:id="rId41" o:title=""/>
          </v:shape>
          <o:OLEObject Type="Embed" ProgID="Equation.3" ShapeID="_x0000_i1042" DrawAspect="Content" ObjectID="_1463290517" r:id="rId42"/>
        </w:object>
      </w:r>
    </w:p>
    <w:p w:rsidR="00F86787" w:rsidRDefault="00F86787">
      <w:pPr>
        <w:rPr>
          <w:sz w:val="24"/>
          <w:szCs w:val="24"/>
        </w:rPr>
      </w:pPr>
      <w:r>
        <w:rPr>
          <w:sz w:val="24"/>
          <w:szCs w:val="24"/>
        </w:rPr>
        <w:t xml:space="preserve">M …………….  y = </w:t>
      </w:r>
      <w:r w:rsidRPr="00F86787">
        <w:rPr>
          <w:position w:val="-10"/>
          <w:sz w:val="24"/>
          <w:szCs w:val="24"/>
        </w:rPr>
        <w:object w:dxaOrig="980" w:dyaOrig="380">
          <v:shape id="_x0000_i1043" type="#_x0000_t75" style="width:48.6pt;height:19.1pt" o:ole="">
            <v:imagedata r:id="rId43" o:title=""/>
          </v:shape>
          <o:OLEObject Type="Embed" ProgID="Equation.3" ShapeID="_x0000_i1043" DrawAspect="Content" ObjectID="_1463290518" r:id="rId44"/>
        </w:object>
      </w:r>
    </w:p>
    <w:p w:rsidR="00F86787" w:rsidRDefault="00F86787">
      <w:pPr>
        <w:rPr>
          <w:sz w:val="24"/>
          <w:szCs w:val="24"/>
        </w:rPr>
      </w:pPr>
      <w:r>
        <w:rPr>
          <w:sz w:val="24"/>
          <w:szCs w:val="24"/>
        </w:rPr>
        <w:t xml:space="preserve">A ……………..  y = 7x - </w:t>
      </w:r>
      <w:r w:rsidRPr="00F86787">
        <w:rPr>
          <w:position w:val="-24"/>
          <w:sz w:val="24"/>
          <w:szCs w:val="24"/>
        </w:rPr>
        <w:object w:dxaOrig="240" w:dyaOrig="620">
          <v:shape id="_x0000_i1044" type="#_x0000_t75" style="width:12.15pt;height:31.25pt" o:ole="">
            <v:imagedata r:id="rId45" o:title=""/>
          </v:shape>
          <o:OLEObject Type="Embed" ProgID="Equation.3" ShapeID="_x0000_i1044" DrawAspect="Content" ObjectID="_1463290519" r:id="rId46"/>
        </w:object>
      </w:r>
      <w:r>
        <w:rPr>
          <w:sz w:val="24"/>
          <w:szCs w:val="24"/>
        </w:rPr>
        <w:t xml:space="preserve"> </w:t>
      </w:r>
    </w:p>
    <w:p w:rsidR="00F86787" w:rsidRDefault="00F86787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J ………………  y = </w:t>
      </w:r>
      <w:r w:rsidRPr="00F86787">
        <w:rPr>
          <w:position w:val="-24"/>
          <w:sz w:val="24"/>
          <w:szCs w:val="24"/>
        </w:rPr>
        <w:object w:dxaOrig="520" w:dyaOrig="620">
          <v:shape id="_x0000_i1045" type="#_x0000_t75" style="width:26pt;height:31.25pt" o:ole="">
            <v:imagedata r:id="rId47" o:title=""/>
          </v:shape>
          <o:OLEObject Type="Embed" ProgID="Equation.3" ShapeID="_x0000_i1045" DrawAspect="Content" ObjectID="_1463290520" r:id="rId48"/>
        </w:object>
      </w:r>
    </w:p>
    <w:p w:rsidR="00F86787" w:rsidRDefault="00F86787" w:rsidP="00F86787">
      <w:pPr>
        <w:tabs>
          <w:tab w:val="left" w:pos="1260"/>
        </w:tabs>
        <w:rPr>
          <w:sz w:val="24"/>
          <w:szCs w:val="24"/>
        </w:rPr>
      </w:pPr>
    </w:p>
    <w:p w:rsidR="00526DAD" w:rsidRDefault="00526DAD" w:rsidP="00F86787">
      <w:pPr>
        <w:tabs>
          <w:tab w:val="left" w:pos="1260"/>
        </w:tabs>
        <w:rPr>
          <w:b/>
          <w:sz w:val="32"/>
          <w:szCs w:val="32"/>
        </w:rPr>
      </w:pPr>
    </w:p>
    <w:p w:rsidR="00576AA3" w:rsidRDefault="00576AA3" w:rsidP="00F86787">
      <w:pPr>
        <w:tabs>
          <w:tab w:val="left" w:pos="1260"/>
        </w:tabs>
        <w:rPr>
          <w:sz w:val="24"/>
          <w:szCs w:val="24"/>
        </w:rPr>
      </w:pPr>
      <w:r w:rsidRPr="00576AA3">
        <w:rPr>
          <w:b/>
          <w:sz w:val="32"/>
          <w:szCs w:val="32"/>
        </w:rPr>
        <w:t>3)</w:t>
      </w:r>
      <w:r>
        <w:rPr>
          <w:b/>
          <w:sz w:val="32"/>
          <w:szCs w:val="32"/>
        </w:rPr>
        <w:t xml:space="preserve">   </w:t>
      </w:r>
      <w:r w:rsidRPr="00576AA3">
        <w:rPr>
          <w:sz w:val="24"/>
          <w:szCs w:val="24"/>
        </w:rPr>
        <w:t>Který definiční obor a obor hodnot je pro funkci</w:t>
      </w:r>
      <w:r>
        <w:rPr>
          <w:sz w:val="24"/>
          <w:szCs w:val="24"/>
        </w:rPr>
        <w:t xml:space="preserve"> </w:t>
      </w:r>
      <w:r w:rsidRPr="00576AA3">
        <w:rPr>
          <w:sz w:val="24"/>
          <w:szCs w:val="24"/>
        </w:rPr>
        <w:t xml:space="preserve"> f : y =</w:t>
      </w:r>
      <w:r>
        <w:rPr>
          <w:b/>
          <w:sz w:val="32"/>
          <w:szCs w:val="32"/>
        </w:rPr>
        <w:t xml:space="preserve"> </w:t>
      </w:r>
      <w:r w:rsidRPr="00576AA3">
        <w:rPr>
          <w:position w:val="-24"/>
          <w:sz w:val="24"/>
          <w:szCs w:val="24"/>
        </w:rPr>
        <w:object w:dxaOrig="1060" w:dyaOrig="620">
          <v:shape id="_x0000_i1046" type="#_x0000_t75" style="width:52.9pt;height:31.25pt" o:ole="">
            <v:imagedata r:id="rId49" o:title=""/>
          </v:shape>
          <o:OLEObject Type="Embed" ProgID="Equation.3" ShapeID="_x0000_i1046" DrawAspect="Content" ObjectID="_1463290521" r:id="rId50"/>
        </w:object>
      </w:r>
      <w:r w:rsidRPr="00576AA3">
        <w:rPr>
          <w:sz w:val="24"/>
          <w:szCs w:val="24"/>
        </w:rPr>
        <w:t xml:space="preserve">  správný</w:t>
      </w:r>
      <w:r>
        <w:rPr>
          <w:sz w:val="24"/>
          <w:szCs w:val="24"/>
        </w:rPr>
        <w:t xml:space="preserve"> ? ( zvolíš – li správné řešení, zvolíš také správné slovo na místo 2. tajenky ) :</w:t>
      </w:r>
    </w:p>
    <w:p w:rsidR="00FF39EA" w:rsidRDefault="00FF39EA" w:rsidP="00F86787">
      <w:pPr>
        <w:tabs>
          <w:tab w:val="left" w:pos="1260"/>
        </w:tabs>
        <w:rPr>
          <w:sz w:val="24"/>
          <w:szCs w:val="24"/>
        </w:rPr>
      </w:pPr>
    </w:p>
    <w:p w:rsidR="00576AA3" w:rsidRDefault="00576AA3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a)   D = R - </w:t>
      </w:r>
      <w:r w:rsidRPr="00576AA3">
        <w:rPr>
          <w:position w:val="-10"/>
          <w:sz w:val="24"/>
          <w:szCs w:val="24"/>
        </w:rPr>
        <w:object w:dxaOrig="320" w:dyaOrig="340">
          <v:shape id="_x0000_i1047" type="#_x0000_t75" style="width:15.6pt;height:17.35pt" o:ole="">
            <v:imagedata r:id="rId51" o:title=""/>
          </v:shape>
          <o:OLEObject Type="Embed" ProgID="Equation.3" ShapeID="_x0000_i1047" DrawAspect="Content" ObjectID="_1463290522" r:id="rId52"/>
        </w:object>
      </w:r>
      <w:r>
        <w:rPr>
          <w:sz w:val="24"/>
          <w:szCs w:val="24"/>
        </w:rPr>
        <w:t xml:space="preserve">, H = R - </w:t>
      </w:r>
      <w:r w:rsidRPr="00576AA3">
        <w:rPr>
          <w:position w:val="-10"/>
          <w:sz w:val="24"/>
          <w:szCs w:val="24"/>
        </w:rPr>
        <w:object w:dxaOrig="340" w:dyaOrig="340">
          <v:shape id="_x0000_i1048" type="#_x0000_t75" style="width:17.35pt;height:17.35pt" o:ole="">
            <v:imagedata r:id="rId53" o:title=""/>
          </v:shape>
          <o:OLEObject Type="Embed" ProgID="Equation.3" ShapeID="_x0000_i1048" DrawAspect="Content" ObjectID="_1463290523" r:id="rId54"/>
        </w:object>
      </w:r>
      <w:r>
        <w:rPr>
          <w:sz w:val="24"/>
          <w:szCs w:val="24"/>
        </w:rPr>
        <w:t xml:space="preserve"> …………………………………………….. hodnota</w:t>
      </w:r>
    </w:p>
    <w:p w:rsidR="00F86787" w:rsidRDefault="00576AA3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b)   D = R - </w:t>
      </w:r>
      <w:r w:rsidR="00963115" w:rsidRPr="00576AA3">
        <w:rPr>
          <w:position w:val="-10"/>
          <w:sz w:val="24"/>
          <w:szCs w:val="24"/>
        </w:rPr>
        <w:object w:dxaOrig="320" w:dyaOrig="340">
          <v:shape id="_x0000_i1049" type="#_x0000_t75" style="width:15.6pt;height:17.35pt" o:ole="">
            <v:imagedata r:id="rId55" o:title=""/>
          </v:shape>
          <o:OLEObject Type="Embed" ProgID="Equation.3" ShapeID="_x0000_i1049" DrawAspect="Content" ObjectID="_1463290524" r:id="rId56"/>
        </w:object>
      </w:r>
      <w:r>
        <w:rPr>
          <w:b/>
          <w:sz w:val="24"/>
          <w:szCs w:val="24"/>
        </w:rPr>
        <w:t xml:space="preserve">, </w:t>
      </w:r>
      <w:r w:rsidR="00963115">
        <w:rPr>
          <w:sz w:val="24"/>
          <w:szCs w:val="24"/>
        </w:rPr>
        <w:t xml:space="preserve"> H = R -  </w:t>
      </w:r>
      <w:r w:rsidR="00963115" w:rsidRPr="00963115">
        <w:rPr>
          <w:position w:val="-10"/>
          <w:sz w:val="24"/>
          <w:szCs w:val="24"/>
        </w:rPr>
        <w:object w:dxaOrig="520" w:dyaOrig="340">
          <v:shape id="_x0000_i1050" type="#_x0000_t75" style="width:26pt;height:17.35pt" o:ole="">
            <v:imagedata r:id="rId57" o:title=""/>
          </v:shape>
          <o:OLEObject Type="Embed" ProgID="Equation.3" ShapeID="_x0000_i1050" DrawAspect="Content" ObjectID="_1463290525" r:id="rId58"/>
        </w:object>
      </w:r>
      <w:r w:rsidR="00963115">
        <w:rPr>
          <w:sz w:val="24"/>
          <w:szCs w:val="24"/>
        </w:rPr>
        <w:t xml:space="preserve"> ………………………………………... násobek</w:t>
      </w:r>
    </w:p>
    <w:p w:rsidR="00963115" w:rsidRDefault="00963115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c)   D = R - </w:t>
      </w:r>
      <w:r w:rsidRPr="00963115">
        <w:rPr>
          <w:position w:val="-10"/>
          <w:sz w:val="24"/>
          <w:szCs w:val="24"/>
        </w:rPr>
        <w:object w:dxaOrig="499" w:dyaOrig="340">
          <v:shape id="_x0000_i1051" type="#_x0000_t75" style="width:25.15pt;height:17.35pt" o:ole="">
            <v:imagedata r:id="rId59" o:title=""/>
          </v:shape>
          <o:OLEObject Type="Embed" ProgID="Equation.3" ShapeID="_x0000_i1051" DrawAspect="Content" ObjectID="_1463290526" r:id="rId60"/>
        </w:object>
      </w:r>
      <w:r>
        <w:rPr>
          <w:sz w:val="24"/>
          <w:szCs w:val="24"/>
        </w:rPr>
        <w:t xml:space="preserve">, H = R - </w:t>
      </w:r>
      <w:r w:rsidRPr="00963115">
        <w:rPr>
          <w:position w:val="-10"/>
          <w:sz w:val="24"/>
          <w:szCs w:val="24"/>
        </w:rPr>
        <w:object w:dxaOrig="520" w:dyaOrig="340">
          <v:shape id="_x0000_i1052" type="#_x0000_t75" style="width:26pt;height:17.35pt" o:ole="">
            <v:imagedata r:id="rId61" o:title=""/>
          </v:shape>
          <o:OLEObject Type="Embed" ProgID="Equation.3" ShapeID="_x0000_i1052" DrawAspect="Content" ObjectID="_1463290527" r:id="rId62"/>
        </w:object>
      </w:r>
      <w:r>
        <w:rPr>
          <w:sz w:val="24"/>
          <w:szCs w:val="24"/>
        </w:rPr>
        <w:t xml:space="preserve"> ……………………………………….. čitatel</w:t>
      </w:r>
    </w:p>
    <w:p w:rsidR="00963115" w:rsidRDefault="00963115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d)   D = R - </w:t>
      </w:r>
      <w:r w:rsidRPr="00963115">
        <w:rPr>
          <w:position w:val="-10"/>
          <w:sz w:val="24"/>
          <w:szCs w:val="24"/>
        </w:rPr>
        <w:object w:dxaOrig="499" w:dyaOrig="340">
          <v:shape id="_x0000_i1053" type="#_x0000_t75" style="width:25.15pt;height:17.35pt" o:ole="">
            <v:imagedata r:id="rId63" o:title=""/>
          </v:shape>
          <o:OLEObject Type="Embed" ProgID="Equation.3" ShapeID="_x0000_i1053" DrawAspect="Content" ObjectID="_1463290528" r:id="rId64"/>
        </w:object>
      </w:r>
      <w:r>
        <w:rPr>
          <w:sz w:val="24"/>
          <w:szCs w:val="24"/>
        </w:rPr>
        <w:t xml:space="preserve">, H = R - </w:t>
      </w:r>
      <w:r w:rsidRPr="00963115">
        <w:rPr>
          <w:position w:val="-10"/>
          <w:sz w:val="24"/>
          <w:szCs w:val="24"/>
        </w:rPr>
        <w:object w:dxaOrig="340" w:dyaOrig="340">
          <v:shape id="_x0000_i1054" type="#_x0000_t75" style="width:17.35pt;height:17.35pt" o:ole="">
            <v:imagedata r:id="rId65" o:title=""/>
          </v:shape>
          <o:OLEObject Type="Embed" ProgID="Equation.3" ShapeID="_x0000_i1054" DrawAspect="Content" ObjectID="_1463290529" r:id="rId66"/>
        </w:object>
      </w:r>
      <w:r>
        <w:rPr>
          <w:sz w:val="24"/>
          <w:szCs w:val="24"/>
        </w:rPr>
        <w:t xml:space="preserve"> ………………………………………….. jmenovatel</w:t>
      </w:r>
    </w:p>
    <w:p w:rsidR="00963115" w:rsidRDefault="00963115" w:rsidP="00F86787">
      <w:pPr>
        <w:tabs>
          <w:tab w:val="left" w:pos="1260"/>
        </w:tabs>
        <w:rPr>
          <w:sz w:val="24"/>
          <w:szCs w:val="24"/>
        </w:rPr>
      </w:pPr>
    </w:p>
    <w:p w:rsidR="00526DAD" w:rsidRDefault="00526DAD" w:rsidP="00F86787">
      <w:pPr>
        <w:tabs>
          <w:tab w:val="left" w:pos="1260"/>
        </w:tabs>
        <w:rPr>
          <w:b/>
          <w:sz w:val="32"/>
          <w:szCs w:val="32"/>
        </w:rPr>
      </w:pPr>
    </w:p>
    <w:p w:rsidR="00526DAD" w:rsidRDefault="00526DAD" w:rsidP="00F86787">
      <w:pPr>
        <w:tabs>
          <w:tab w:val="left" w:pos="1260"/>
        </w:tabs>
        <w:rPr>
          <w:b/>
          <w:sz w:val="32"/>
          <w:szCs w:val="32"/>
        </w:rPr>
      </w:pPr>
    </w:p>
    <w:p w:rsidR="00963115" w:rsidRDefault="00963115" w:rsidP="00F86787">
      <w:pPr>
        <w:tabs>
          <w:tab w:val="left" w:pos="1260"/>
        </w:tabs>
        <w:rPr>
          <w:sz w:val="24"/>
          <w:szCs w:val="24"/>
        </w:rPr>
      </w:pPr>
      <w:r w:rsidRPr="00595189">
        <w:rPr>
          <w:b/>
          <w:sz w:val="32"/>
          <w:szCs w:val="32"/>
        </w:rPr>
        <w:t>4)</w:t>
      </w:r>
      <w:r>
        <w:rPr>
          <w:sz w:val="24"/>
          <w:szCs w:val="24"/>
        </w:rPr>
        <w:t xml:space="preserve">   Vyber správný předpis ( a tím i správné slovo do tajenky č. 3 ) pro následující lineární lomenou funkci : grafem hledané funkce je rovnoosá hyperbola ležící ve  II. a I</w:t>
      </w:r>
      <w:r w:rsidR="00736647">
        <w:rPr>
          <w:sz w:val="24"/>
          <w:szCs w:val="24"/>
        </w:rPr>
        <w:t>V</w:t>
      </w:r>
      <w:r>
        <w:rPr>
          <w:sz w:val="24"/>
          <w:szCs w:val="24"/>
        </w:rPr>
        <w:t>. posunutém kvadrantu . Jejími asymptotami jsou přímky  y = 2  a  x = 6.</w:t>
      </w:r>
    </w:p>
    <w:p w:rsidR="00DC0080" w:rsidRDefault="00DC0080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a)   y = 6 + </w:t>
      </w:r>
      <w:r w:rsidRPr="00DC0080">
        <w:rPr>
          <w:position w:val="-24"/>
          <w:sz w:val="24"/>
          <w:szCs w:val="24"/>
        </w:rPr>
        <w:object w:dxaOrig="580" w:dyaOrig="620">
          <v:shape id="_x0000_i1055" type="#_x0000_t75" style="width:28.65pt;height:31.25pt" o:ole="">
            <v:imagedata r:id="rId67" o:title=""/>
          </v:shape>
          <o:OLEObject Type="Embed" ProgID="Equation.3" ShapeID="_x0000_i1055" DrawAspect="Content" ObjectID="_1463290530" r:id="rId68"/>
        </w:object>
      </w:r>
      <w:r>
        <w:rPr>
          <w:sz w:val="24"/>
          <w:szCs w:val="24"/>
        </w:rPr>
        <w:t xml:space="preserve"> …………………………………………….. hodnota</w:t>
      </w:r>
    </w:p>
    <w:p w:rsidR="00DC0080" w:rsidRDefault="00DC0080" w:rsidP="001416A6">
      <w:pPr>
        <w:tabs>
          <w:tab w:val="left" w:pos="1260"/>
          <w:tab w:val="left" w:pos="2520"/>
        </w:tabs>
        <w:rPr>
          <w:sz w:val="24"/>
          <w:szCs w:val="24"/>
        </w:rPr>
      </w:pPr>
      <w:r>
        <w:rPr>
          <w:sz w:val="24"/>
          <w:szCs w:val="24"/>
        </w:rPr>
        <w:t xml:space="preserve">b)   y = -2 + </w:t>
      </w:r>
      <w:r w:rsidRPr="00DC0080">
        <w:rPr>
          <w:position w:val="-24"/>
          <w:sz w:val="24"/>
          <w:szCs w:val="24"/>
        </w:rPr>
        <w:object w:dxaOrig="580" w:dyaOrig="620">
          <v:shape id="_x0000_i1056" type="#_x0000_t75" style="width:28.65pt;height:31.25pt" o:ole="">
            <v:imagedata r:id="rId69" o:title=""/>
          </v:shape>
          <o:OLEObject Type="Embed" ProgID="Equation.3" ShapeID="_x0000_i1056" DrawAspect="Content" ObjectID="_1463290531" r:id="rId70"/>
        </w:object>
      </w:r>
      <w:r>
        <w:rPr>
          <w:sz w:val="24"/>
          <w:szCs w:val="24"/>
        </w:rPr>
        <w:t xml:space="preserve"> …………………………………………… násobek</w:t>
      </w:r>
    </w:p>
    <w:p w:rsidR="00DC0080" w:rsidRDefault="00DC0080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c)   y = -6 - </w:t>
      </w:r>
      <w:r w:rsidRPr="00DC0080">
        <w:rPr>
          <w:position w:val="-24"/>
          <w:sz w:val="24"/>
          <w:szCs w:val="24"/>
        </w:rPr>
        <w:object w:dxaOrig="580" w:dyaOrig="620">
          <v:shape id="_x0000_i1057" type="#_x0000_t75" style="width:28.65pt;height:31.25pt" o:ole="">
            <v:imagedata r:id="rId71" o:title=""/>
          </v:shape>
          <o:OLEObject Type="Embed" ProgID="Equation.3" ShapeID="_x0000_i1057" DrawAspect="Content" ObjectID="_1463290532" r:id="rId72"/>
        </w:object>
      </w:r>
      <w:r>
        <w:rPr>
          <w:sz w:val="24"/>
          <w:szCs w:val="24"/>
        </w:rPr>
        <w:t xml:space="preserve"> ……………………………………………. čitatel</w:t>
      </w:r>
    </w:p>
    <w:p w:rsidR="00DC0080" w:rsidRDefault="00DC0080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d)   y = 2 - </w:t>
      </w:r>
      <w:r w:rsidR="00595189" w:rsidRPr="00DC0080">
        <w:rPr>
          <w:position w:val="-24"/>
          <w:sz w:val="24"/>
          <w:szCs w:val="24"/>
        </w:rPr>
        <w:object w:dxaOrig="560" w:dyaOrig="620">
          <v:shape id="_x0000_i1058" type="#_x0000_t75" style="width:27.75pt;height:31.25pt" o:ole="">
            <v:imagedata r:id="rId73" o:title=""/>
          </v:shape>
          <o:OLEObject Type="Embed" ProgID="Equation.3" ShapeID="_x0000_i1058" DrawAspect="Content" ObjectID="_1463290533" r:id="rId74"/>
        </w:object>
      </w:r>
      <w:r>
        <w:rPr>
          <w:sz w:val="24"/>
          <w:szCs w:val="24"/>
        </w:rPr>
        <w:t xml:space="preserve"> …………………………………………….. jmenovatel</w:t>
      </w:r>
    </w:p>
    <w:p w:rsidR="00595189" w:rsidRDefault="00595189" w:rsidP="00F86787">
      <w:pPr>
        <w:tabs>
          <w:tab w:val="left" w:pos="1260"/>
        </w:tabs>
        <w:rPr>
          <w:sz w:val="24"/>
          <w:szCs w:val="24"/>
        </w:rPr>
      </w:pPr>
    </w:p>
    <w:p w:rsidR="00595189" w:rsidRDefault="00595189" w:rsidP="00F86787">
      <w:pPr>
        <w:tabs>
          <w:tab w:val="left" w:pos="1260"/>
        </w:tabs>
        <w:rPr>
          <w:sz w:val="24"/>
          <w:szCs w:val="24"/>
        </w:rPr>
      </w:pPr>
      <w:r w:rsidRPr="00595189">
        <w:rPr>
          <w:b/>
          <w:sz w:val="32"/>
          <w:szCs w:val="32"/>
        </w:rPr>
        <w:t xml:space="preserve">5) </w:t>
      </w:r>
      <w:r w:rsidRPr="00CA5C14">
        <w:rPr>
          <w:sz w:val="24"/>
          <w:szCs w:val="24"/>
        </w:rPr>
        <w:t>Když správně seřadíš pravý sloupec, získáš jméno autora následujícího citátu</w:t>
      </w:r>
      <w:r w:rsidR="00CA5C14">
        <w:rPr>
          <w:sz w:val="24"/>
          <w:szCs w:val="24"/>
        </w:rPr>
        <w:t xml:space="preserve">  ( anglický spisovatel</w:t>
      </w:r>
      <w:r w:rsidRPr="00CA5C14">
        <w:rPr>
          <w:sz w:val="24"/>
          <w:szCs w:val="24"/>
        </w:rPr>
        <w:t xml:space="preserve"> </w:t>
      </w:r>
      <w:r w:rsidR="00CA5C14">
        <w:rPr>
          <w:sz w:val="24"/>
          <w:szCs w:val="24"/>
        </w:rPr>
        <w:t>) :</w:t>
      </w:r>
      <w:r w:rsidR="006E2980">
        <w:rPr>
          <w:sz w:val="24"/>
          <w:szCs w:val="24"/>
        </w:rPr>
        <w:t xml:space="preserve"> „</w:t>
      </w:r>
      <w:r w:rsidR="00CA5C14">
        <w:rPr>
          <w:sz w:val="24"/>
          <w:szCs w:val="24"/>
        </w:rPr>
        <w:t>Potíž s matematikou je v tom, že jak s ní jednou začnete, už se jí nezbavíte.</w:t>
      </w:r>
      <w:r w:rsidRPr="00CA5C14">
        <w:rPr>
          <w:sz w:val="24"/>
          <w:szCs w:val="24"/>
        </w:rPr>
        <w:t xml:space="preserve"> </w:t>
      </w:r>
      <w:r w:rsidR="006E2980">
        <w:rPr>
          <w:sz w:val="24"/>
          <w:szCs w:val="24"/>
        </w:rPr>
        <w:t>"</w:t>
      </w:r>
    </w:p>
    <w:p w:rsidR="00526DAD" w:rsidRDefault="00526DAD" w:rsidP="00F86787">
      <w:pPr>
        <w:tabs>
          <w:tab w:val="left" w:pos="1260"/>
        </w:tabs>
        <w:rPr>
          <w:sz w:val="24"/>
          <w:szCs w:val="24"/>
        </w:rPr>
      </w:pPr>
    </w:p>
    <w:tbl>
      <w:tblPr>
        <w:tblStyle w:val="Mkatabulky"/>
        <w:tblW w:w="0" w:type="auto"/>
        <w:tblLayout w:type="fixed"/>
        <w:tblLook w:val="01E0"/>
      </w:tblPr>
      <w:tblGrid>
        <w:gridCol w:w="2552"/>
        <w:gridCol w:w="3402"/>
        <w:gridCol w:w="1534"/>
      </w:tblGrid>
      <w:tr w:rsidR="006E2980" w:rsidTr="000E05A9">
        <w:trPr>
          <w:trHeight w:val="110"/>
        </w:trPr>
        <w:tc>
          <w:tcPr>
            <w:tcW w:w="2552" w:type="dxa"/>
            <w:tcMar>
              <w:top w:w="284" w:type="dxa"/>
            </w:tcMar>
            <w:vAlign w:val="bottom"/>
          </w:tcPr>
          <w:p w:rsidR="006E2980" w:rsidRDefault="006E2980" w:rsidP="00F86787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Funkce :</w:t>
            </w:r>
          </w:p>
        </w:tc>
        <w:tc>
          <w:tcPr>
            <w:tcW w:w="4936" w:type="dxa"/>
            <w:gridSpan w:val="2"/>
            <w:shd w:val="clear" w:color="auto" w:fill="auto"/>
            <w:tcMar>
              <w:top w:w="284" w:type="dxa"/>
            </w:tcMar>
            <w:vAlign w:val="bottom"/>
          </w:tcPr>
          <w:p w:rsidR="006E2980" w:rsidRDefault="006E2980" w:rsidP="00F86787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Její průsečíky se souřadnými osami :</w:t>
            </w:r>
          </w:p>
        </w:tc>
      </w:tr>
      <w:tr w:rsidR="001416A6" w:rsidTr="000E05A9">
        <w:trPr>
          <w:trHeight w:val="107"/>
        </w:trPr>
        <w:tc>
          <w:tcPr>
            <w:tcW w:w="2552" w:type="dxa"/>
            <w:tcMar>
              <w:top w:w="284" w:type="dxa"/>
              <w:left w:w="567" w:type="dxa"/>
            </w:tcMar>
            <w:vAlign w:val="center"/>
          </w:tcPr>
          <w:p w:rsidR="001416A6" w:rsidRDefault="001416A6" w:rsidP="001416A6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 = </w:t>
            </w:r>
            <w:r w:rsidRPr="006E2980">
              <w:rPr>
                <w:position w:val="-24"/>
                <w:sz w:val="24"/>
                <w:szCs w:val="24"/>
              </w:rPr>
              <w:object w:dxaOrig="580" w:dyaOrig="620">
                <v:shape id="_x0000_i1059" type="#_x0000_t75" style="width:28.65pt;height:31.25pt" o:ole="">
                  <v:imagedata r:id="rId75" o:title=""/>
                </v:shape>
                <o:OLEObject Type="Embed" ProgID="Equation.3" ShapeID="_x0000_i1059" DrawAspect="Content" ObjectID="_1463290534" r:id="rId76"/>
              </w:object>
            </w:r>
          </w:p>
        </w:tc>
        <w:tc>
          <w:tcPr>
            <w:tcW w:w="3402" w:type="dxa"/>
            <w:shd w:val="clear" w:color="auto" w:fill="auto"/>
            <w:tcMar>
              <w:top w:w="284" w:type="dxa"/>
              <w:left w:w="567" w:type="dxa"/>
            </w:tcMar>
            <w:vAlign w:val="center"/>
          </w:tcPr>
          <w:p w:rsidR="001416A6" w:rsidRDefault="001416A6" w:rsidP="00F86787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 osou x …. neexistuje</w:t>
            </w:r>
          </w:p>
          <w:p w:rsidR="001416A6" w:rsidRDefault="001416A6" w:rsidP="00F86787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 osou y …. v čísle y = - 0,5</w:t>
            </w:r>
          </w:p>
        </w:tc>
        <w:tc>
          <w:tcPr>
            <w:tcW w:w="1534" w:type="dxa"/>
            <w:shd w:val="clear" w:color="auto" w:fill="auto"/>
            <w:tcMar>
              <w:top w:w="284" w:type="dxa"/>
              <w:left w:w="567" w:type="dxa"/>
            </w:tcMar>
            <w:vAlign w:val="center"/>
          </w:tcPr>
          <w:p w:rsidR="001416A6" w:rsidRDefault="00823782" w:rsidP="00F86787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</w:t>
            </w:r>
          </w:p>
        </w:tc>
      </w:tr>
      <w:tr w:rsidR="001416A6" w:rsidTr="000E05A9">
        <w:trPr>
          <w:trHeight w:val="624"/>
        </w:trPr>
        <w:tc>
          <w:tcPr>
            <w:tcW w:w="2552" w:type="dxa"/>
            <w:tcMar>
              <w:top w:w="284" w:type="dxa"/>
              <w:left w:w="567" w:type="dxa"/>
            </w:tcMar>
            <w:vAlign w:val="center"/>
          </w:tcPr>
          <w:p w:rsidR="001416A6" w:rsidRDefault="001416A6" w:rsidP="00F86787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 = </w:t>
            </w:r>
            <w:r w:rsidRPr="006E2980">
              <w:rPr>
                <w:position w:val="-24"/>
                <w:sz w:val="24"/>
                <w:szCs w:val="24"/>
              </w:rPr>
              <w:object w:dxaOrig="580" w:dyaOrig="620">
                <v:shape id="_x0000_i1060" type="#_x0000_t75" style="width:28.65pt;height:31.25pt" o:ole="">
                  <v:imagedata r:id="rId77" o:title=""/>
                </v:shape>
                <o:OLEObject Type="Embed" ProgID="Equation.3" ShapeID="_x0000_i1060" DrawAspect="Content" ObjectID="_1463290535" r:id="rId78"/>
              </w:object>
            </w:r>
          </w:p>
        </w:tc>
        <w:tc>
          <w:tcPr>
            <w:tcW w:w="3402" w:type="dxa"/>
            <w:shd w:val="clear" w:color="auto" w:fill="auto"/>
            <w:tcMar>
              <w:top w:w="284" w:type="dxa"/>
              <w:left w:w="567" w:type="dxa"/>
            </w:tcMar>
            <w:vAlign w:val="center"/>
          </w:tcPr>
          <w:p w:rsidR="001416A6" w:rsidRDefault="001416A6" w:rsidP="001416A6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 osou x …. v čísle x = 4</w:t>
            </w:r>
          </w:p>
          <w:p w:rsidR="001416A6" w:rsidRDefault="001416A6" w:rsidP="001416A6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 osou y …. v čísle y = </w:t>
            </w:r>
            <w:r w:rsidR="00736647" w:rsidRPr="00823782">
              <w:rPr>
                <w:position w:val="-24"/>
                <w:sz w:val="24"/>
                <w:szCs w:val="24"/>
              </w:rPr>
              <w:object w:dxaOrig="400" w:dyaOrig="620">
                <v:shape id="_x0000_i1061" type="#_x0000_t75" style="width:19.95pt;height:31.25pt" o:ole="">
                  <v:imagedata r:id="rId79" o:title=""/>
                </v:shape>
                <o:OLEObject Type="Embed" ProgID="Equation.3" ShapeID="_x0000_i1061" DrawAspect="Content" ObjectID="_1463290536" r:id="rId80"/>
              </w:object>
            </w:r>
          </w:p>
        </w:tc>
        <w:tc>
          <w:tcPr>
            <w:tcW w:w="1534" w:type="dxa"/>
            <w:shd w:val="clear" w:color="auto" w:fill="auto"/>
            <w:tcMar>
              <w:top w:w="284" w:type="dxa"/>
              <w:left w:w="567" w:type="dxa"/>
            </w:tcMar>
            <w:vAlign w:val="center"/>
          </w:tcPr>
          <w:p w:rsidR="001416A6" w:rsidRDefault="00823782" w:rsidP="006E2980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CHETT</w:t>
            </w:r>
          </w:p>
        </w:tc>
      </w:tr>
      <w:tr w:rsidR="001416A6" w:rsidTr="000E05A9">
        <w:trPr>
          <w:trHeight w:val="107"/>
        </w:trPr>
        <w:tc>
          <w:tcPr>
            <w:tcW w:w="2552" w:type="dxa"/>
            <w:tcMar>
              <w:top w:w="284" w:type="dxa"/>
              <w:left w:w="567" w:type="dxa"/>
            </w:tcMar>
            <w:vAlign w:val="center"/>
          </w:tcPr>
          <w:p w:rsidR="001416A6" w:rsidRDefault="001416A6" w:rsidP="00F86787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 = </w:t>
            </w:r>
            <w:r w:rsidRPr="006E2980">
              <w:rPr>
                <w:position w:val="-24"/>
                <w:sz w:val="24"/>
                <w:szCs w:val="24"/>
              </w:rPr>
              <w:object w:dxaOrig="900" w:dyaOrig="620">
                <v:shape id="_x0000_i1062" type="#_x0000_t75" style="width:45.1pt;height:31.25pt" o:ole="">
                  <v:imagedata r:id="rId81" o:title=""/>
                </v:shape>
                <o:OLEObject Type="Embed" ProgID="Equation.3" ShapeID="_x0000_i1062" DrawAspect="Content" ObjectID="_1463290537" r:id="rId82"/>
              </w:object>
            </w:r>
          </w:p>
        </w:tc>
        <w:tc>
          <w:tcPr>
            <w:tcW w:w="3402" w:type="dxa"/>
            <w:shd w:val="clear" w:color="auto" w:fill="auto"/>
            <w:tcMar>
              <w:top w:w="284" w:type="dxa"/>
              <w:left w:w="567" w:type="dxa"/>
            </w:tcMar>
            <w:vAlign w:val="center"/>
          </w:tcPr>
          <w:p w:rsidR="00823782" w:rsidRDefault="00823782" w:rsidP="00823782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 osou x …. v čísle x = </w:t>
            </w:r>
            <w:r w:rsidR="00736647" w:rsidRPr="00823782">
              <w:rPr>
                <w:position w:val="-24"/>
                <w:sz w:val="24"/>
                <w:szCs w:val="24"/>
              </w:rPr>
              <w:object w:dxaOrig="220" w:dyaOrig="620">
                <v:shape id="_x0000_i1063" type="#_x0000_t75" style="width:11.3pt;height:31.25pt" o:ole="">
                  <v:imagedata r:id="rId83" o:title=""/>
                </v:shape>
                <o:OLEObject Type="Embed" ProgID="Equation.3" ShapeID="_x0000_i1063" DrawAspect="Content" ObjectID="_1463290538" r:id="rId84"/>
              </w:object>
            </w:r>
          </w:p>
          <w:p w:rsidR="001416A6" w:rsidRDefault="00823782" w:rsidP="00823782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 osou y …. v čísle y = 2,5</w:t>
            </w:r>
          </w:p>
        </w:tc>
        <w:tc>
          <w:tcPr>
            <w:tcW w:w="1534" w:type="dxa"/>
            <w:shd w:val="clear" w:color="auto" w:fill="auto"/>
            <w:tcMar>
              <w:top w:w="284" w:type="dxa"/>
              <w:left w:w="567" w:type="dxa"/>
            </w:tcMar>
            <w:vAlign w:val="center"/>
          </w:tcPr>
          <w:p w:rsidR="001416A6" w:rsidRDefault="00823782" w:rsidP="006E2980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PRAT</w:t>
            </w:r>
          </w:p>
        </w:tc>
      </w:tr>
      <w:tr w:rsidR="001416A6" w:rsidTr="000E05A9">
        <w:trPr>
          <w:trHeight w:val="107"/>
        </w:trPr>
        <w:tc>
          <w:tcPr>
            <w:tcW w:w="2552" w:type="dxa"/>
            <w:tcMar>
              <w:top w:w="284" w:type="dxa"/>
              <w:left w:w="567" w:type="dxa"/>
            </w:tcMar>
            <w:vAlign w:val="center"/>
          </w:tcPr>
          <w:p w:rsidR="001416A6" w:rsidRDefault="001416A6" w:rsidP="00F86787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 = </w:t>
            </w:r>
            <w:r w:rsidRPr="006E2980">
              <w:rPr>
                <w:position w:val="-24"/>
                <w:sz w:val="24"/>
                <w:szCs w:val="24"/>
              </w:rPr>
              <w:object w:dxaOrig="580" w:dyaOrig="620">
                <v:shape id="_x0000_i1064" type="#_x0000_t75" style="width:28.65pt;height:31.25pt" o:ole="">
                  <v:imagedata r:id="rId85" o:title=""/>
                </v:shape>
                <o:OLEObject Type="Embed" ProgID="Equation.3" ShapeID="_x0000_i1064" DrawAspect="Content" ObjectID="_1463290539" r:id="rId86"/>
              </w:object>
            </w:r>
          </w:p>
        </w:tc>
        <w:tc>
          <w:tcPr>
            <w:tcW w:w="3402" w:type="dxa"/>
            <w:shd w:val="clear" w:color="auto" w:fill="auto"/>
            <w:tcMar>
              <w:top w:w="284" w:type="dxa"/>
              <w:left w:w="567" w:type="dxa"/>
            </w:tcMar>
            <w:vAlign w:val="center"/>
          </w:tcPr>
          <w:p w:rsidR="00823782" w:rsidRDefault="00736647" w:rsidP="00823782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 osou x …. v čísle x = </w:t>
            </w:r>
            <w:r w:rsidRPr="00736647">
              <w:rPr>
                <w:position w:val="-24"/>
                <w:sz w:val="24"/>
                <w:szCs w:val="24"/>
              </w:rPr>
              <w:object w:dxaOrig="240" w:dyaOrig="620">
                <v:shape id="_x0000_i1065" type="#_x0000_t75" style="width:12.15pt;height:31.25pt" o:ole="">
                  <v:imagedata r:id="rId87" o:title=""/>
                </v:shape>
                <o:OLEObject Type="Embed" ProgID="Equation.3" ShapeID="_x0000_i1065" DrawAspect="Content" ObjectID="_1463290540" r:id="rId88"/>
              </w:object>
            </w:r>
          </w:p>
          <w:p w:rsidR="001416A6" w:rsidRDefault="00823782" w:rsidP="00823782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 osou y …. neexistuje</w:t>
            </w:r>
          </w:p>
        </w:tc>
        <w:tc>
          <w:tcPr>
            <w:tcW w:w="1534" w:type="dxa"/>
            <w:shd w:val="clear" w:color="auto" w:fill="auto"/>
            <w:tcMar>
              <w:top w:w="284" w:type="dxa"/>
              <w:left w:w="567" w:type="dxa"/>
            </w:tcMar>
            <w:vAlign w:val="center"/>
          </w:tcPr>
          <w:p w:rsidR="001416A6" w:rsidRDefault="00823782" w:rsidP="006E2980">
            <w:pPr>
              <w:tabs>
                <w:tab w:val="left" w:pos="12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</w:t>
            </w:r>
          </w:p>
        </w:tc>
      </w:tr>
    </w:tbl>
    <w:p w:rsidR="00526DAD" w:rsidRDefault="00526DAD" w:rsidP="00F86787">
      <w:pPr>
        <w:tabs>
          <w:tab w:val="left" w:pos="1260"/>
        </w:tabs>
        <w:rPr>
          <w:noProof/>
          <w:lang w:eastAsia="cs-CZ"/>
        </w:rPr>
      </w:pPr>
    </w:p>
    <w:p w:rsidR="00FF39EA" w:rsidRDefault="00201136" w:rsidP="00F86787">
      <w:pPr>
        <w:tabs>
          <w:tab w:val="left" w:pos="1260"/>
        </w:tabs>
        <w:rPr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4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DAD" w:rsidRDefault="00526DAD" w:rsidP="00F86787">
      <w:pPr>
        <w:tabs>
          <w:tab w:val="left" w:pos="1260"/>
        </w:tabs>
        <w:rPr>
          <w:b/>
          <w:sz w:val="32"/>
          <w:szCs w:val="32"/>
        </w:rPr>
      </w:pPr>
    </w:p>
    <w:p w:rsidR="009A2B77" w:rsidRDefault="009A2B77" w:rsidP="00F86787">
      <w:pPr>
        <w:tabs>
          <w:tab w:val="left" w:pos="1260"/>
        </w:tabs>
        <w:rPr>
          <w:b/>
          <w:sz w:val="32"/>
          <w:szCs w:val="32"/>
        </w:rPr>
      </w:pPr>
      <w:r w:rsidRPr="009A2B77">
        <w:rPr>
          <w:b/>
          <w:sz w:val="32"/>
          <w:szCs w:val="32"/>
        </w:rPr>
        <w:t>Řešení</w:t>
      </w:r>
      <w:r>
        <w:rPr>
          <w:b/>
          <w:sz w:val="32"/>
          <w:szCs w:val="32"/>
        </w:rPr>
        <w:t xml:space="preserve"> :</w:t>
      </w:r>
    </w:p>
    <w:p w:rsidR="009A2B77" w:rsidRPr="009A2B77" w:rsidRDefault="009A2B77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1)   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188"/>
        <w:gridCol w:w="2340"/>
      </w:tblGrid>
      <w:tr w:rsidR="009A2B77" w:rsidTr="009A2B77">
        <w:tc>
          <w:tcPr>
            <w:tcW w:w="1188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2340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 w:rsidRPr="009A2B77">
              <w:rPr>
                <w:position w:val="-24"/>
                <w:sz w:val="24"/>
                <w:szCs w:val="24"/>
              </w:rPr>
              <w:object w:dxaOrig="840" w:dyaOrig="620">
                <v:shape id="_x0000_i1066" type="#_x0000_t75" style="width:41.65pt;height:31.25pt" o:ole="">
                  <v:imagedata r:id="rId89" o:title=""/>
                </v:shape>
                <o:OLEObject Type="Embed" ProgID="Equation.3" ShapeID="_x0000_i1066" DrawAspect="Content" ObjectID="_1463290541" r:id="rId90"/>
              </w:object>
            </w:r>
          </w:p>
        </w:tc>
      </w:tr>
      <w:tr w:rsidR="009A2B77" w:rsidTr="009A2B77">
        <w:tc>
          <w:tcPr>
            <w:tcW w:w="1188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2340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 w:rsidRPr="009A2B77">
              <w:rPr>
                <w:position w:val="-24"/>
                <w:sz w:val="24"/>
                <w:szCs w:val="24"/>
              </w:rPr>
              <w:object w:dxaOrig="859" w:dyaOrig="620">
                <v:shape id="_x0000_i1067" type="#_x0000_t75" style="width:43.35pt;height:31.25pt" o:ole="">
                  <v:imagedata r:id="rId91" o:title=""/>
                </v:shape>
                <o:OLEObject Type="Embed" ProgID="Equation.3" ShapeID="_x0000_i1067" DrawAspect="Content" ObjectID="_1463290542" r:id="rId92"/>
              </w:object>
            </w:r>
          </w:p>
        </w:tc>
      </w:tr>
      <w:tr w:rsidR="009A2B77" w:rsidTr="009A2B77">
        <w:tc>
          <w:tcPr>
            <w:tcW w:w="1188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2340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 w:rsidRPr="009A2B77">
              <w:rPr>
                <w:position w:val="-24"/>
                <w:sz w:val="24"/>
                <w:szCs w:val="24"/>
              </w:rPr>
              <w:object w:dxaOrig="700" w:dyaOrig="620">
                <v:shape id="_x0000_i1068" type="#_x0000_t75" style="width:34.7pt;height:31.25pt" o:ole="">
                  <v:imagedata r:id="rId93" o:title=""/>
                </v:shape>
                <o:OLEObject Type="Embed" ProgID="Equation.3" ShapeID="_x0000_i1068" DrawAspect="Content" ObjectID="_1463290543" r:id="rId94"/>
              </w:object>
            </w:r>
          </w:p>
        </w:tc>
      </w:tr>
      <w:tr w:rsidR="009A2B77" w:rsidTr="009A2B77">
        <w:tc>
          <w:tcPr>
            <w:tcW w:w="1188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2340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 w:rsidRPr="009A2B77">
              <w:rPr>
                <w:position w:val="-24"/>
                <w:sz w:val="24"/>
                <w:szCs w:val="24"/>
              </w:rPr>
              <w:object w:dxaOrig="700" w:dyaOrig="620">
                <v:shape id="_x0000_i1069" type="#_x0000_t75" style="width:34.7pt;height:31.25pt" o:ole="">
                  <v:imagedata r:id="rId95" o:title=""/>
                </v:shape>
                <o:OLEObject Type="Embed" ProgID="Equation.3" ShapeID="_x0000_i1069" DrawAspect="Content" ObjectID="_1463290544" r:id="rId96"/>
              </w:object>
            </w:r>
          </w:p>
        </w:tc>
      </w:tr>
      <w:tr w:rsidR="009A2B77" w:rsidTr="009A2B77">
        <w:tc>
          <w:tcPr>
            <w:tcW w:w="1188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2340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 w:rsidRPr="009A2B77">
              <w:rPr>
                <w:position w:val="-24"/>
                <w:sz w:val="24"/>
                <w:szCs w:val="24"/>
              </w:rPr>
              <w:object w:dxaOrig="740" w:dyaOrig="620">
                <v:shape id="_x0000_i1070" type="#_x0000_t75" style="width:37.3pt;height:31.25pt" o:ole="">
                  <v:imagedata r:id="rId97" o:title=""/>
                </v:shape>
                <o:OLEObject Type="Embed" ProgID="Equation.3" ShapeID="_x0000_i1070" DrawAspect="Content" ObjectID="_1463290545" r:id="rId98"/>
              </w:object>
            </w:r>
          </w:p>
        </w:tc>
      </w:tr>
      <w:tr w:rsidR="009A2B77" w:rsidTr="009A2B77">
        <w:tc>
          <w:tcPr>
            <w:tcW w:w="1188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2340" w:type="dxa"/>
            <w:vAlign w:val="center"/>
          </w:tcPr>
          <w:p w:rsidR="009A2B77" w:rsidRDefault="009A2B77" w:rsidP="009A2B77">
            <w:pPr>
              <w:tabs>
                <w:tab w:val="left" w:pos="1260"/>
              </w:tabs>
              <w:jc w:val="center"/>
              <w:rPr>
                <w:sz w:val="24"/>
                <w:szCs w:val="24"/>
              </w:rPr>
            </w:pPr>
            <w:r w:rsidRPr="009A2B77">
              <w:rPr>
                <w:position w:val="-24"/>
                <w:sz w:val="24"/>
                <w:szCs w:val="24"/>
              </w:rPr>
              <w:object w:dxaOrig="780" w:dyaOrig="620">
                <v:shape id="_x0000_i1071" type="#_x0000_t75" style="width:39.05pt;height:31.25pt" o:ole="">
                  <v:imagedata r:id="rId99" o:title=""/>
                </v:shape>
                <o:OLEObject Type="Embed" ProgID="Equation.3" ShapeID="_x0000_i1071" DrawAspect="Content" ObjectID="_1463290546" r:id="rId100"/>
              </w:object>
            </w:r>
          </w:p>
        </w:tc>
      </w:tr>
    </w:tbl>
    <w:p w:rsidR="009A2B77" w:rsidRDefault="009A2B77" w:rsidP="00F86787">
      <w:pPr>
        <w:tabs>
          <w:tab w:val="left" w:pos="1260"/>
        </w:tabs>
        <w:rPr>
          <w:sz w:val="24"/>
          <w:szCs w:val="24"/>
        </w:rPr>
      </w:pPr>
    </w:p>
    <w:p w:rsidR="009A2B77" w:rsidRDefault="009A2B77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>2)   STOJ</w:t>
      </w:r>
    </w:p>
    <w:p w:rsidR="009A2B77" w:rsidRDefault="009A2B77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>Znění  tajenky č. 1 tedy je      Lev  ……….  Tolstoj.</w:t>
      </w:r>
    </w:p>
    <w:p w:rsidR="009A2B77" w:rsidRDefault="009A2B77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3)   </w:t>
      </w:r>
      <w:r w:rsidR="0075571C">
        <w:rPr>
          <w:sz w:val="24"/>
          <w:szCs w:val="24"/>
        </w:rPr>
        <w:t>tajenka č. 2  ………  čitatel</w:t>
      </w:r>
    </w:p>
    <w:p w:rsidR="0075571C" w:rsidRDefault="0075571C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>4)   tajenka č. 3  ………  jmenovatel</w:t>
      </w:r>
    </w:p>
    <w:p w:rsidR="0075571C" w:rsidRPr="009A2B77" w:rsidRDefault="0075571C" w:rsidP="00F86787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>5)   Terry Pratchet</w:t>
      </w:r>
    </w:p>
    <w:sectPr w:rsidR="0075571C" w:rsidRPr="009A2B77" w:rsidSect="00526DAD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314" w:rsidRDefault="00453314">
      <w:r>
        <w:separator/>
      </w:r>
    </w:p>
  </w:endnote>
  <w:endnote w:type="continuationSeparator" w:id="0">
    <w:p w:rsidR="00453314" w:rsidRDefault="004533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314" w:rsidRDefault="00453314">
      <w:r>
        <w:separator/>
      </w:r>
    </w:p>
  </w:footnote>
  <w:footnote w:type="continuationSeparator" w:id="0">
    <w:p w:rsidR="00453314" w:rsidRDefault="00453314">
      <w:r>
        <w:continuationSeparator/>
      </w:r>
    </w:p>
  </w:footnote>
  <w:footnote w:id="1">
    <w:p w:rsidR="00EE3D4E" w:rsidRDefault="00EE3D4E">
      <w:pPr>
        <w:pStyle w:val="Textpoznpodarou"/>
      </w:pPr>
      <w:r>
        <w:rPr>
          <w:rStyle w:val="Znakapoznpodarou"/>
        </w:rPr>
        <w:t>(1)</w:t>
      </w:r>
      <w:r>
        <w:t xml:space="preserve">  TOLSTOJ, Lev Nikolajevič. </w:t>
      </w:r>
      <w:r>
        <w:rPr>
          <w:i/>
          <w:iCs/>
        </w:rPr>
        <w:t>Sbírka citátů</w:t>
      </w:r>
      <w:r>
        <w:t xml:space="preserve"> [online]. [cit. 6.11.2013]. Dostupný na WWW: http://rvrabel.sweb.cz/misc/citaty.htm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93E"/>
    <w:rsid w:val="0003544B"/>
    <w:rsid w:val="000406DD"/>
    <w:rsid w:val="000E05A9"/>
    <w:rsid w:val="00112289"/>
    <w:rsid w:val="001416A6"/>
    <w:rsid w:val="00201136"/>
    <w:rsid w:val="00284223"/>
    <w:rsid w:val="00307682"/>
    <w:rsid w:val="003B5D52"/>
    <w:rsid w:val="00405D13"/>
    <w:rsid w:val="00453314"/>
    <w:rsid w:val="004E7E05"/>
    <w:rsid w:val="00526DAD"/>
    <w:rsid w:val="00576AA3"/>
    <w:rsid w:val="00595189"/>
    <w:rsid w:val="006E2980"/>
    <w:rsid w:val="00736647"/>
    <w:rsid w:val="0075571C"/>
    <w:rsid w:val="007D72C1"/>
    <w:rsid w:val="00821A6E"/>
    <w:rsid w:val="00823782"/>
    <w:rsid w:val="00963115"/>
    <w:rsid w:val="009A2B77"/>
    <w:rsid w:val="009C3235"/>
    <w:rsid w:val="00A372A4"/>
    <w:rsid w:val="00AF44E1"/>
    <w:rsid w:val="00CA5C14"/>
    <w:rsid w:val="00DC0080"/>
    <w:rsid w:val="00E42EE8"/>
    <w:rsid w:val="00EE3D4E"/>
    <w:rsid w:val="00F1493E"/>
    <w:rsid w:val="00F86787"/>
    <w:rsid w:val="00FF3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1493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AF44E1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405D1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semiHidden/>
    <w:rsid w:val="009C3235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9C323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3.wmf"/><Relationship Id="rId97" Type="http://schemas.openxmlformats.org/officeDocument/2006/relationships/image" Target="media/image47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3.bin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8.wmf"/><Relationship Id="rId87" Type="http://schemas.openxmlformats.org/officeDocument/2006/relationships/image" Target="media/image42.wmf"/><Relationship Id="rId102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29.wmf"/><Relationship Id="rId82" Type="http://schemas.openxmlformats.org/officeDocument/2006/relationships/oleObject" Target="embeddings/oleObject38.bin"/><Relationship Id="rId90" Type="http://schemas.openxmlformats.org/officeDocument/2006/relationships/oleObject" Target="embeddings/oleObject42.bin"/><Relationship Id="rId95" Type="http://schemas.openxmlformats.org/officeDocument/2006/relationships/image" Target="media/image46.wmf"/><Relationship Id="rId19" Type="http://schemas.openxmlformats.org/officeDocument/2006/relationships/image" Target="media/image8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7.bin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6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7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5.bin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2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8.wmf"/><Relationship Id="rId10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39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651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Petr Čížek</cp:lastModifiedBy>
  <cp:revision>2</cp:revision>
  <dcterms:created xsi:type="dcterms:W3CDTF">2014-06-03T06:49:00Z</dcterms:created>
  <dcterms:modified xsi:type="dcterms:W3CDTF">2014-06-03T06:49:00Z</dcterms:modified>
</cp:coreProperties>
</file>