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AE1" w:rsidRDefault="00831AE1" w:rsidP="00831AE1">
      <w:r w:rsidRPr="008A565C">
        <w:rPr>
          <w:noProof/>
          <w:lang w:eastAsia="cs-CZ"/>
        </w:rPr>
        <w:drawing>
          <wp:inline distT="0" distB="0" distL="0" distR="0" wp14:anchorId="7E616E92" wp14:editId="7ADBCC86">
            <wp:extent cx="5760720" cy="1254913"/>
            <wp:effectExtent l="0" t="0" r="0" b="2540"/>
            <wp:docPr id="2051" name="il_fi" descr="OPVK_hor_zakladni_logolink_RGB_cz-1024x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il_fi" descr="OPVK_hor_zakladni_logolink_RGB_cz-1024x22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4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831AE1" w:rsidRDefault="00831AE1" w:rsidP="00831AE1">
      <w:pPr>
        <w:jc w:val="center"/>
        <w:rPr>
          <w:b/>
          <w:sz w:val="28"/>
          <w:szCs w:val="28"/>
        </w:rPr>
      </w:pPr>
    </w:p>
    <w:p w:rsidR="00831AE1" w:rsidRPr="008A565C" w:rsidRDefault="00831AE1" w:rsidP="00831AE1">
      <w:pPr>
        <w:jc w:val="center"/>
        <w:rPr>
          <w:b/>
          <w:sz w:val="28"/>
          <w:szCs w:val="28"/>
        </w:rPr>
      </w:pPr>
      <w:r w:rsidRPr="008A565C">
        <w:rPr>
          <w:b/>
          <w:sz w:val="28"/>
          <w:szCs w:val="28"/>
        </w:rPr>
        <w:t>Střední průmyslová škola elektrotechnická a informačních technologií Brno</w:t>
      </w:r>
    </w:p>
    <w:p w:rsidR="00831AE1" w:rsidRDefault="00831AE1" w:rsidP="00831AE1">
      <w:pPr>
        <w:jc w:val="center"/>
        <w:rPr>
          <w:b/>
          <w:sz w:val="24"/>
          <w:szCs w:val="24"/>
        </w:rPr>
      </w:pPr>
    </w:p>
    <w:p w:rsidR="00831AE1" w:rsidRDefault="00831AE1" w:rsidP="00831AE1">
      <w:pPr>
        <w:rPr>
          <w:sz w:val="24"/>
          <w:szCs w:val="24"/>
        </w:rPr>
      </w:pPr>
      <w:r w:rsidRPr="008A565C">
        <w:rPr>
          <w:sz w:val="24"/>
          <w:szCs w:val="24"/>
        </w:rPr>
        <w:t>Číslo a název projektu:</w:t>
      </w:r>
      <w:r>
        <w:rPr>
          <w:sz w:val="24"/>
          <w:szCs w:val="24"/>
        </w:rPr>
        <w:t xml:space="preserve"> </w:t>
      </w:r>
      <w:r w:rsidRPr="00880F4A">
        <w:rPr>
          <w:b/>
          <w:sz w:val="24"/>
          <w:szCs w:val="24"/>
        </w:rPr>
        <w:t>CZ.1.07/1.5.00/34.0521 – Investice do vzdělání nesou nejvyšší úrok</w:t>
      </w:r>
    </w:p>
    <w:p w:rsidR="00831AE1" w:rsidRDefault="00831AE1" w:rsidP="00831AE1">
      <w:pPr>
        <w:rPr>
          <w:sz w:val="24"/>
          <w:szCs w:val="24"/>
        </w:rPr>
      </w:pPr>
      <w:r w:rsidRPr="008A565C">
        <w:rPr>
          <w:sz w:val="24"/>
          <w:szCs w:val="24"/>
        </w:rPr>
        <w:t>Autor: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Ing. Kamila Pecková</w:t>
      </w:r>
    </w:p>
    <w:p w:rsidR="00831AE1" w:rsidRDefault="00831AE1" w:rsidP="00831AE1">
      <w:pPr>
        <w:rPr>
          <w:sz w:val="24"/>
          <w:szCs w:val="24"/>
        </w:rPr>
      </w:pPr>
      <w:r w:rsidRPr="008A565C">
        <w:rPr>
          <w:sz w:val="24"/>
          <w:szCs w:val="24"/>
        </w:rPr>
        <w:t>Tematická sada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Finanční matematika</w:t>
      </w:r>
    </w:p>
    <w:p w:rsidR="00831AE1" w:rsidRDefault="00831AE1" w:rsidP="00831AE1">
      <w:pPr>
        <w:rPr>
          <w:b/>
          <w:bCs/>
          <w:sz w:val="24"/>
          <w:szCs w:val="24"/>
        </w:rPr>
      </w:pPr>
      <w:r w:rsidRPr="008A565C">
        <w:rPr>
          <w:sz w:val="24"/>
          <w:szCs w:val="24"/>
        </w:rPr>
        <w:t>Téma:</w:t>
      </w:r>
      <w:r w:rsidRPr="008A565C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C39B6">
        <w:rPr>
          <w:b/>
          <w:sz w:val="24"/>
          <w:szCs w:val="24"/>
        </w:rPr>
        <w:t>Rovnováha na trhu</w:t>
      </w:r>
    </w:p>
    <w:p w:rsidR="00831AE1" w:rsidRDefault="00831AE1" w:rsidP="00831AE1">
      <w:pPr>
        <w:rPr>
          <w:sz w:val="24"/>
          <w:szCs w:val="24"/>
        </w:rPr>
      </w:pPr>
      <w:r w:rsidRPr="008A565C">
        <w:rPr>
          <w:sz w:val="24"/>
          <w:szCs w:val="24"/>
        </w:rPr>
        <w:t>Číslo materiálu:</w:t>
      </w:r>
      <w:r w:rsidRPr="008A565C">
        <w:rPr>
          <w:sz w:val="24"/>
          <w:szCs w:val="24"/>
        </w:rPr>
        <w:tab/>
      </w:r>
      <w:r w:rsidR="00EC39B6">
        <w:rPr>
          <w:sz w:val="24"/>
          <w:szCs w:val="24"/>
        </w:rPr>
        <w:t>VY_42_INOVACE_05_04</w:t>
      </w:r>
      <w:r w:rsidRPr="0094056F">
        <w:rPr>
          <w:sz w:val="24"/>
          <w:szCs w:val="24"/>
        </w:rPr>
        <w:t>_PEKA</w:t>
      </w:r>
    </w:p>
    <w:p w:rsidR="00831AE1" w:rsidRDefault="00831AE1" w:rsidP="00831AE1">
      <w:pPr>
        <w:rPr>
          <w:sz w:val="24"/>
          <w:szCs w:val="24"/>
        </w:rPr>
      </w:pPr>
      <w:r>
        <w:rPr>
          <w:sz w:val="24"/>
          <w:szCs w:val="24"/>
        </w:rPr>
        <w:t>Anotace: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Pracovní list k prezentaci na téma Rovnováha na trhu. Žáci procvičí </w:t>
      </w:r>
    </w:p>
    <w:p w:rsidR="00831AE1" w:rsidRDefault="00831AE1" w:rsidP="00831AE1">
      <w:pPr>
        <w:ind w:left="2124" w:firstLine="6"/>
        <w:rPr>
          <w:sz w:val="24"/>
          <w:szCs w:val="24"/>
        </w:rPr>
      </w:pPr>
      <w:r>
        <w:rPr>
          <w:sz w:val="24"/>
          <w:szCs w:val="24"/>
        </w:rPr>
        <w:t>výpočet rovnováhy na trhu výrobků a služeb a odpoví na otázky, které</w:t>
      </w:r>
    </w:p>
    <w:p w:rsidR="00831AE1" w:rsidRDefault="00831AE1" w:rsidP="00831AE1">
      <w:pPr>
        <w:ind w:left="2124" w:firstLine="6"/>
        <w:rPr>
          <w:sz w:val="24"/>
          <w:szCs w:val="24"/>
        </w:rPr>
      </w:pPr>
      <w:r>
        <w:rPr>
          <w:sz w:val="24"/>
          <w:szCs w:val="24"/>
        </w:rPr>
        <w:t>shrnují učivo.</w:t>
      </w:r>
    </w:p>
    <w:p w:rsidR="00831AE1" w:rsidRPr="005B5846" w:rsidRDefault="00831AE1" w:rsidP="00831AE1">
      <w:pPr>
        <w:rPr>
          <w:b/>
          <w:sz w:val="28"/>
          <w:szCs w:val="28"/>
        </w:rPr>
      </w:pPr>
      <w:r>
        <w:rPr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25400</wp:posOffset>
                </wp:positionH>
                <wp:positionV relativeFrom="paragraph">
                  <wp:posOffset>114300</wp:posOffset>
                </wp:positionV>
                <wp:extent cx="6202680" cy="11430"/>
                <wp:effectExtent l="15875" t="9525" r="10795" b="17145"/>
                <wp:wrapNone/>
                <wp:docPr id="1" name="Přímá spojnice se šipko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2680" cy="1143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1" o:spid="_x0000_s1026" type="#_x0000_t32" style="position:absolute;margin-left:2pt;margin-top:9pt;width:488.4pt;height: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" strokecolor="black [3213]" strokeweight="1.5pt"/>
            </w:pict>
          </mc:Fallback>
        </mc:AlternateContent>
      </w:r>
    </w:p>
    <w:p w:rsidR="00831AE1" w:rsidRDefault="00831AE1" w:rsidP="00831AE1">
      <w:pPr>
        <w:ind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cs-CZ"/>
        </w:rPr>
        <w:drawing>
          <wp:anchor distT="0" distB="0" distL="114300" distR="114300" simplePos="0" relativeHeight="251660288" behindDoc="1" locked="0" layoutInCell="1" allowOverlap="1" wp14:anchorId="1B52EC29" wp14:editId="573A8F93">
            <wp:simplePos x="0" y="0"/>
            <wp:positionH relativeFrom="column">
              <wp:posOffset>4696460</wp:posOffset>
            </wp:positionH>
            <wp:positionV relativeFrom="paragraph">
              <wp:posOffset>36830</wp:posOffset>
            </wp:positionV>
            <wp:extent cx="1478915" cy="1035050"/>
            <wp:effectExtent l="0" t="0" r="0" b="0"/>
            <wp:wrapTight wrapText="bothSides">
              <wp:wrapPolygon edited="0">
                <wp:start x="0" y="0"/>
                <wp:lineTo x="0" y="21070"/>
                <wp:lineTo x="21424" y="21070"/>
                <wp:lineTo x="21424" y="0"/>
                <wp:lineTo x="0" y="0"/>
              </wp:wrapPolygon>
            </wp:wrapTight>
            <wp:docPr id="4" name="obrázek 4" descr="černobílé mal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černobílé malé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103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 xml:space="preserve">                                                                </w:t>
      </w:r>
      <w:r w:rsidRPr="005B5846">
        <w:rPr>
          <w:b/>
          <w:sz w:val="28"/>
          <w:szCs w:val="28"/>
        </w:rPr>
        <w:t>Rovno</w:t>
      </w:r>
      <w:r>
        <w:rPr>
          <w:b/>
          <w:sz w:val="28"/>
          <w:szCs w:val="28"/>
        </w:rPr>
        <w:t>váha na trhu</w:t>
      </w:r>
    </w:p>
    <w:p w:rsidR="0085791D" w:rsidRDefault="0085791D" w:rsidP="00831AE1">
      <w:pPr>
        <w:jc w:val="both"/>
        <w:rPr>
          <w:sz w:val="24"/>
          <w:szCs w:val="24"/>
        </w:rPr>
      </w:pPr>
      <w:r>
        <w:rPr>
          <w:sz w:val="24"/>
          <w:szCs w:val="24"/>
        </w:rPr>
        <w:t>P = cena</w:t>
      </w:r>
    </w:p>
    <w:p w:rsidR="0085791D" w:rsidRDefault="0085791D" w:rsidP="00831AE1">
      <w:pPr>
        <w:jc w:val="both"/>
        <w:rPr>
          <w:sz w:val="24"/>
          <w:szCs w:val="24"/>
        </w:rPr>
      </w:pPr>
      <w:r>
        <w:rPr>
          <w:sz w:val="24"/>
          <w:szCs w:val="24"/>
        </w:rPr>
        <w:t>Q = množství</w:t>
      </w:r>
    </w:p>
    <w:p w:rsidR="00831AE1" w:rsidRDefault="00831AE1" w:rsidP="00831AE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Příklad 1: </w:t>
      </w:r>
    </w:p>
    <w:p w:rsidR="00831AE1" w:rsidRDefault="00E76EF0" w:rsidP="00831AE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Poptávka je určena rovnicí P = </w:t>
      </w:r>
      <w:r w:rsidR="00331C9C">
        <w:rPr>
          <w:sz w:val="24"/>
          <w:szCs w:val="24"/>
        </w:rPr>
        <w:t>32</w:t>
      </w:r>
      <w:r w:rsidR="0085791D">
        <w:rPr>
          <w:sz w:val="24"/>
          <w:szCs w:val="24"/>
        </w:rPr>
        <w:t xml:space="preserve"> – 8Q a nabídka rovnicí P = 8 + 4Q.</w:t>
      </w:r>
      <w:r w:rsidR="000B2E4A">
        <w:rPr>
          <w:sz w:val="24"/>
          <w:szCs w:val="24"/>
        </w:rPr>
        <w:t xml:space="preserve"> Určete rovnovážné množství a cenu.</w:t>
      </w:r>
    </w:p>
    <w:p w:rsidR="00900F5F" w:rsidRDefault="00452A1C" w:rsidP="00452A1C">
      <w:pPr>
        <w:jc w:val="both"/>
        <w:rPr>
          <w:sz w:val="24"/>
          <w:szCs w:val="24"/>
        </w:rPr>
      </w:pPr>
      <w:r>
        <w:rPr>
          <w:sz w:val="24"/>
          <w:szCs w:val="24"/>
        </w:rPr>
        <w:t>Příklad 2:</w:t>
      </w:r>
    </w:p>
    <w:p w:rsidR="00452A1C" w:rsidRDefault="00452A1C" w:rsidP="00452A1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Pokud poptávku vyjádříme rovnicí P = </w:t>
      </w:r>
      <w:r w:rsidR="000E3A76">
        <w:rPr>
          <w:sz w:val="24"/>
          <w:szCs w:val="24"/>
        </w:rPr>
        <w:t>112</w:t>
      </w:r>
      <w:r>
        <w:rPr>
          <w:sz w:val="24"/>
          <w:szCs w:val="24"/>
        </w:rPr>
        <w:t xml:space="preserve"> + </w:t>
      </w:r>
      <w:r w:rsidR="000E3A76">
        <w:rPr>
          <w:sz w:val="24"/>
          <w:szCs w:val="24"/>
        </w:rPr>
        <w:t>6</w:t>
      </w:r>
      <w:r>
        <w:rPr>
          <w:sz w:val="24"/>
          <w:szCs w:val="24"/>
        </w:rPr>
        <w:t xml:space="preserve">Q a nabídku rovnicí P = </w:t>
      </w:r>
      <w:r w:rsidR="000E3A76">
        <w:rPr>
          <w:sz w:val="24"/>
          <w:szCs w:val="24"/>
        </w:rPr>
        <w:t>308</w:t>
      </w:r>
      <w:r>
        <w:rPr>
          <w:sz w:val="24"/>
          <w:szCs w:val="24"/>
        </w:rPr>
        <w:t xml:space="preserve"> – </w:t>
      </w:r>
      <w:r w:rsidR="000E3A76">
        <w:rPr>
          <w:sz w:val="24"/>
          <w:szCs w:val="24"/>
        </w:rPr>
        <w:t>8</w:t>
      </w:r>
      <w:r>
        <w:rPr>
          <w:sz w:val="24"/>
          <w:szCs w:val="24"/>
        </w:rPr>
        <w:t>Q, jaké bude rovnovážné množství a cena?</w:t>
      </w:r>
    </w:p>
    <w:p w:rsidR="007D1988" w:rsidRDefault="007D1988" w:rsidP="00452A1C">
      <w:pPr>
        <w:jc w:val="both"/>
        <w:rPr>
          <w:sz w:val="24"/>
          <w:szCs w:val="24"/>
        </w:rPr>
      </w:pPr>
    </w:p>
    <w:p w:rsidR="00452A1C" w:rsidRDefault="00452A1C" w:rsidP="00452A1C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Příklad 3:</w:t>
      </w:r>
    </w:p>
    <w:p w:rsidR="00452A1C" w:rsidRDefault="00060A51" w:rsidP="00452A1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Rovnice poptávky je Q = </w:t>
      </w:r>
      <w:r w:rsidR="009A6BEE">
        <w:rPr>
          <w:sz w:val="24"/>
          <w:szCs w:val="24"/>
        </w:rPr>
        <w:t>1 890</w:t>
      </w:r>
      <w:r>
        <w:rPr>
          <w:sz w:val="24"/>
          <w:szCs w:val="24"/>
        </w:rPr>
        <w:t xml:space="preserve"> – 4P, rovnice nabídky Q = </w:t>
      </w:r>
      <w:r w:rsidR="009A6BEE">
        <w:rPr>
          <w:sz w:val="24"/>
          <w:szCs w:val="24"/>
        </w:rPr>
        <w:t>1 530</w:t>
      </w:r>
      <w:r>
        <w:rPr>
          <w:sz w:val="24"/>
          <w:szCs w:val="24"/>
        </w:rPr>
        <w:t xml:space="preserve"> + 2P. Jaké je rovnovážné množství tohoto zboží?</w:t>
      </w:r>
    </w:p>
    <w:p w:rsidR="007D1988" w:rsidRPr="005B5846" w:rsidRDefault="007D1988" w:rsidP="007D1988">
      <w:pPr>
        <w:rPr>
          <w:b/>
          <w:sz w:val="28"/>
          <w:szCs w:val="28"/>
        </w:rPr>
      </w:pPr>
      <w:bookmarkStart w:id="0" w:name="_GoBack"/>
      <w:bookmarkEnd w:id="0"/>
    </w:p>
    <w:p w:rsidR="00060A51" w:rsidRDefault="00060A51" w:rsidP="00452A1C">
      <w:pPr>
        <w:jc w:val="both"/>
        <w:rPr>
          <w:sz w:val="24"/>
          <w:szCs w:val="24"/>
        </w:rPr>
      </w:pPr>
      <w:r>
        <w:rPr>
          <w:sz w:val="24"/>
          <w:szCs w:val="24"/>
        </w:rPr>
        <w:t>Řešení:</w:t>
      </w:r>
    </w:p>
    <w:p w:rsidR="00331C9C" w:rsidRDefault="00331C9C" w:rsidP="00452A1C">
      <w:pPr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</w:p>
    <w:p w:rsidR="00060A51" w:rsidRDefault="00331C9C" w:rsidP="000E3A76">
      <w:pPr>
        <w:spacing w:after="0" w:line="240" w:lineRule="auto"/>
        <w:jc w:val="both"/>
        <w:rPr>
          <w:sz w:val="24"/>
          <w:szCs w:val="24"/>
        </w:rPr>
      </w:pPr>
      <w:r w:rsidRPr="00331C9C">
        <w:rPr>
          <w:sz w:val="24"/>
          <w:szCs w:val="24"/>
        </w:rPr>
        <w:t>32 – 8Q = 8 + 4Q</w:t>
      </w:r>
    </w:p>
    <w:p w:rsidR="00331C9C" w:rsidRDefault="00331C9C" w:rsidP="000E3A76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12Q = 24</w:t>
      </w:r>
    </w:p>
    <w:p w:rsidR="00331C9C" w:rsidRDefault="00331C9C" w:rsidP="000E3A76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Q = 2</w:t>
      </w:r>
    </w:p>
    <w:p w:rsidR="00331C9C" w:rsidRDefault="00331C9C" w:rsidP="000E3A76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 = 32 – 8 * 2 = 16 </w:t>
      </w:r>
    </w:p>
    <w:p w:rsidR="00331C9C" w:rsidRDefault="00331C9C" w:rsidP="00331C9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Rovnováha na trhu nastane při ceně </w:t>
      </w:r>
      <w:r w:rsidR="000E3A76">
        <w:rPr>
          <w:sz w:val="24"/>
          <w:szCs w:val="24"/>
        </w:rPr>
        <w:t>16</w:t>
      </w:r>
      <w:r>
        <w:rPr>
          <w:sz w:val="24"/>
          <w:szCs w:val="24"/>
        </w:rPr>
        <w:t xml:space="preserve"> a množství </w:t>
      </w:r>
      <w:r w:rsidR="000E3A76">
        <w:rPr>
          <w:sz w:val="24"/>
          <w:szCs w:val="24"/>
        </w:rPr>
        <w:t>2</w:t>
      </w:r>
      <w:r>
        <w:rPr>
          <w:sz w:val="24"/>
          <w:szCs w:val="24"/>
        </w:rPr>
        <w:t>.</w:t>
      </w:r>
    </w:p>
    <w:p w:rsidR="000E3A76" w:rsidRDefault="000E3A76" w:rsidP="00331C9C">
      <w:pPr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</w:p>
    <w:p w:rsidR="000E3A76" w:rsidRDefault="000E3A76" w:rsidP="000E3A76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112 + 6Q = 308 – 8Q</w:t>
      </w:r>
    </w:p>
    <w:p w:rsidR="000E3A76" w:rsidRDefault="000E3A76" w:rsidP="000E3A76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14Q = 196</w:t>
      </w:r>
    </w:p>
    <w:p w:rsidR="000E3A76" w:rsidRDefault="000E3A76" w:rsidP="000E3A76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Q = 14</w:t>
      </w:r>
    </w:p>
    <w:p w:rsidR="000E3A76" w:rsidRDefault="000E3A76" w:rsidP="000E3A76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P = 112 + 6 * 14 = 196</w:t>
      </w:r>
    </w:p>
    <w:p w:rsidR="000E3A76" w:rsidRDefault="000E3A76" w:rsidP="00331C9C">
      <w:pPr>
        <w:jc w:val="both"/>
        <w:rPr>
          <w:sz w:val="24"/>
          <w:szCs w:val="24"/>
        </w:rPr>
      </w:pPr>
      <w:r>
        <w:rPr>
          <w:sz w:val="24"/>
          <w:szCs w:val="24"/>
        </w:rPr>
        <w:t>Rovnováha na trhu nastane při ceně 196 a množství 14.</w:t>
      </w:r>
    </w:p>
    <w:p w:rsidR="000E3A76" w:rsidRDefault="000E3A76" w:rsidP="00331C9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</w:p>
    <w:p w:rsidR="009A6BEE" w:rsidRDefault="009A6BEE" w:rsidP="009A6BEE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1 890 – 4P = 1 530 + 2P</w:t>
      </w:r>
    </w:p>
    <w:p w:rsidR="009A6BEE" w:rsidRDefault="009A6BEE" w:rsidP="009A6BEE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6P = 360</w:t>
      </w:r>
    </w:p>
    <w:p w:rsidR="009A6BEE" w:rsidRDefault="009A6BEE" w:rsidP="009A6BEE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P = 60</w:t>
      </w:r>
    </w:p>
    <w:p w:rsidR="009A6BEE" w:rsidRDefault="009A6BEE" w:rsidP="009A6BEE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Q = 1 890 – 4 * 60 = 1 650</w:t>
      </w:r>
    </w:p>
    <w:p w:rsidR="009A6BEE" w:rsidRDefault="009A6BEE" w:rsidP="00331C9C">
      <w:pPr>
        <w:jc w:val="both"/>
        <w:rPr>
          <w:sz w:val="24"/>
          <w:szCs w:val="24"/>
        </w:rPr>
      </w:pPr>
      <w:r>
        <w:rPr>
          <w:sz w:val="24"/>
          <w:szCs w:val="24"/>
        </w:rPr>
        <w:t>Rovnováha na trhu nastane při ceně 60 a množství 1 650.</w:t>
      </w:r>
    </w:p>
    <w:p w:rsidR="000E3A76" w:rsidRDefault="000E3A76" w:rsidP="00331C9C">
      <w:pPr>
        <w:jc w:val="both"/>
        <w:rPr>
          <w:sz w:val="24"/>
          <w:szCs w:val="24"/>
        </w:rPr>
      </w:pPr>
    </w:p>
    <w:p w:rsidR="000E3A76" w:rsidRDefault="000E3A76" w:rsidP="00331C9C">
      <w:pPr>
        <w:jc w:val="both"/>
        <w:rPr>
          <w:sz w:val="24"/>
          <w:szCs w:val="24"/>
        </w:rPr>
      </w:pPr>
    </w:p>
    <w:p w:rsidR="000E3A76" w:rsidRDefault="000E3A76" w:rsidP="00331C9C">
      <w:pPr>
        <w:jc w:val="both"/>
        <w:rPr>
          <w:sz w:val="24"/>
          <w:szCs w:val="24"/>
        </w:rPr>
      </w:pPr>
    </w:p>
    <w:p w:rsidR="000E3A76" w:rsidRDefault="000E3A76" w:rsidP="00331C9C">
      <w:pPr>
        <w:jc w:val="both"/>
        <w:rPr>
          <w:sz w:val="24"/>
          <w:szCs w:val="24"/>
        </w:rPr>
      </w:pPr>
    </w:p>
    <w:p w:rsidR="000E3A76" w:rsidRPr="00331C9C" w:rsidRDefault="000E3A76" w:rsidP="00331C9C">
      <w:pPr>
        <w:jc w:val="both"/>
        <w:rPr>
          <w:sz w:val="24"/>
          <w:szCs w:val="24"/>
        </w:rPr>
      </w:pPr>
    </w:p>
    <w:p w:rsidR="00331C9C" w:rsidRPr="00331C9C" w:rsidRDefault="00331C9C" w:rsidP="00331C9C">
      <w:pPr>
        <w:jc w:val="both"/>
        <w:rPr>
          <w:sz w:val="24"/>
          <w:szCs w:val="24"/>
        </w:rPr>
      </w:pPr>
    </w:p>
    <w:sectPr w:rsidR="00331C9C" w:rsidRPr="00331C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00C38"/>
    <w:multiLevelType w:val="hybridMultilevel"/>
    <w:tmpl w:val="DA7C529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8A655F"/>
    <w:multiLevelType w:val="hybridMultilevel"/>
    <w:tmpl w:val="A7620C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AE1"/>
    <w:rsid w:val="00052E78"/>
    <w:rsid w:val="00060A51"/>
    <w:rsid w:val="00060F70"/>
    <w:rsid w:val="00063389"/>
    <w:rsid w:val="0006715B"/>
    <w:rsid w:val="00067F9C"/>
    <w:rsid w:val="000B2E4A"/>
    <w:rsid w:val="000D1814"/>
    <w:rsid w:val="000E3A76"/>
    <w:rsid w:val="000E6AD5"/>
    <w:rsid w:val="000F2F9B"/>
    <w:rsid w:val="0010365F"/>
    <w:rsid w:val="0011421A"/>
    <w:rsid w:val="00176222"/>
    <w:rsid w:val="001D3816"/>
    <w:rsid w:val="00217E92"/>
    <w:rsid w:val="002313AD"/>
    <w:rsid w:val="00234934"/>
    <w:rsid w:val="002A3C34"/>
    <w:rsid w:val="002A6B09"/>
    <w:rsid w:val="002C46B1"/>
    <w:rsid w:val="002D25AC"/>
    <w:rsid w:val="002E13A6"/>
    <w:rsid w:val="002E406E"/>
    <w:rsid w:val="002E716D"/>
    <w:rsid w:val="002F3C01"/>
    <w:rsid w:val="00320D9F"/>
    <w:rsid w:val="00331C9C"/>
    <w:rsid w:val="003427EA"/>
    <w:rsid w:val="0035427C"/>
    <w:rsid w:val="00376A79"/>
    <w:rsid w:val="003938E1"/>
    <w:rsid w:val="0039564C"/>
    <w:rsid w:val="003C5967"/>
    <w:rsid w:val="00403545"/>
    <w:rsid w:val="00412C88"/>
    <w:rsid w:val="00452A1C"/>
    <w:rsid w:val="00474273"/>
    <w:rsid w:val="004930AE"/>
    <w:rsid w:val="00496607"/>
    <w:rsid w:val="00580837"/>
    <w:rsid w:val="005C0C5A"/>
    <w:rsid w:val="00655700"/>
    <w:rsid w:val="006B0F65"/>
    <w:rsid w:val="006C1C26"/>
    <w:rsid w:val="006D42BA"/>
    <w:rsid w:val="006E2C29"/>
    <w:rsid w:val="006F5978"/>
    <w:rsid w:val="00703B02"/>
    <w:rsid w:val="00760686"/>
    <w:rsid w:val="0076275D"/>
    <w:rsid w:val="00776036"/>
    <w:rsid w:val="00782E3B"/>
    <w:rsid w:val="007D1988"/>
    <w:rsid w:val="00831AE1"/>
    <w:rsid w:val="00837790"/>
    <w:rsid w:val="00846390"/>
    <w:rsid w:val="0085608B"/>
    <w:rsid w:val="0085791D"/>
    <w:rsid w:val="008837FA"/>
    <w:rsid w:val="008B232F"/>
    <w:rsid w:val="008B42AE"/>
    <w:rsid w:val="00900F5F"/>
    <w:rsid w:val="009014BE"/>
    <w:rsid w:val="00911CB9"/>
    <w:rsid w:val="00915984"/>
    <w:rsid w:val="00920B5F"/>
    <w:rsid w:val="00943912"/>
    <w:rsid w:val="009535AF"/>
    <w:rsid w:val="0096263A"/>
    <w:rsid w:val="00965503"/>
    <w:rsid w:val="00981F53"/>
    <w:rsid w:val="00990706"/>
    <w:rsid w:val="009A0977"/>
    <w:rsid w:val="009A6BEE"/>
    <w:rsid w:val="009C1881"/>
    <w:rsid w:val="009D142F"/>
    <w:rsid w:val="00A0462F"/>
    <w:rsid w:val="00A11D5D"/>
    <w:rsid w:val="00A32187"/>
    <w:rsid w:val="00A56835"/>
    <w:rsid w:val="00A66163"/>
    <w:rsid w:val="00A71D69"/>
    <w:rsid w:val="00A72E39"/>
    <w:rsid w:val="00A7372E"/>
    <w:rsid w:val="00AA741B"/>
    <w:rsid w:val="00AC6953"/>
    <w:rsid w:val="00AE3BDD"/>
    <w:rsid w:val="00AF1088"/>
    <w:rsid w:val="00B17253"/>
    <w:rsid w:val="00B569EE"/>
    <w:rsid w:val="00B72ED3"/>
    <w:rsid w:val="00B9197C"/>
    <w:rsid w:val="00BD262B"/>
    <w:rsid w:val="00BE710B"/>
    <w:rsid w:val="00BF2F78"/>
    <w:rsid w:val="00C00C16"/>
    <w:rsid w:val="00C04C07"/>
    <w:rsid w:val="00C05C85"/>
    <w:rsid w:val="00C35640"/>
    <w:rsid w:val="00C60994"/>
    <w:rsid w:val="00CB0AB9"/>
    <w:rsid w:val="00CE62B5"/>
    <w:rsid w:val="00CF3EC5"/>
    <w:rsid w:val="00D46A20"/>
    <w:rsid w:val="00D81D4B"/>
    <w:rsid w:val="00E15671"/>
    <w:rsid w:val="00E43E74"/>
    <w:rsid w:val="00E56F29"/>
    <w:rsid w:val="00E73A6D"/>
    <w:rsid w:val="00E76EF0"/>
    <w:rsid w:val="00E90138"/>
    <w:rsid w:val="00EA778D"/>
    <w:rsid w:val="00EB1C4A"/>
    <w:rsid w:val="00EC0DF1"/>
    <w:rsid w:val="00EC39B6"/>
    <w:rsid w:val="00ED767B"/>
    <w:rsid w:val="00F06864"/>
    <w:rsid w:val="00F07837"/>
    <w:rsid w:val="00F10D74"/>
    <w:rsid w:val="00F2551F"/>
    <w:rsid w:val="00F25DBC"/>
    <w:rsid w:val="00F41DE0"/>
    <w:rsid w:val="00F519B5"/>
    <w:rsid w:val="00F66B01"/>
    <w:rsid w:val="00F95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31AE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31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1AE1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060A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31AE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31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1AE1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060A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189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Iapetus</dc:creator>
  <cp:lastModifiedBy>Iapetus</cp:lastModifiedBy>
  <cp:revision>3</cp:revision>
  <dcterms:created xsi:type="dcterms:W3CDTF">2013-08-12T14:27:00Z</dcterms:created>
  <dcterms:modified xsi:type="dcterms:W3CDTF">2014-04-24T20:54:00Z</dcterms:modified>
</cp:coreProperties>
</file>