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E7C" w:rsidRDefault="00A40E7C" w:rsidP="007B3F0C">
      <w:pPr>
        <w:pStyle w:val="Title"/>
      </w:pPr>
    </w:p>
    <w:p w:rsidR="00A40E7C" w:rsidRDefault="00A40E7C" w:rsidP="007B3F0C">
      <w:pPr>
        <w:pStyle w:val="Title"/>
      </w:pPr>
    </w:p>
    <w:p w:rsidR="00A40E7C" w:rsidRDefault="00A40E7C" w:rsidP="007B3F0C"/>
    <w:p w:rsidR="00A40E7C" w:rsidRDefault="00A40E7C" w:rsidP="007B3F0C"/>
    <w:p w:rsidR="00A40E7C" w:rsidRDefault="00A40E7C" w:rsidP="007B3F0C">
      <w:r>
        <w:tab/>
      </w:r>
      <w:r>
        <w:tab/>
      </w:r>
    </w:p>
    <w:p w:rsidR="00A40E7C" w:rsidRDefault="00A40E7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A40E7C" w:rsidRDefault="00A40E7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VY_22_INOVACE_02-19</w:t>
      </w:r>
    </w:p>
    <w:p w:rsidR="00A40E7C" w:rsidRDefault="00A40E7C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</w:t>
      </w:r>
      <w:r>
        <w:rPr>
          <w:rFonts w:ascii="Calibri" w:hAnsi="Calibri" w:cs="Calibri"/>
          <w:b/>
          <w:bCs/>
          <w:sz w:val="56"/>
          <w:szCs w:val="56"/>
        </w:rPr>
        <w:t>Toys 3 – doplň písmeno – část B</w:t>
      </w:r>
    </w:p>
    <w:p w:rsidR="00A40E7C" w:rsidRPr="00E711FC" w:rsidRDefault="00A40E7C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A40E7C" w:rsidRPr="001B40C2" w:rsidRDefault="00A40E7C" w:rsidP="001B40C2">
      <w:pPr>
        <w:rPr>
          <w:rFonts w:ascii="Calibri" w:hAnsi="Calibri" w:cs="Calibri"/>
          <w:sz w:val="56"/>
          <w:szCs w:val="56"/>
        </w:rPr>
      </w:pPr>
    </w:p>
    <w:p w:rsidR="00A40E7C" w:rsidRPr="001B40C2" w:rsidRDefault="00A40E7C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2. ročník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Rozšíření základní slovní zásoby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Toys 3 - předměty, věci a hračky okolo nás        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5. 2. 2011</w:t>
            </w:r>
          </w:p>
        </w:tc>
      </w:tr>
      <w:tr w:rsidR="00A40E7C">
        <w:tc>
          <w:tcPr>
            <w:tcW w:w="1215" w:type="pct"/>
          </w:tcPr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A40E7C" w:rsidRPr="00A63D10" w:rsidRDefault="00A40E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A40E7C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 do slova</w:t>
            </w:r>
          </w:p>
          <w:p w:rsidR="00A40E7C" w:rsidRPr="00A63D10" w:rsidRDefault="00A40E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slov, spelling</w:t>
            </w:r>
          </w:p>
        </w:tc>
      </w:tr>
      <w:bookmarkEnd w:id="0"/>
    </w:tbl>
    <w:p w:rsidR="00A40E7C" w:rsidRPr="001B40C2" w:rsidRDefault="00A40E7C" w:rsidP="001B40C2">
      <w:pPr>
        <w:rPr>
          <w:rFonts w:ascii="Calibri" w:hAnsi="Calibri" w:cs="Calibri"/>
          <w:sz w:val="56"/>
          <w:szCs w:val="56"/>
        </w:rPr>
      </w:pPr>
    </w:p>
    <w:p w:rsidR="00A40E7C" w:rsidRPr="001B40C2" w:rsidRDefault="00A40E7C" w:rsidP="001B40C2">
      <w:pPr>
        <w:rPr>
          <w:rFonts w:ascii="Calibri" w:hAnsi="Calibri" w:cs="Calibri"/>
          <w:sz w:val="56"/>
          <w:szCs w:val="56"/>
        </w:rPr>
      </w:pPr>
    </w:p>
    <w:p w:rsidR="00A40E7C" w:rsidRPr="001B40C2" w:rsidRDefault="00A40E7C" w:rsidP="001B40C2">
      <w:pPr>
        <w:rPr>
          <w:rFonts w:ascii="Calibri" w:hAnsi="Calibri" w:cs="Calibri"/>
          <w:sz w:val="56"/>
          <w:szCs w:val="56"/>
        </w:rPr>
      </w:pPr>
    </w:p>
    <w:p w:rsidR="00A40E7C" w:rsidRDefault="00A40E7C" w:rsidP="001B40C2">
      <w:pPr>
        <w:rPr>
          <w:rFonts w:ascii="Calibri" w:hAnsi="Calibri" w:cs="Calibri"/>
          <w:sz w:val="56"/>
          <w:szCs w:val="56"/>
        </w:rPr>
      </w:pP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0.35pt;margin-top:699.2pt;width:445.5pt;height:97.5pt;z-index:-251660800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40E7C" w:rsidRPr="00404D7C" w:rsidRDefault="00A40E7C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Způsob využití.</w:t>
      </w: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Děti doplňují písmena</w:t>
      </w:r>
      <w:r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04D7C">
        <w:rPr>
          <w:rFonts w:ascii="Calibri" w:hAnsi="Calibri" w:cs="Calibri"/>
          <w:sz w:val="36"/>
          <w:szCs w:val="36"/>
        </w:rPr>
        <w:t>lov</w:t>
      </w:r>
      <w:r>
        <w:rPr>
          <w:rFonts w:ascii="Calibri" w:hAnsi="Calibri" w:cs="Calibri"/>
          <w:sz w:val="36"/>
          <w:szCs w:val="36"/>
        </w:rPr>
        <w:t>.</w:t>
      </w: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Další využití:</w:t>
      </w:r>
    </w:p>
    <w:p w:rsidR="00A40E7C" w:rsidRPr="00404D7C" w:rsidRDefault="00A40E7C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najdi slova začínající na stejné písmeno</w:t>
      </w:r>
    </w:p>
    <w:p w:rsidR="00A40E7C" w:rsidRPr="00404D7C" w:rsidRDefault="00A40E7C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diktát barev – „colour the dragon</w:t>
      </w:r>
      <w:r w:rsidRPr="00404D7C">
        <w:rPr>
          <w:rFonts w:ascii="Calibri" w:hAnsi="Calibri" w:cs="Calibri"/>
          <w:sz w:val="36"/>
          <w:szCs w:val="36"/>
        </w:rPr>
        <w:t xml:space="preserve"> green“</w:t>
      </w:r>
    </w:p>
    <w:p w:rsidR="00A40E7C" w:rsidRPr="00404D7C" w:rsidRDefault="00A40E7C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vybarvi obrázky, které spolu mohou souviset</w:t>
      </w:r>
    </w:p>
    <w:p w:rsidR="00A40E7C" w:rsidRPr="00404D7C" w:rsidRDefault="00A40E7C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př.   counter </w:t>
      </w:r>
      <w:r w:rsidRPr="00404D7C">
        <w:rPr>
          <w:rFonts w:ascii="Calibri" w:hAnsi="Calibri" w:cs="Calibri"/>
          <w:sz w:val="36"/>
          <w:szCs w:val="36"/>
          <w:lang w:val="en-US"/>
        </w:rPr>
        <w:t>+</w:t>
      </w:r>
      <w:r>
        <w:rPr>
          <w:rFonts w:ascii="Calibri" w:hAnsi="Calibri" w:cs="Calibri"/>
          <w:sz w:val="36"/>
          <w:szCs w:val="36"/>
          <w:lang w:val="en-US"/>
        </w:rPr>
        <w:t xml:space="preserve"> computer</w:t>
      </w:r>
      <w:r w:rsidRPr="00404D7C">
        <w:rPr>
          <w:rFonts w:ascii="Calibri" w:hAnsi="Calibri" w:cs="Calibri"/>
          <w:sz w:val="36"/>
          <w:szCs w:val="36"/>
          <w:lang w:val="en-US"/>
        </w:rPr>
        <w:t xml:space="preserve"> </w:t>
      </w:r>
      <w:r>
        <w:rPr>
          <w:rFonts w:ascii="Calibri" w:hAnsi="Calibri" w:cs="Calibri"/>
          <w:sz w:val="36"/>
          <w:szCs w:val="36"/>
        </w:rPr>
        <w:t>(počítadlo a počítač</w:t>
      </w:r>
      <w:r w:rsidRPr="00404D7C">
        <w:rPr>
          <w:rFonts w:ascii="Calibri" w:hAnsi="Calibri" w:cs="Calibri"/>
          <w:sz w:val="36"/>
          <w:szCs w:val="36"/>
        </w:rPr>
        <w:t>)</w:t>
      </w:r>
    </w:p>
    <w:p w:rsidR="00A40E7C" w:rsidRPr="00404D7C" w:rsidRDefault="00A40E7C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robot </w:t>
      </w:r>
      <w:r w:rsidRPr="00404D7C">
        <w:rPr>
          <w:rFonts w:ascii="Calibri" w:hAnsi="Calibri" w:cs="Calibri"/>
          <w:sz w:val="36"/>
          <w:szCs w:val="36"/>
          <w:lang w:val="en-US"/>
        </w:rPr>
        <w:t>+</w:t>
      </w:r>
      <w:r>
        <w:rPr>
          <w:rFonts w:ascii="Calibri" w:hAnsi="Calibri" w:cs="Calibri"/>
          <w:sz w:val="36"/>
          <w:szCs w:val="36"/>
          <w:lang w:val="en-US"/>
        </w:rPr>
        <w:t xml:space="preserve"> rocket (robot a raketa</w:t>
      </w:r>
      <w:r w:rsidRPr="00404D7C">
        <w:rPr>
          <w:rFonts w:ascii="Calibri" w:hAnsi="Calibri" w:cs="Calibri"/>
          <w:sz w:val="36"/>
          <w:szCs w:val="36"/>
          <w:lang w:val="en-US"/>
        </w:rPr>
        <w:t>)</w:t>
      </w: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Předpokládané znalosti: slova ze šablony  VY_22_INOVACE_02-15</w:t>
      </w: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404D7C" w:rsidRDefault="00A40E7C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KROJZLOVÁ, PeadD</w:t>
      </w:r>
      <w:r>
        <w:rPr>
          <w:rFonts w:ascii="Calibri" w:hAnsi="Calibri" w:cs="Calibri"/>
          <w:sz w:val="36"/>
          <w:szCs w:val="36"/>
        </w:rPr>
        <w:t>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</w:p>
    <w:p w:rsidR="00A40E7C" w:rsidRPr="00B44983" w:rsidRDefault="00A40E7C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0;margin-top:0;width:612pt;height:14in;z-index:-251658752;mso-position-horizontal:center;mso-position-vertical:center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A40E7C" w:rsidRDefault="00A40E7C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-37.65pt;margin-top:-41.5pt;width:612pt;height:14in;z-index:-251657728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A40E7C" w:rsidRPr="00B44983" w:rsidRDefault="00A40E7C" w:rsidP="00404D7C">
      <w:pPr>
        <w:rPr>
          <w:rFonts w:ascii="Calibri" w:hAnsi="Calibri" w:cs="Calibri"/>
          <w:sz w:val="36"/>
          <w:szCs w:val="36"/>
        </w:rPr>
        <w:sectPr w:rsidR="00A40E7C" w:rsidRPr="00B44983" w:rsidSect="00404D7C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4.35pt;margin-top:669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  <w:r w:rsidRPr="002353D5">
        <w:rPr>
          <w:rFonts w:ascii="Calibri" w:hAnsi="Calibri" w:cs="Calibri"/>
          <w:sz w:val="56"/>
          <w:szCs w:val="56"/>
        </w:rPr>
        <w:object w:dxaOrig="9719" w:dyaOrig="9344">
          <v:shape id="_x0000_i1025" type="#_x0000_t75" style="width:486pt;height:467.25pt" o:ole="">
            <v:imagedata r:id="rId11" o:title=""/>
          </v:shape>
          <o:OLEObject Type="Embed" ProgID="Word.Document.8" ShapeID="_x0000_i1025" DrawAspect="Content" ObjectID="_1394335812" r:id="rId12">
            <o:FieldCodes>\s</o:FieldCodes>
          </o:OLEObject>
        </w:object>
      </w: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40E7C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40E7C" w:rsidRPr="00B44983" w:rsidRDefault="00A40E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0;margin-top:0;width:580.95pt;height:782.05pt;z-index:251659776;mso-position-horizontal:center;mso-position-vertical:center;mso-position-vertical-relative:margin" wrapcoords="139 1139 139 21207 21544 21207 21544 1139 139 1139">
            <v:imagedata r:id="rId13" o:title=""/>
            <w10:wrap type="tight" anchory="margin"/>
          </v:shape>
          <o:OLEObject Type="Embed" ProgID="Word.Document.8" ShapeID="_x0000_s1030" DrawAspect="Content" ObjectID="_1394335813" r:id="rId14">
            <o:FieldCodes>\s</o:FieldCodes>
          </o:OLEObject>
        </w:pict>
      </w:r>
    </w:p>
    <w:sectPr w:rsidR="00A40E7C" w:rsidRPr="00B44983" w:rsidSect="001B40C2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E7C" w:rsidRDefault="00A40E7C">
      <w:r>
        <w:separator/>
      </w:r>
    </w:p>
  </w:endnote>
  <w:endnote w:type="continuationSeparator" w:id="0">
    <w:p w:rsidR="00A40E7C" w:rsidRDefault="00A40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E7C" w:rsidRDefault="00A40E7C">
    <w:pPr>
      <w:pStyle w:val="Footer"/>
    </w:pPr>
  </w:p>
  <w:p w:rsidR="00A40E7C" w:rsidRDefault="00A40E7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E7C" w:rsidRDefault="00A40E7C">
    <w:pPr>
      <w:pStyle w:val="Footer"/>
    </w:pPr>
  </w:p>
  <w:p w:rsidR="00A40E7C" w:rsidRDefault="00A40E7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E7C" w:rsidRDefault="00A40E7C">
      <w:r>
        <w:separator/>
      </w:r>
    </w:p>
  </w:footnote>
  <w:footnote w:type="continuationSeparator" w:id="0">
    <w:p w:rsidR="00A40E7C" w:rsidRDefault="00A40E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156CA"/>
    <w:rsid w:val="0002086F"/>
    <w:rsid w:val="00064AC5"/>
    <w:rsid w:val="00066334"/>
    <w:rsid w:val="0007184B"/>
    <w:rsid w:val="000B2AF0"/>
    <w:rsid w:val="00116677"/>
    <w:rsid w:val="00122714"/>
    <w:rsid w:val="00123066"/>
    <w:rsid w:val="001507E5"/>
    <w:rsid w:val="001B40C2"/>
    <w:rsid w:val="001E3266"/>
    <w:rsid w:val="002353D5"/>
    <w:rsid w:val="00271ABE"/>
    <w:rsid w:val="00366322"/>
    <w:rsid w:val="00376E8E"/>
    <w:rsid w:val="003827E8"/>
    <w:rsid w:val="003A2F15"/>
    <w:rsid w:val="003D5339"/>
    <w:rsid w:val="00404D7C"/>
    <w:rsid w:val="0044169B"/>
    <w:rsid w:val="004F36C3"/>
    <w:rsid w:val="00576C2A"/>
    <w:rsid w:val="0058701A"/>
    <w:rsid w:val="00591C27"/>
    <w:rsid w:val="005F6FF3"/>
    <w:rsid w:val="006463C8"/>
    <w:rsid w:val="00650B46"/>
    <w:rsid w:val="006C4F82"/>
    <w:rsid w:val="006E55AD"/>
    <w:rsid w:val="00742FFA"/>
    <w:rsid w:val="007462CC"/>
    <w:rsid w:val="007B3F0C"/>
    <w:rsid w:val="007B57C8"/>
    <w:rsid w:val="007C7339"/>
    <w:rsid w:val="007F74CB"/>
    <w:rsid w:val="00811AD6"/>
    <w:rsid w:val="00816CB7"/>
    <w:rsid w:val="00837AEF"/>
    <w:rsid w:val="008606DB"/>
    <w:rsid w:val="0086429F"/>
    <w:rsid w:val="00892A4C"/>
    <w:rsid w:val="008C2FDD"/>
    <w:rsid w:val="008F538D"/>
    <w:rsid w:val="00962B7E"/>
    <w:rsid w:val="00983E19"/>
    <w:rsid w:val="009A1C62"/>
    <w:rsid w:val="009C0468"/>
    <w:rsid w:val="00A17883"/>
    <w:rsid w:val="00A40E7C"/>
    <w:rsid w:val="00A63D10"/>
    <w:rsid w:val="00AB21E0"/>
    <w:rsid w:val="00AE5E5C"/>
    <w:rsid w:val="00AF6714"/>
    <w:rsid w:val="00B24CEC"/>
    <w:rsid w:val="00B4295F"/>
    <w:rsid w:val="00B44983"/>
    <w:rsid w:val="00B63911"/>
    <w:rsid w:val="00B91AE7"/>
    <w:rsid w:val="00B96415"/>
    <w:rsid w:val="00BA3BA3"/>
    <w:rsid w:val="00C3566E"/>
    <w:rsid w:val="00C7475A"/>
    <w:rsid w:val="00C75F76"/>
    <w:rsid w:val="00CC0DFD"/>
    <w:rsid w:val="00CE79D5"/>
    <w:rsid w:val="00D53046"/>
    <w:rsid w:val="00D7305B"/>
    <w:rsid w:val="00D81DB3"/>
    <w:rsid w:val="00DA13D1"/>
    <w:rsid w:val="00DA16C4"/>
    <w:rsid w:val="00DB347C"/>
    <w:rsid w:val="00DD156E"/>
    <w:rsid w:val="00DD6947"/>
    <w:rsid w:val="00E43C34"/>
    <w:rsid w:val="00E461AE"/>
    <w:rsid w:val="00E522B5"/>
    <w:rsid w:val="00E711FC"/>
    <w:rsid w:val="00E82AB0"/>
    <w:rsid w:val="00EB7220"/>
    <w:rsid w:val="00F65F23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6</Pages>
  <Words>195</Words>
  <Characters>1152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6</cp:revision>
  <cp:lastPrinted>2011-10-31T12:34:00Z</cp:lastPrinted>
  <dcterms:created xsi:type="dcterms:W3CDTF">2011-11-13T10:35:00Z</dcterms:created>
  <dcterms:modified xsi:type="dcterms:W3CDTF">2012-03-27T04:44:00Z</dcterms:modified>
</cp:coreProperties>
</file>