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B3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67A1BB3F" wp14:editId="42993C80">
            <wp:simplePos x="0" y="0"/>
            <wp:positionH relativeFrom="column">
              <wp:posOffset>-76200</wp:posOffset>
            </wp:positionH>
            <wp:positionV relativeFrom="paragraph">
              <wp:posOffset>-304800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4B3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10345A" w:rsidRDefault="009774B3" w:rsidP="009774B3">
      <w:pPr>
        <w:rPr>
          <w:rFonts w:ascii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materiálu:</w:t>
      </w:r>
      <w:r w:rsidR="00A437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437C3">
        <w:rPr>
          <w:rFonts w:ascii="Times New Roman" w:eastAsia="Times New Roman" w:hAnsi="Times New Roman" w:cs="Times New Roman"/>
          <w:b/>
          <w:sz w:val="24"/>
          <w:szCs w:val="24"/>
        </w:rPr>
        <w:t>VY_42_INOVACE_M.4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.,5.</w:t>
      </w:r>
      <w:r w:rsidR="003F4DD5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proofErr w:type="gramEnd"/>
      <w:r w:rsidR="00ED2656">
        <w:rPr>
          <w:rFonts w:ascii="Times New Roman" w:eastAsia="Times New Roman" w:hAnsi="Times New Roman" w:cs="Times New Roman"/>
          <w:b/>
          <w:sz w:val="24"/>
          <w:szCs w:val="24"/>
        </w:rPr>
        <w:t>.42</w:t>
      </w:r>
      <w:r w:rsidRPr="0010345A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10345A">
        <w:rPr>
          <w:rFonts w:ascii="Times New Roman" w:hAnsi="Times New Roman" w:cs="Times New Roman"/>
          <w:b/>
          <w:sz w:val="24"/>
          <w:szCs w:val="24"/>
        </w:rPr>
        <w:t>Napierovy</w:t>
      </w:r>
      <w:r w:rsidR="0010345A">
        <w:rPr>
          <w:rFonts w:ascii="Times New Roman" w:hAnsi="Times New Roman" w:cs="Times New Roman"/>
          <w:b/>
          <w:sz w:val="24"/>
          <w:szCs w:val="24"/>
        </w:rPr>
        <w:t>_</w:t>
      </w:r>
      <w:r w:rsidRPr="0010345A">
        <w:rPr>
          <w:rFonts w:ascii="Times New Roman" w:hAnsi="Times New Roman" w:cs="Times New Roman"/>
          <w:b/>
          <w:sz w:val="24"/>
          <w:szCs w:val="24"/>
        </w:rPr>
        <w:t>p</w:t>
      </w:r>
      <w:r w:rsidR="0010345A">
        <w:rPr>
          <w:rFonts w:ascii="Times New Roman" w:hAnsi="Times New Roman" w:cs="Times New Roman"/>
          <w:b/>
          <w:sz w:val="24"/>
          <w:szCs w:val="24"/>
        </w:rPr>
        <w:t>asy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867C0D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Datum: </w:t>
      </w:r>
      <w:proofErr w:type="gramStart"/>
      <w:r w:rsidR="0010345A" w:rsidRPr="00867C0D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Pr="00867C0D">
        <w:rPr>
          <w:rFonts w:ascii="Times New Roman" w:eastAsia="Times New Roman" w:hAnsi="Times New Roman" w:cs="Times New Roman"/>
          <w:b/>
          <w:sz w:val="24"/>
          <w:szCs w:val="24"/>
        </w:rPr>
        <w:t>.1</w:t>
      </w:r>
      <w:r w:rsidR="0010345A" w:rsidRPr="00867C0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867C0D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10345A" w:rsidRPr="00867C0D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proofErr w:type="gramEnd"/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4B3" w:rsidRPr="00835813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Pr="008358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7C0D">
        <w:rPr>
          <w:rFonts w:ascii="Times New Roman" w:eastAsia="Times New Roman" w:hAnsi="Times New Roman" w:cs="Times New Roman"/>
          <w:b/>
          <w:sz w:val="24"/>
          <w:szCs w:val="24"/>
        </w:rPr>
        <w:t>čtvrtý, pátý</w:t>
      </w:r>
    </w:p>
    <w:p w:rsidR="009774B3" w:rsidRPr="00835813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565CB8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512B90" w:rsidRDefault="009774B3" w:rsidP="009774B3">
      <w:pPr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 w:rsidRPr="00512B90">
        <w:rPr>
          <w:b/>
          <w:sz w:val="24"/>
          <w:szCs w:val="24"/>
        </w:rPr>
        <w:t>Narýsování tabulky pro neobvy</w:t>
      </w:r>
      <w:r>
        <w:rPr>
          <w:b/>
          <w:sz w:val="24"/>
          <w:szCs w:val="24"/>
        </w:rPr>
        <w:t xml:space="preserve">klé násobení – </w:t>
      </w:r>
      <w:proofErr w:type="spellStart"/>
      <w:r>
        <w:rPr>
          <w:b/>
          <w:sz w:val="24"/>
          <w:szCs w:val="24"/>
        </w:rPr>
        <w:t>Napierovy</w:t>
      </w:r>
      <w:proofErr w:type="spellEnd"/>
      <w:r>
        <w:rPr>
          <w:b/>
          <w:sz w:val="24"/>
          <w:szCs w:val="24"/>
        </w:rPr>
        <w:t xml:space="preserve"> pásy.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7A6CD1" w:rsidRDefault="009774B3" w:rsidP="009774B3">
      <w:pPr>
        <w:rPr>
          <w:rFonts w:ascii="Times New Roman" w:hAnsi="Times New Roman" w:cs="Times New Roman"/>
          <w:b/>
          <w:sz w:val="24"/>
          <w:szCs w:val="24"/>
        </w:rPr>
      </w:pPr>
      <w:r w:rsidRPr="007A6CD1">
        <w:rPr>
          <w:rFonts w:ascii="Times New Roman" w:hAnsi="Times New Roman" w:cs="Times New Roman"/>
          <w:b/>
          <w:sz w:val="24"/>
          <w:szCs w:val="24"/>
        </w:rPr>
        <w:t xml:space="preserve">Narýsování tabulky pro neobvyklé násobení – </w:t>
      </w:r>
      <w:proofErr w:type="spellStart"/>
      <w:r w:rsidRPr="007A6CD1">
        <w:rPr>
          <w:rFonts w:ascii="Times New Roman" w:hAnsi="Times New Roman" w:cs="Times New Roman"/>
          <w:b/>
          <w:sz w:val="24"/>
          <w:szCs w:val="24"/>
        </w:rPr>
        <w:t>Napierovy</w:t>
      </w:r>
      <w:proofErr w:type="spellEnd"/>
      <w:r w:rsidRPr="007A6CD1">
        <w:rPr>
          <w:rFonts w:ascii="Times New Roman" w:hAnsi="Times New Roman" w:cs="Times New Roman"/>
          <w:b/>
          <w:sz w:val="24"/>
          <w:szCs w:val="24"/>
        </w:rPr>
        <w:t xml:space="preserve"> pásy.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9774B3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t xml:space="preserve">Pracovní </w:t>
      </w:r>
      <w:r w:rsidR="0011030E">
        <w:rPr>
          <w:rFonts w:ascii="Times New Roman" w:eastAsia="Times New Roman" w:hAnsi="Times New Roman" w:cs="Times New Roman"/>
          <w:sz w:val="24"/>
          <w:szCs w:val="24"/>
        </w:rPr>
        <w:t xml:space="preserve">list </w:t>
      </w:r>
      <w:r>
        <w:rPr>
          <w:rFonts w:ascii="Times New Roman" w:eastAsia="Times New Roman" w:hAnsi="Times New Roman" w:cs="Times New Roman"/>
          <w:sz w:val="24"/>
          <w:szCs w:val="24"/>
        </w:rPr>
        <w:t>je určený pro žáky čtvrtých a pátých ročníku a propojuje geometrii s aritmetikou. Ukazuje jim jiný způsob násobení na pomůcce, kterou si podle předem daného zápisu sami rýsují. Podle hotové tabulky mají samy přijít na to, jak tabulka funguje</w:t>
      </w:r>
      <w:r w:rsidR="0011030E">
        <w:rPr>
          <w:rFonts w:ascii="Times New Roman" w:eastAsia="Times New Roman" w:hAnsi="Times New Roman" w:cs="Times New Roman"/>
          <w:sz w:val="24"/>
          <w:szCs w:val="24"/>
        </w:rPr>
        <w:t>.</w:t>
      </w:r>
    </w:p>
    <w:bookmarkEnd w:id="0"/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9774B3" w:rsidRPr="00183790" w:rsidRDefault="009774B3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kurz pedagogiky Montessori</w:t>
      </w:r>
    </w:p>
    <w:p w:rsidR="009774B3" w:rsidRPr="00183790" w:rsidRDefault="00794B59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59">
        <w:rPr>
          <w:rFonts w:ascii="Times New Roman" w:eastAsia="Times New Roman" w:hAnsi="Times New Roman" w:cs="Times New Roman"/>
          <w:sz w:val="24"/>
          <w:szCs w:val="24"/>
        </w:rPr>
        <w:t>http://</w:t>
      </w:r>
      <w:proofErr w:type="gramStart"/>
      <w:r w:rsidRPr="00794B59">
        <w:rPr>
          <w:rFonts w:ascii="Times New Roman" w:eastAsia="Times New Roman" w:hAnsi="Times New Roman" w:cs="Times New Roman"/>
          <w:sz w:val="24"/>
          <w:szCs w:val="24"/>
        </w:rPr>
        <w:t>www</w:t>
      </w:r>
      <w:proofErr w:type="gramEnd"/>
      <w:r w:rsidRPr="00794B5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794B59">
        <w:rPr>
          <w:rFonts w:ascii="Times New Roman" w:eastAsia="Times New Roman" w:hAnsi="Times New Roman" w:cs="Times New Roman"/>
          <w:sz w:val="24"/>
          <w:szCs w:val="24"/>
        </w:rPr>
        <w:t>fi</w:t>
      </w:r>
      <w:proofErr w:type="gramEnd"/>
      <w:r w:rsidRPr="00794B59">
        <w:rPr>
          <w:rFonts w:ascii="Times New Roman" w:eastAsia="Times New Roman" w:hAnsi="Times New Roman" w:cs="Times New Roman"/>
          <w:sz w:val="24"/>
          <w:szCs w:val="24"/>
        </w:rPr>
        <w:t>.muni.cz/usr/jkucera/pv109/xdavidovimage7.gif</w:t>
      </w:r>
    </w:p>
    <w:p w:rsidR="009774B3" w:rsidRPr="00183790" w:rsidRDefault="00794B59" w:rsidP="009774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59">
        <w:rPr>
          <w:rFonts w:ascii="Times New Roman" w:eastAsia="Times New Roman" w:hAnsi="Times New Roman" w:cs="Times New Roman"/>
          <w:sz w:val="24"/>
          <w:szCs w:val="24"/>
        </w:rPr>
        <w:t>http://</w:t>
      </w:r>
      <w:proofErr w:type="gramStart"/>
      <w:r w:rsidRPr="00794B59">
        <w:rPr>
          <w:rFonts w:ascii="Times New Roman" w:eastAsia="Times New Roman" w:hAnsi="Times New Roman" w:cs="Times New Roman"/>
          <w:sz w:val="24"/>
          <w:szCs w:val="24"/>
        </w:rPr>
        <w:t>www</w:t>
      </w:r>
      <w:proofErr w:type="gramEnd"/>
      <w:r w:rsidRPr="00794B5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794B59">
        <w:rPr>
          <w:rFonts w:ascii="Times New Roman" w:eastAsia="Times New Roman" w:hAnsi="Times New Roman" w:cs="Times New Roman"/>
          <w:sz w:val="24"/>
          <w:szCs w:val="24"/>
        </w:rPr>
        <w:t>fi</w:t>
      </w:r>
      <w:proofErr w:type="gramEnd"/>
      <w:r w:rsidRPr="00794B59">
        <w:rPr>
          <w:rFonts w:ascii="Times New Roman" w:eastAsia="Times New Roman" w:hAnsi="Times New Roman" w:cs="Times New Roman"/>
          <w:sz w:val="24"/>
          <w:szCs w:val="24"/>
        </w:rPr>
        <w:t>.muni.cz/usr/jkucera/pv109/vystavka/xsafarik_napier.gif</w:t>
      </w: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867C0D" w:rsidRDefault="00867C0D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br w:type="page"/>
      </w:r>
    </w:p>
    <w:p w:rsidR="009774B3" w:rsidRPr="004328F0" w:rsidRDefault="009774B3" w:rsidP="009774B3">
      <w:pPr>
        <w:rPr>
          <w:b/>
          <w:color w:val="FF0000"/>
          <w:sz w:val="32"/>
          <w:szCs w:val="32"/>
          <w:u w:val="single"/>
        </w:rPr>
      </w:pPr>
    </w:p>
    <w:p w:rsidR="009774B3" w:rsidRPr="0065127A" w:rsidRDefault="009774B3" w:rsidP="009774B3">
      <w:pPr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t>Narýsování tabulky pro neob</w:t>
      </w:r>
      <w:r w:rsidR="00867C0D">
        <w:rPr>
          <w:b/>
          <w:sz w:val="32"/>
          <w:szCs w:val="32"/>
          <w:u w:val="single"/>
        </w:rPr>
        <w:t xml:space="preserve">vyklé násobení – </w:t>
      </w:r>
      <w:proofErr w:type="spellStart"/>
      <w:r w:rsidR="00867C0D">
        <w:rPr>
          <w:b/>
          <w:sz w:val="32"/>
          <w:szCs w:val="32"/>
          <w:u w:val="single"/>
        </w:rPr>
        <w:t>Napierovy</w:t>
      </w:r>
      <w:proofErr w:type="spellEnd"/>
      <w:r w:rsidR="00867C0D">
        <w:rPr>
          <w:b/>
          <w:sz w:val="32"/>
          <w:szCs w:val="32"/>
          <w:u w:val="single"/>
        </w:rPr>
        <w:t xml:space="preserve"> pásy</w:t>
      </w:r>
    </w:p>
    <w:p w:rsidR="009774B3" w:rsidRDefault="009774B3" w:rsidP="009774B3">
      <w:pPr>
        <w:rPr>
          <w:b/>
          <w:sz w:val="24"/>
          <w:szCs w:val="24"/>
          <w:u w:val="single"/>
        </w:rPr>
      </w:pPr>
    </w:p>
    <w:p w:rsidR="009774B3" w:rsidRPr="003B2FF3" w:rsidRDefault="009774B3" w:rsidP="009774B3">
      <w:pPr>
        <w:rPr>
          <w:b/>
          <w:sz w:val="24"/>
          <w:szCs w:val="24"/>
          <w:u w:val="single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rPr>
          <w:sz w:val="24"/>
          <w:szCs w:val="24"/>
        </w:rPr>
      </w:pPr>
    </w:p>
    <w:p w:rsidR="009774B3" w:rsidRDefault="009774B3" w:rsidP="009774B3">
      <w:pPr>
        <w:tabs>
          <w:tab w:val="left" w:pos="5488"/>
        </w:tabs>
        <w:rPr>
          <w:sz w:val="24"/>
          <w:szCs w:val="24"/>
        </w:rPr>
      </w:pPr>
      <w:r w:rsidRPr="00432710">
        <w:rPr>
          <w:i/>
          <w:sz w:val="24"/>
          <w:szCs w:val="24"/>
        </w:rPr>
        <w:t>Úkol</w:t>
      </w:r>
      <w:r>
        <w:rPr>
          <w:sz w:val="24"/>
          <w:szCs w:val="24"/>
        </w:rPr>
        <w:t>:</w:t>
      </w:r>
    </w:p>
    <w:p w:rsidR="009774B3" w:rsidRDefault="009774B3" w:rsidP="00867C0D">
      <w:pPr>
        <w:jc w:val="both"/>
        <w:rPr>
          <w:sz w:val="24"/>
          <w:szCs w:val="24"/>
        </w:rPr>
      </w:pPr>
      <w:r>
        <w:rPr>
          <w:sz w:val="24"/>
          <w:szCs w:val="24"/>
        </w:rPr>
        <w:t>Narýsování tabulky pro neobvyklé násobení a podle prvního návodu přijít samostatně na způsob dalších výpočtů.</w:t>
      </w:r>
    </w:p>
    <w:p w:rsidR="009774B3" w:rsidRDefault="009774B3" w:rsidP="00867C0D">
      <w:pPr>
        <w:tabs>
          <w:tab w:val="left" w:pos="5488"/>
        </w:tabs>
        <w:jc w:val="both"/>
        <w:rPr>
          <w:sz w:val="24"/>
          <w:szCs w:val="24"/>
        </w:rPr>
      </w:pPr>
    </w:p>
    <w:p w:rsidR="009774B3" w:rsidRDefault="009774B3" w:rsidP="00867C0D">
      <w:pPr>
        <w:tabs>
          <w:tab w:val="left" w:pos="5488"/>
        </w:tabs>
        <w:jc w:val="both"/>
        <w:rPr>
          <w:sz w:val="24"/>
          <w:szCs w:val="24"/>
        </w:rPr>
      </w:pPr>
    </w:p>
    <w:p w:rsidR="009774B3" w:rsidRDefault="009774B3" w:rsidP="00867C0D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John </w:t>
      </w:r>
      <w:proofErr w:type="spellStart"/>
      <w:r>
        <w:rPr>
          <w:sz w:val="24"/>
          <w:szCs w:val="24"/>
        </w:rPr>
        <w:t>Napier</w:t>
      </w:r>
      <w:proofErr w:type="spellEnd"/>
      <w:r>
        <w:rPr>
          <w:sz w:val="24"/>
          <w:szCs w:val="24"/>
        </w:rPr>
        <w:t xml:space="preserve"> ( 1550 - 1617 ) byl skotský vynálezce logaritmů. Jeho zajímavá početní pomůcka byly vlastně hranoly. Každé číslo 1 – 9 mělo svůj vlastní hranol, na kterém jsou vyznačeny dvou-, tří- až devítinásobek.</w:t>
      </w:r>
    </w:p>
    <w:p w:rsidR="009774B3" w:rsidRDefault="009774B3" w:rsidP="00867C0D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Narýsujeme tabulku, kterou rozstříháme na jednotlivé pásy a můžeme tak tvořit libovolné kombinace k násobení </w:t>
      </w:r>
    </w:p>
    <w:p w:rsidR="009774B3" w:rsidRDefault="003C138B" w:rsidP="00867C0D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Narýsuj tabulku, zvol si měřítko sám.</w:t>
      </w:r>
    </w:p>
    <w:p w:rsidR="009774B3" w:rsidRDefault="009774B3" w:rsidP="00867C0D">
      <w:pPr>
        <w:tabs>
          <w:tab w:val="left" w:pos="5488"/>
        </w:tabs>
        <w:jc w:val="both"/>
        <w:rPr>
          <w:sz w:val="24"/>
          <w:szCs w:val="24"/>
        </w:rPr>
      </w:pPr>
    </w:p>
    <w:p w:rsidR="003C138B" w:rsidRDefault="003C138B" w:rsidP="00867C0D">
      <w:pPr>
        <w:jc w:val="both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br w:type="page"/>
      </w:r>
    </w:p>
    <w:p w:rsidR="003C138B" w:rsidRPr="003C138B" w:rsidRDefault="003C138B" w:rsidP="009774B3">
      <w:pPr>
        <w:rPr>
          <w:b/>
          <w:color w:val="FF0000"/>
          <w:sz w:val="32"/>
          <w:szCs w:val="32"/>
        </w:rPr>
      </w:pPr>
      <w:r w:rsidRPr="003C138B">
        <w:rPr>
          <w:b/>
          <w:color w:val="FF0000"/>
          <w:sz w:val="32"/>
          <w:szCs w:val="32"/>
        </w:rPr>
        <w:lastRenderedPageBreak/>
        <w:t>KONTROLA</w:t>
      </w:r>
    </w:p>
    <w:p w:rsidR="003C138B" w:rsidRDefault="003C138B" w:rsidP="009774B3">
      <w:pPr>
        <w:rPr>
          <w:b/>
          <w:sz w:val="32"/>
          <w:szCs w:val="32"/>
          <w:u w:val="single"/>
        </w:rPr>
      </w:pPr>
    </w:p>
    <w:p w:rsidR="009774B3" w:rsidRPr="0065127A" w:rsidRDefault="009774B3" w:rsidP="009774B3">
      <w:pPr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t>Narýsování tabulky pro neob</w:t>
      </w:r>
      <w:r w:rsidR="00867C0D">
        <w:rPr>
          <w:b/>
          <w:sz w:val="32"/>
          <w:szCs w:val="32"/>
          <w:u w:val="single"/>
        </w:rPr>
        <w:t xml:space="preserve">vyklé násobení – </w:t>
      </w:r>
      <w:proofErr w:type="spellStart"/>
      <w:r w:rsidR="00867C0D">
        <w:rPr>
          <w:b/>
          <w:sz w:val="32"/>
          <w:szCs w:val="32"/>
          <w:u w:val="single"/>
        </w:rPr>
        <w:t>Napierovy</w:t>
      </w:r>
      <w:proofErr w:type="spellEnd"/>
      <w:r w:rsidR="00867C0D">
        <w:rPr>
          <w:b/>
          <w:sz w:val="32"/>
          <w:szCs w:val="32"/>
          <w:u w:val="single"/>
        </w:rPr>
        <w:t xml:space="preserve"> pásy</w:t>
      </w:r>
    </w:p>
    <w:p w:rsidR="009774B3" w:rsidRPr="0065127A" w:rsidRDefault="009774B3" w:rsidP="009774B3">
      <w:pPr>
        <w:tabs>
          <w:tab w:val="left" w:pos="5488"/>
        </w:tabs>
        <w:rPr>
          <w:b/>
          <w:color w:val="FF0000"/>
          <w:sz w:val="32"/>
          <w:szCs w:val="32"/>
        </w:rPr>
      </w:pPr>
    </w:p>
    <w:p w:rsidR="009774B3" w:rsidRDefault="009774B3" w:rsidP="009774B3">
      <w:pPr>
        <w:tabs>
          <w:tab w:val="left" w:pos="5488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7C1F5799" wp14:editId="597084F6">
            <wp:extent cx="4923790" cy="520954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790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4B3" w:rsidRDefault="009774B3" w:rsidP="009774B3">
      <w:pPr>
        <w:tabs>
          <w:tab w:val="left" w:pos="5488"/>
        </w:tabs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4CA9BF49" wp14:editId="271C3F45">
            <wp:extent cx="3590925" cy="2752725"/>
            <wp:effectExtent l="0" t="0" r="9525" b="9525"/>
            <wp:docPr id="9" name="Obrázek 9" descr="xdavidov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davidovimage1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5" b="10439"/>
                    <a:stretch/>
                  </pic:blipFill>
                  <pic:spPr bwMode="auto">
                    <a:xfrm>
                      <a:off x="0" y="0"/>
                      <a:ext cx="3594735" cy="275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74B3" w:rsidSect="00867C0D">
      <w:pgSz w:w="11906" w:h="16838"/>
      <w:pgMar w:top="1077" w:right="1418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2"/>
    <w:rsid w:val="00013057"/>
    <w:rsid w:val="0010345A"/>
    <w:rsid w:val="0011030E"/>
    <w:rsid w:val="00167A12"/>
    <w:rsid w:val="00183790"/>
    <w:rsid w:val="001D7EF4"/>
    <w:rsid w:val="002641BC"/>
    <w:rsid w:val="0028050D"/>
    <w:rsid w:val="00296B65"/>
    <w:rsid w:val="002C126A"/>
    <w:rsid w:val="00334072"/>
    <w:rsid w:val="00346AEE"/>
    <w:rsid w:val="003B2FF3"/>
    <w:rsid w:val="003C138B"/>
    <w:rsid w:val="003C4041"/>
    <w:rsid w:val="003D2F09"/>
    <w:rsid w:val="003F4DD5"/>
    <w:rsid w:val="00420C6F"/>
    <w:rsid w:val="00432710"/>
    <w:rsid w:val="004328F0"/>
    <w:rsid w:val="004418BE"/>
    <w:rsid w:val="0046318E"/>
    <w:rsid w:val="004865AE"/>
    <w:rsid w:val="004D67E4"/>
    <w:rsid w:val="00505B53"/>
    <w:rsid w:val="00512B90"/>
    <w:rsid w:val="0052722E"/>
    <w:rsid w:val="00553A43"/>
    <w:rsid w:val="00565CB8"/>
    <w:rsid w:val="00572455"/>
    <w:rsid w:val="00594E7B"/>
    <w:rsid w:val="005E7132"/>
    <w:rsid w:val="0065127A"/>
    <w:rsid w:val="00692699"/>
    <w:rsid w:val="00746CD2"/>
    <w:rsid w:val="00794B59"/>
    <w:rsid w:val="007A4132"/>
    <w:rsid w:val="007A6CD1"/>
    <w:rsid w:val="008067A8"/>
    <w:rsid w:val="00835813"/>
    <w:rsid w:val="00837BC4"/>
    <w:rsid w:val="008521B9"/>
    <w:rsid w:val="00867C0D"/>
    <w:rsid w:val="008742BA"/>
    <w:rsid w:val="00881669"/>
    <w:rsid w:val="00905711"/>
    <w:rsid w:val="009456A1"/>
    <w:rsid w:val="00960763"/>
    <w:rsid w:val="009774B3"/>
    <w:rsid w:val="009D282F"/>
    <w:rsid w:val="00A437C3"/>
    <w:rsid w:val="00A71A26"/>
    <w:rsid w:val="00B47EBD"/>
    <w:rsid w:val="00B71070"/>
    <w:rsid w:val="00B81F94"/>
    <w:rsid w:val="00BA4D64"/>
    <w:rsid w:val="00BA7F52"/>
    <w:rsid w:val="00BD5295"/>
    <w:rsid w:val="00BE78E7"/>
    <w:rsid w:val="00CA4A6E"/>
    <w:rsid w:val="00CF7871"/>
    <w:rsid w:val="00D331DA"/>
    <w:rsid w:val="00DA7478"/>
    <w:rsid w:val="00DE662D"/>
    <w:rsid w:val="00EB78F1"/>
    <w:rsid w:val="00ED2656"/>
    <w:rsid w:val="00F03797"/>
    <w:rsid w:val="00FB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4B3"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4B3"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D2A72-09C7-4779-BA5F-406646F2F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Študent</cp:lastModifiedBy>
  <cp:revision>3</cp:revision>
  <cp:lastPrinted>2014-04-10T09:14:00Z</cp:lastPrinted>
  <dcterms:created xsi:type="dcterms:W3CDTF">2014-04-11T09:30:00Z</dcterms:created>
  <dcterms:modified xsi:type="dcterms:W3CDTF">2014-06-04T09:54:00Z</dcterms:modified>
</cp:coreProperties>
</file>