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F65" w:rsidRDefault="00195F65" w:rsidP="00195F65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F65" w:rsidRDefault="00195F65" w:rsidP="00195F65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F65" w:rsidRDefault="00195F65" w:rsidP="00195F65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195F65" w:rsidRPr="00A84187" w:rsidTr="006A75BB">
        <w:tc>
          <w:tcPr>
            <w:tcW w:w="4111" w:type="dxa"/>
          </w:tcPr>
          <w:p w:rsidR="00195F65" w:rsidRPr="00A84187" w:rsidRDefault="00195F65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195F65" w:rsidRPr="00A84187" w:rsidRDefault="00195F65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195F65" w:rsidRPr="00A84187" w:rsidTr="006A75BB">
        <w:tc>
          <w:tcPr>
            <w:tcW w:w="4111" w:type="dxa"/>
          </w:tcPr>
          <w:p w:rsidR="00195F65" w:rsidRPr="00A84187" w:rsidRDefault="00195F65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195F65" w:rsidRPr="00A84187" w:rsidRDefault="00195F65" w:rsidP="006A75B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Občanská výchova</w:t>
            </w:r>
          </w:p>
        </w:tc>
      </w:tr>
      <w:tr w:rsidR="00195F65" w:rsidRPr="00A84187" w:rsidTr="006A75BB">
        <w:tc>
          <w:tcPr>
            <w:tcW w:w="4111" w:type="dxa"/>
          </w:tcPr>
          <w:p w:rsidR="00195F65" w:rsidRPr="00A84187" w:rsidRDefault="00195F65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195F65" w:rsidRPr="001378B7" w:rsidRDefault="00195F65" w:rsidP="006A75BB">
            <w:pPr>
              <w:spacing w:after="0" w:line="240" w:lineRule="auto"/>
              <w:rPr>
                <w:sz w:val="28"/>
                <w:szCs w:val="28"/>
              </w:rPr>
            </w:pPr>
            <w:r w:rsidRPr="001378B7">
              <w:rPr>
                <w:rFonts w:ascii="Times New Roman" w:hAnsi="Times New Roman"/>
                <w:b/>
                <w:bCs/>
                <w:sz w:val="28"/>
                <w:szCs w:val="28"/>
              </w:rPr>
              <w:t>VY_32_INOVACE_06_</w:t>
            </w:r>
            <w:r w:rsidR="001378B7" w:rsidRPr="001378B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Úmluva o právech dítěte</w:t>
            </w:r>
          </w:p>
        </w:tc>
      </w:tr>
      <w:tr w:rsidR="00195F65" w:rsidRPr="00A84187" w:rsidTr="006A75BB">
        <w:tc>
          <w:tcPr>
            <w:tcW w:w="4111" w:type="dxa"/>
          </w:tcPr>
          <w:p w:rsidR="00195F65" w:rsidRPr="00A84187" w:rsidRDefault="00195F65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195F65" w:rsidRPr="00A84187" w:rsidRDefault="00195F65" w:rsidP="006A75B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44"/>
                <w:szCs w:val="44"/>
              </w:rPr>
              <w:t>Motejlková</w:t>
            </w:r>
            <w:proofErr w:type="spellEnd"/>
            <w:r>
              <w:rPr>
                <w:rFonts w:ascii="Times New Roman" w:hAnsi="Times New Roman"/>
                <w:sz w:val="44"/>
                <w:szCs w:val="44"/>
              </w:rPr>
              <w:t xml:space="preserve"> Věra</w:t>
            </w:r>
          </w:p>
        </w:tc>
      </w:tr>
    </w:tbl>
    <w:p w:rsidR="00195F65" w:rsidRDefault="00195F65">
      <w:pPr>
        <w:rPr>
          <w:b/>
          <w:sz w:val="28"/>
          <w:szCs w:val="28"/>
        </w:rPr>
      </w:pPr>
    </w:p>
    <w:p w:rsidR="00DC5076" w:rsidRPr="009C71F9" w:rsidRDefault="00641899" w:rsidP="00B8644F">
      <w:pPr>
        <w:jc w:val="center"/>
        <w:rPr>
          <w:b/>
          <w:sz w:val="28"/>
          <w:szCs w:val="28"/>
        </w:rPr>
      </w:pPr>
      <w:r w:rsidRPr="009C71F9">
        <w:rPr>
          <w:b/>
          <w:sz w:val="28"/>
          <w:szCs w:val="28"/>
        </w:rPr>
        <w:lastRenderedPageBreak/>
        <w:t>Úmluva o právech dítěte</w:t>
      </w:r>
    </w:p>
    <w:p w:rsidR="00641899" w:rsidRPr="009C71F9" w:rsidRDefault="008C5407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Napiš, kter</w:t>
      </w:r>
      <w:r w:rsidR="00641899" w:rsidRPr="009C71F9">
        <w:rPr>
          <w:b/>
          <w:sz w:val="24"/>
          <w:szCs w:val="24"/>
          <w:u w:val="single"/>
        </w:rPr>
        <w:t>é právo dítěte bylo porušeno: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641899" w:rsidTr="00641899">
        <w:tc>
          <w:tcPr>
            <w:tcW w:w="5637" w:type="dxa"/>
          </w:tcPr>
          <w:p w:rsidR="00641899" w:rsidRPr="009C71F9" w:rsidRDefault="00641899" w:rsidP="009C71F9">
            <w:pPr>
              <w:jc w:val="center"/>
              <w:rPr>
                <w:b/>
                <w:sz w:val="24"/>
                <w:szCs w:val="24"/>
              </w:rPr>
            </w:pPr>
            <w:r w:rsidRPr="009C71F9">
              <w:rPr>
                <w:b/>
                <w:sz w:val="24"/>
                <w:szCs w:val="24"/>
              </w:rPr>
              <w:t>Situace</w:t>
            </w:r>
          </w:p>
        </w:tc>
        <w:tc>
          <w:tcPr>
            <w:tcW w:w="3575" w:type="dxa"/>
          </w:tcPr>
          <w:p w:rsidR="00641899" w:rsidRPr="009C71F9" w:rsidRDefault="00641899" w:rsidP="009C71F9">
            <w:pPr>
              <w:jc w:val="center"/>
              <w:rPr>
                <w:b/>
                <w:sz w:val="24"/>
                <w:szCs w:val="24"/>
              </w:rPr>
            </w:pPr>
            <w:r w:rsidRPr="009C71F9">
              <w:rPr>
                <w:b/>
                <w:sz w:val="24"/>
                <w:szCs w:val="24"/>
              </w:rPr>
              <w:t>Právo</w:t>
            </w:r>
            <w:r w:rsidR="00650070">
              <w:rPr>
                <w:b/>
                <w:sz w:val="24"/>
                <w:szCs w:val="24"/>
              </w:rPr>
              <w:t xml:space="preserve"> /na …/</w:t>
            </w:r>
          </w:p>
        </w:tc>
      </w:tr>
      <w:tr w:rsidR="00641899" w:rsidTr="00641899">
        <w:tc>
          <w:tcPr>
            <w:tcW w:w="5637" w:type="dxa"/>
          </w:tcPr>
          <w:p w:rsidR="00641899" w:rsidRPr="009C71F9" w:rsidRDefault="00641899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>Při vstupu do Petrova pokoje mladší bratr nezaklepal.</w:t>
            </w:r>
          </w:p>
        </w:tc>
        <w:tc>
          <w:tcPr>
            <w:tcW w:w="3575" w:type="dxa"/>
          </w:tcPr>
          <w:p w:rsidR="00641899" w:rsidRDefault="00641899"/>
        </w:tc>
      </w:tr>
      <w:tr w:rsidR="00641899" w:rsidTr="00641899">
        <w:tc>
          <w:tcPr>
            <w:tcW w:w="5637" w:type="dxa"/>
          </w:tcPr>
          <w:p w:rsidR="00641899" w:rsidRPr="009C71F9" w:rsidRDefault="00641899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>Dnes přišel Janě dopis, maminka ho otevřela a přečetla si ho.</w:t>
            </w:r>
          </w:p>
        </w:tc>
        <w:tc>
          <w:tcPr>
            <w:tcW w:w="3575" w:type="dxa"/>
          </w:tcPr>
          <w:p w:rsidR="00641899" w:rsidRDefault="00641899"/>
        </w:tc>
      </w:tr>
      <w:tr w:rsidR="00641899" w:rsidTr="00641899">
        <w:tc>
          <w:tcPr>
            <w:tcW w:w="5637" w:type="dxa"/>
          </w:tcPr>
          <w:p w:rsidR="00641899" w:rsidRPr="009C71F9" w:rsidRDefault="00641899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>Po rozvodu maminka nechce, aby Tomáš chodil k tatínkovi.</w:t>
            </w:r>
          </w:p>
        </w:tc>
        <w:tc>
          <w:tcPr>
            <w:tcW w:w="3575" w:type="dxa"/>
          </w:tcPr>
          <w:p w:rsidR="00641899" w:rsidRDefault="00641899"/>
        </w:tc>
      </w:tr>
      <w:tr w:rsidR="00641899" w:rsidTr="00641899">
        <w:tc>
          <w:tcPr>
            <w:tcW w:w="5637" w:type="dxa"/>
          </w:tcPr>
          <w:p w:rsidR="00641899" w:rsidRPr="009C71F9" w:rsidRDefault="00641899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>Eva přinesla 5 z </w:t>
            </w:r>
            <w:proofErr w:type="spellStart"/>
            <w:r w:rsidRPr="009C71F9">
              <w:rPr>
                <w:sz w:val="24"/>
                <w:szCs w:val="24"/>
              </w:rPr>
              <w:t>Čj</w:t>
            </w:r>
            <w:proofErr w:type="spellEnd"/>
            <w:r w:rsidRPr="009C71F9">
              <w:rPr>
                <w:sz w:val="24"/>
                <w:szCs w:val="24"/>
              </w:rPr>
              <w:t>, maminka jí zbila, až měla modřiny.</w:t>
            </w:r>
          </w:p>
        </w:tc>
        <w:tc>
          <w:tcPr>
            <w:tcW w:w="3575" w:type="dxa"/>
          </w:tcPr>
          <w:p w:rsidR="00641899" w:rsidRDefault="00641899"/>
        </w:tc>
      </w:tr>
      <w:tr w:rsidR="00641899" w:rsidTr="00641899">
        <w:tc>
          <w:tcPr>
            <w:tcW w:w="5637" w:type="dxa"/>
          </w:tcPr>
          <w:p w:rsidR="00641899" w:rsidRPr="009C71F9" w:rsidRDefault="00641899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>Eva opět přinesla pětky, maminka jí opakovaně zavřela do sklepa.</w:t>
            </w:r>
          </w:p>
        </w:tc>
        <w:tc>
          <w:tcPr>
            <w:tcW w:w="3575" w:type="dxa"/>
          </w:tcPr>
          <w:p w:rsidR="00641899" w:rsidRDefault="00641899"/>
        </w:tc>
      </w:tr>
      <w:tr w:rsidR="009C71F9" w:rsidTr="00641899">
        <w:tc>
          <w:tcPr>
            <w:tcW w:w="5637" w:type="dxa"/>
          </w:tcPr>
          <w:p w:rsidR="009C71F9" w:rsidRPr="009C71F9" w:rsidRDefault="009C71F9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>Jedenáctiletá dívka z Prahy byla nucena natočit pornofilm.</w:t>
            </w:r>
          </w:p>
        </w:tc>
        <w:tc>
          <w:tcPr>
            <w:tcW w:w="3575" w:type="dxa"/>
          </w:tcPr>
          <w:p w:rsidR="009C71F9" w:rsidRDefault="009C71F9"/>
        </w:tc>
      </w:tr>
      <w:tr w:rsidR="00641899" w:rsidTr="00641899">
        <w:tc>
          <w:tcPr>
            <w:tcW w:w="5637" w:type="dxa"/>
          </w:tcPr>
          <w:p w:rsidR="00641899" w:rsidRPr="009C71F9" w:rsidRDefault="00641899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 xml:space="preserve">Osmiletý Afričan </w:t>
            </w:r>
            <w:proofErr w:type="spellStart"/>
            <w:r w:rsidRPr="009C71F9">
              <w:rPr>
                <w:sz w:val="24"/>
                <w:szCs w:val="24"/>
              </w:rPr>
              <w:t>Kimi</w:t>
            </w:r>
            <w:proofErr w:type="spellEnd"/>
            <w:r w:rsidRPr="009C71F9">
              <w:rPr>
                <w:sz w:val="24"/>
                <w:szCs w:val="24"/>
              </w:rPr>
              <w:t xml:space="preserve"> musel denně těžce pracovat na poli, aby uživil rodinu.</w:t>
            </w:r>
          </w:p>
        </w:tc>
        <w:tc>
          <w:tcPr>
            <w:tcW w:w="3575" w:type="dxa"/>
          </w:tcPr>
          <w:p w:rsidR="00641899" w:rsidRDefault="00641899"/>
        </w:tc>
      </w:tr>
      <w:tr w:rsidR="009C71F9" w:rsidTr="00641899">
        <w:tc>
          <w:tcPr>
            <w:tcW w:w="5637" w:type="dxa"/>
          </w:tcPr>
          <w:p w:rsidR="009C71F9" w:rsidRPr="009C71F9" w:rsidRDefault="009C71F9">
            <w:pPr>
              <w:rPr>
                <w:sz w:val="24"/>
                <w:szCs w:val="24"/>
              </w:rPr>
            </w:pPr>
            <w:proofErr w:type="spellStart"/>
            <w:r w:rsidRPr="009C71F9">
              <w:rPr>
                <w:sz w:val="24"/>
                <w:szCs w:val="24"/>
              </w:rPr>
              <w:t>Kimi</w:t>
            </w:r>
            <w:proofErr w:type="spellEnd"/>
            <w:r w:rsidRPr="009C71F9">
              <w:rPr>
                <w:sz w:val="24"/>
                <w:szCs w:val="24"/>
              </w:rPr>
              <w:t xml:space="preserve"> nikdy nechodil do školy.</w:t>
            </w:r>
          </w:p>
        </w:tc>
        <w:tc>
          <w:tcPr>
            <w:tcW w:w="3575" w:type="dxa"/>
          </w:tcPr>
          <w:p w:rsidR="009C71F9" w:rsidRDefault="009C71F9"/>
        </w:tc>
      </w:tr>
      <w:tr w:rsidR="00641899" w:rsidTr="00641899">
        <w:tc>
          <w:tcPr>
            <w:tcW w:w="5637" w:type="dxa"/>
          </w:tcPr>
          <w:p w:rsidR="00641899" w:rsidRPr="009C71F9" w:rsidRDefault="00641899">
            <w:pPr>
              <w:rPr>
                <w:sz w:val="24"/>
                <w:szCs w:val="24"/>
              </w:rPr>
            </w:pPr>
            <w:proofErr w:type="spellStart"/>
            <w:r w:rsidRPr="009C71F9">
              <w:rPr>
                <w:sz w:val="24"/>
                <w:szCs w:val="24"/>
              </w:rPr>
              <w:t>Kimi</w:t>
            </w:r>
            <w:proofErr w:type="spellEnd"/>
            <w:r w:rsidRPr="009C71F9">
              <w:rPr>
                <w:sz w:val="24"/>
                <w:szCs w:val="24"/>
              </w:rPr>
              <w:t xml:space="preserve"> byl unesen a nucen bojova</w:t>
            </w:r>
            <w:r w:rsidR="007540F7">
              <w:rPr>
                <w:sz w:val="24"/>
                <w:szCs w:val="24"/>
              </w:rPr>
              <w:t>t</w:t>
            </w:r>
            <w:r w:rsidRPr="009C71F9">
              <w:rPr>
                <w:sz w:val="24"/>
                <w:szCs w:val="24"/>
              </w:rPr>
              <w:t xml:space="preserve"> v místní válce.</w:t>
            </w:r>
          </w:p>
        </w:tc>
        <w:tc>
          <w:tcPr>
            <w:tcW w:w="3575" w:type="dxa"/>
          </w:tcPr>
          <w:p w:rsidR="00641899" w:rsidRDefault="00641899"/>
        </w:tc>
      </w:tr>
      <w:tr w:rsidR="00641899" w:rsidTr="00641899">
        <w:tc>
          <w:tcPr>
            <w:tcW w:w="5637" w:type="dxa"/>
          </w:tcPr>
          <w:p w:rsidR="00641899" w:rsidRPr="009C71F9" w:rsidRDefault="009C71F9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 xml:space="preserve">Dnes </w:t>
            </w:r>
            <w:proofErr w:type="spellStart"/>
            <w:r w:rsidRPr="009C71F9">
              <w:rPr>
                <w:sz w:val="24"/>
                <w:szCs w:val="24"/>
              </w:rPr>
              <w:t>Kimi</w:t>
            </w:r>
            <w:proofErr w:type="spellEnd"/>
            <w:r w:rsidRPr="009C71F9">
              <w:rPr>
                <w:sz w:val="24"/>
                <w:szCs w:val="24"/>
              </w:rPr>
              <w:t xml:space="preserve"> nesp</w:t>
            </w:r>
            <w:r w:rsidR="007540F7">
              <w:rPr>
                <w:sz w:val="24"/>
                <w:szCs w:val="24"/>
              </w:rPr>
              <w:t>l</w:t>
            </w:r>
            <w:r w:rsidRPr="009C71F9">
              <w:rPr>
                <w:sz w:val="24"/>
                <w:szCs w:val="24"/>
              </w:rPr>
              <w:t>nil rozkaz, velitel ho zastřelil.</w:t>
            </w:r>
          </w:p>
        </w:tc>
        <w:tc>
          <w:tcPr>
            <w:tcW w:w="3575" w:type="dxa"/>
          </w:tcPr>
          <w:p w:rsidR="00641899" w:rsidRDefault="00641899"/>
        </w:tc>
      </w:tr>
    </w:tbl>
    <w:p w:rsidR="00641899" w:rsidRDefault="00641899"/>
    <w:p w:rsidR="009C71F9" w:rsidRDefault="009C71F9"/>
    <w:p w:rsidR="009C71F9" w:rsidRPr="009C71F9" w:rsidRDefault="009C71F9" w:rsidP="00B8644F">
      <w:pPr>
        <w:jc w:val="center"/>
        <w:rPr>
          <w:b/>
          <w:sz w:val="28"/>
          <w:szCs w:val="28"/>
        </w:rPr>
      </w:pPr>
      <w:r w:rsidRPr="009C71F9">
        <w:rPr>
          <w:b/>
          <w:sz w:val="28"/>
          <w:szCs w:val="28"/>
        </w:rPr>
        <w:t>Úmluva o právech dítěte</w:t>
      </w:r>
      <w:r>
        <w:rPr>
          <w:b/>
          <w:sz w:val="28"/>
          <w:szCs w:val="28"/>
        </w:rPr>
        <w:t xml:space="preserve"> </w:t>
      </w:r>
      <w:r w:rsidR="005935FE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5935FE">
        <w:rPr>
          <w:b/>
          <w:sz w:val="28"/>
          <w:szCs w:val="28"/>
        </w:rPr>
        <w:t xml:space="preserve">předpokládané </w:t>
      </w:r>
      <w:r>
        <w:rPr>
          <w:b/>
          <w:sz w:val="28"/>
          <w:szCs w:val="28"/>
        </w:rPr>
        <w:t>řešení</w:t>
      </w:r>
    </w:p>
    <w:p w:rsidR="009C71F9" w:rsidRPr="009C71F9" w:rsidRDefault="009C71F9" w:rsidP="009C71F9">
      <w:pPr>
        <w:rPr>
          <w:b/>
          <w:sz w:val="24"/>
          <w:szCs w:val="24"/>
          <w:u w:val="single"/>
        </w:rPr>
      </w:pPr>
      <w:r w:rsidRPr="009C71F9">
        <w:rPr>
          <w:b/>
          <w:sz w:val="24"/>
          <w:szCs w:val="24"/>
          <w:u w:val="single"/>
        </w:rPr>
        <w:t>Napiš, jaké právo dítěte bylo porušeno: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9C71F9" w:rsidTr="00223151">
        <w:tc>
          <w:tcPr>
            <w:tcW w:w="5637" w:type="dxa"/>
          </w:tcPr>
          <w:p w:rsidR="009C71F9" w:rsidRPr="009C71F9" w:rsidRDefault="009C71F9" w:rsidP="00223151">
            <w:pPr>
              <w:jc w:val="center"/>
              <w:rPr>
                <w:b/>
                <w:sz w:val="24"/>
                <w:szCs w:val="24"/>
              </w:rPr>
            </w:pPr>
            <w:r w:rsidRPr="009C71F9">
              <w:rPr>
                <w:b/>
                <w:sz w:val="24"/>
                <w:szCs w:val="24"/>
              </w:rPr>
              <w:t>Situace</w:t>
            </w:r>
          </w:p>
        </w:tc>
        <w:tc>
          <w:tcPr>
            <w:tcW w:w="3575" w:type="dxa"/>
          </w:tcPr>
          <w:p w:rsidR="009C71F9" w:rsidRPr="009C71F9" w:rsidRDefault="009C71F9" w:rsidP="00223151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9C71F9">
              <w:rPr>
                <w:b/>
                <w:sz w:val="24"/>
                <w:szCs w:val="24"/>
              </w:rPr>
              <w:t>Právo</w:t>
            </w:r>
            <w:r w:rsidR="005935FE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</w:t>
            </w:r>
            <w:r w:rsidR="005935FE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na</w:t>
            </w:r>
            <w:proofErr w:type="gramEnd"/>
            <w:r>
              <w:rPr>
                <w:b/>
                <w:sz w:val="24"/>
                <w:szCs w:val="24"/>
              </w:rPr>
              <w:t xml:space="preserve"> …</w:t>
            </w:r>
            <w:r w:rsidR="005935FE">
              <w:rPr>
                <w:b/>
                <w:sz w:val="24"/>
                <w:szCs w:val="24"/>
              </w:rPr>
              <w:t>/</w:t>
            </w:r>
          </w:p>
        </w:tc>
      </w:tr>
      <w:tr w:rsidR="009C71F9" w:rsidTr="00223151">
        <w:tc>
          <w:tcPr>
            <w:tcW w:w="5637" w:type="dxa"/>
          </w:tcPr>
          <w:p w:rsidR="009C71F9" w:rsidRPr="009C71F9" w:rsidRDefault="009C71F9" w:rsidP="00223151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>Při vstupu do Petrova pokoje mladší bratr nezaklepal.</w:t>
            </w:r>
          </w:p>
        </w:tc>
        <w:tc>
          <w:tcPr>
            <w:tcW w:w="3575" w:type="dxa"/>
          </w:tcPr>
          <w:p w:rsidR="009C71F9" w:rsidRPr="005935FE" w:rsidRDefault="005935FE" w:rsidP="00223151">
            <w:pPr>
              <w:rPr>
                <w:color w:val="FF0000"/>
              </w:rPr>
            </w:pPr>
            <w:r w:rsidRPr="005935FE">
              <w:rPr>
                <w:color w:val="FF0000"/>
              </w:rPr>
              <w:t>soukromí</w:t>
            </w:r>
          </w:p>
        </w:tc>
      </w:tr>
      <w:tr w:rsidR="009C71F9" w:rsidTr="00223151">
        <w:tc>
          <w:tcPr>
            <w:tcW w:w="5637" w:type="dxa"/>
          </w:tcPr>
          <w:p w:rsidR="009C71F9" w:rsidRPr="009C71F9" w:rsidRDefault="009C71F9" w:rsidP="00223151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>Dnes přišel Janě dopis, maminka ho otevřela a přečetla si ho.</w:t>
            </w:r>
          </w:p>
        </w:tc>
        <w:tc>
          <w:tcPr>
            <w:tcW w:w="3575" w:type="dxa"/>
          </w:tcPr>
          <w:p w:rsidR="009C71F9" w:rsidRPr="005935FE" w:rsidRDefault="005935FE" w:rsidP="00223151">
            <w:pPr>
              <w:rPr>
                <w:color w:val="FF0000"/>
              </w:rPr>
            </w:pPr>
            <w:r w:rsidRPr="005935FE">
              <w:rPr>
                <w:color w:val="FF0000"/>
              </w:rPr>
              <w:t>listovní tajemství</w:t>
            </w:r>
          </w:p>
        </w:tc>
      </w:tr>
      <w:tr w:rsidR="009C71F9" w:rsidTr="00223151">
        <w:tc>
          <w:tcPr>
            <w:tcW w:w="5637" w:type="dxa"/>
          </w:tcPr>
          <w:p w:rsidR="009C71F9" w:rsidRPr="009C71F9" w:rsidRDefault="009C71F9" w:rsidP="00223151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>Po rozvodu maminka nechce, aby Tomáš chodil k tatínkovi.</w:t>
            </w:r>
          </w:p>
        </w:tc>
        <w:tc>
          <w:tcPr>
            <w:tcW w:w="3575" w:type="dxa"/>
          </w:tcPr>
          <w:p w:rsidR="009C71F9" w:rsidRPr="005935FE" w:rsidRDefault="005935FE" w:rsidP="00223151">
            <w:pPr>
              <w:rPr>
                <w:color w:val="FF0000"/>
              </w:rPr>
            </w:pPr>
            <w:r w:rsidRPr="005935FE">
              <w:rPr>
                <w:color w:val="FF0000"/>
              </w:rPr>
              <w:t>stýkat se se svými rodiči</w:t>
            </w:r>
          </w:p>
        </w:tc>
      </w:tr>
      <w:tr w:rsidR="009C71F9" w:rsidTr="00223151">
        <w:tc>
          <w:tcPr>
            <w:tcW w:w="5637" w:type="dxa"/>
          </w:tcPr>
          <w:p w:rsidR="009C71F9" w:rsidRPr="009C71F9" w:rsidRDefault="009C71F9" w:rsidP="00223151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>Eva přinesla 5 z </w:t>
            </w:r>
            <w:proofErr w:type="spellStart"/>
            <w:r w:rsidRPr="009C71F9">
              <w:rPr>
                <w:sz w:val="24"/>
                <w:szCs w:val="24"/>
              </w:rPr>
              <w:t>Čj</w:t>
            </w:r>
            <w:proofErr w:type="spellEnd"/>
            <w:r w:rsidRPr="009C71F9">
              <w:rPr>
                <w:sz w:val="24"/>
                <w:szCs w:val="24"/>
              </w:rPr>
              <w:t>, maminka jí zbila, až měla modřiny.</w:t>
            </w:r>
          </w:p>
        </w:tc>
        <w:tc>
          <w:tcPr>
            <w:tcW w:w="3575" w:type="dxa"/>
          </w:tcPr>
          <w:p w:rsidR="009C71F9" w:rsidRPr="005935FE" w:rsidRDefault="005935FE" w:rsidP="00223151">
            <w:pPr>
              <w:rPr>
                <w:color w:val="FF0000"/>
              </w:rPr>
            </w:pPr>
            <w:r w:rsidRPr="005935FE">
              <w:rPr>
                <w:color w:val="FF0000"/>
              </w:rPr>
              <w:t>ochranu před násilím</w:t>
            </w:r>
          </w:p>
        </w:tc>
      </w:tr>
      <w:tr w:rsidR="009C71F9" w:rsidTr="00223151">
        <w:tc>
          <w:tcPr>
            <w:tcW w:w="5637" w:type="dxa"/>
          </w:tcPr>
          <w:p w:rsidR="009C71F9" w:rsidRPr="009C71F9" w:rsidRDefault="009C71F9" w:rsidP="00223151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>Eva opět přinesla pětky, maminka jí opakovaně zavřela do sklepa.</w:t>
            </w:r>
          </w:p>
        </w:tc>
        <w:tc>
          <w:tcPr>
            <w:tcW w:w="3575" w:type="dxa"/>
          </w:tcPr>
          <w:p w:rsidR="009C71F9" w:rsidRPr="005935FE" w:rsidRDefault="005935FE" w:rsidP="00223151">
            <w:pPr>
              <w:rPr>
                <w:color w:val="FF0000"/>
              </w:rPr>
            </w:pPr>
            <w:r w:rsidRPr="005935FE">
              <w:rPr>
                <w:color w:val="FF0000"/>
              </w:rPr>
              <w:t>ochranu před týráním</w:t>
            </w:r>
          </w:p>
        </w:tc>
      </w:tr>
      <w:tr w:rsidR="009C71F9" w:rsidTr="00223151">
        <w:tc>
          <w:tcPr>
            <w:tcW w:w="5637" w:type="dxa"/>
          </w:tcPr>
          <w:p w:rsidR="009C71F9" w:rsidRPr="009C71F9" w:rsidRDefault="009C71F9" w:rsidP="00223151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>Jedenáctiletá dívka z Prahy byla nucena natočit pornofilm.</w:t>
            </w:r>
          </w:p>
        </w:tc>
        <w:tc>
          <w:tcPr>
            <w:tcW w:w="3575" w:type="dxa"/>
          </w:tcPr>
          <w:p w:rsidR="009C71F9" w:rsidRPr="005935FE" w:rsidRDefault="005935FE" w:rsidP="00223151">
            <w:pPr>
              <w:rPr>
                <w:color w:val="FF0000"/>
              </w:rPr>
            </w:pPr>
            <w:r w:rsidRPr="005935FE">
              <w:rPr>
                <w:color w:val="FF0000"/>
              </w:rPr>
              <w:t>ochranu před sexuálním zneužíváním</w:t>
            </w:r>
          </w:p>
        </w:tc>
      </w:tr>
      <w:tr w:rsidR="009C71F9" w:rsidTr="00223151">
        <w:tc>
          <w:tcPr>
            <w:tcW w:w="5637" w:type="dxa"/>
          </w:tcPr>
          <w:p w:rsidR="009C71F9" w:rsidRPr="009C71F9" w:rsidRDefault="009C71F9" w:rsidP="00223151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 xml:space="preserve">Osmiletý Afričan </w:t>
            </w:r>
            <w:proofErr w:type="spellStart"/>
            <w:r w:rsidRPr="009C71F9">
              <w:rPr>
                <w:sz w:val="24"/>
                <w:szCs w:val="24"/>
              </w:rPr>
              <w:t>Kimi</w:t>
            </w:r>
            <w:proofErr w:type="spellEnd"/>
            <w:r w:rsidRPr="009C71F9">
              <w:rPr>
                <w:sz w:val="24"/>
                <w:szCs w:val="24"/>
              </w:rPr>
              <w:t xml:space="preserve"> musel denně těžce pracovat na poli, aby uživil rodinu.</w:t>
            </w:r>
          </w:p>
        </w:tc>
        <w:tc>
          <w:tcPr>
            <w:tcW w:w="3575" w:type="dxa"/>
          </w:tcPr>
          <w:p w:rsidR="009C71F9" w:rsidRPr="005935FE" w:rsidRDefault="005935FE" w:rsidP="00223151">
            <w:pPr>
              <w:rPr>
                <w:color w:val="FF0000"/>
              </w:rPr>
            </w:pPr>
            <w:r w:rsidRPr="005935FE">
              <w:rPr>
                <w:color w:val="FF0000"/>
              </w:rPr>
              <w:t>ochranu před vykořisťováním, namáhavou prací</w:t>
            </w:r>
          </w:p>
        </w:tc>
      </w:tr>
      <w:tr w:rsidR="009C71F9" w:rsidTr="00223151">
        <w:tc>
          <w:tcPr>
            <w:tcW w:w="5637" w:type="dxa"/>
          </w:tcPr>
          <w:p w:rsidR="009C71F9" w:rsidRPr="009C71F9" w:rsidRDefault="009C71F9" w:rsidP="00223151">
            <w:pPr>
              <w:rPr>
                <w:sz w:val="24"/>
                <w:szCs w:val="24"/>
              </w:rPr>
            </w:pPr>
            <w:proofErr w:type="spellStart"/>
            <w:r w:rsidRPr="009C71F9">
              <w:rPr>
                <w:sz w:val="24"/>
                <w:szCs w:val="24"/>
              </w:rPr>
              <w:t>Kimi</w:t>
            </w:r>
            <w:proofErr w:type="spellEnd"/>
            <w:r w:rsidRPr="009C71F9">
              <w:rPr>
                <w:sz w:val="24"/>
                <w:szCs w:val="24"/>
              </w:rPr>
              <w:t xml:space="preserve"> nikdy nechodil do školy.</w:t>
            </w:r>
          </w:p>
        </w:tc>
        <w:tc>
          <w:tcPr>
            <w:tcW w:w="3575" w:type="dxa"/>
          </w:tcPr>
          <w:p w:rsidR="009C71F9" w:rsidRPr="005935FE" w:rsidRDefault="005935FE" w:rsidP="00223151">
            <w:pPr>
              <w:rPr>
                <w:color w:val="FF0000"/>
              </w:rPr>
            </w:pPr>
            <w:r w:rsidRPr="005935FE">
              <w:rPr>
                <w:color w:val="FF0000"/>
              </w:rPr>
              <w:t>vzdělání</w:t>
            </w:r>
          </w:p>
        </w:tc>
      </w:tr>
      <w:tr w:rsidR="009C71F9" w:rsidTr="00223151">
        <w:tc>
          <w:tcPr>
            <w:tcW w:w="5637" w:type="dxa"/>
          </w:tcPr>
          <w:p w:rsidR="009C71F9" w:rsidRPr="009C71F9" w:rsidRDefault="009C71F9" w:rsidP="00223151">
            <w:pPr>
              <w:rPr>
                <w:sz w:val="24"/>
                <w:szCs w:val="24"/>
              </w:rPr>
            </w:pPr>
            <w:proofErr w:type="spellStart"/>
            <w:r w:rsidRPr="009C71F9">
              <w:rPr>
                <w:sz w:val="24"/>
                <w:szCs w:val="24"/>
              </w:rPr>
              <w:t>Kimi</w:t>
            </w:r>
            <w:proofErr w:type="spellEnd"/>
            <w:r w:rsidRPr="009C71F9">
              <w:rPr>
                <w:sz w:val="24"/>
                <w:szCs w:val="24"/>
              </w:rPr>
              <w:t xml:space="preserve"> byl unesen a nucen bojova</w:t>
            </w:r>
            <w:r w:rsidR="007540F7">
              <w:rPr>
                <w:sz w:val="24"/>
                <w:szCs w:val="24"/>
              </w:rPr>
              <w:t>t</w:t>
            </w:r>
            <w:r w:rsidRPr="009C71F9">
              <w:rPr>
                <w:sz w:val="24"/>
                <w:szCs w:val="24"/>
              </w:rPr>
              <w:t xml:space="preserve"> v místní válce.</w:t>
            </w:r>
          </w:p>
        </w:tc>
        <w:tc>
          <w:tcPr>
            <w:tcW w:w="3575" w:type="dxa"/>
          </w:tcPr>
          <w:p w:rsidR="009C71F9" w:rsidRPr="005935FE" w:rsidRDefault="005935FE" w:rsidP="00223151">
            <w:pPr>
              <w:rPr>
                <w:color w:val="FF0000"/>
              </w:rPr>
            </w:pPr>
            <w:r w:rsidRPr="005935FE">
              <w:rPr>
                <w:color w:val="FF0000"/>
              </w:rPr>
              <w:t>ochranu před válkou, nebojovat</w:t>
            </w:r>
          </w:p>
        </w:tc>
      </w:tr>
      <w:tr w:rsidR="009C71F9" w:rsidTr="00223151">
        <w:tc>
          <w:tcPr>
            <w:tcW w:w="5637" w:type="dxa"/>
          </w:tcPr>
          <w:p w:rsidR="009C71F9" w:rsidRPr="009C71F9" w:rsidRDefault="009C71F9" w:rsidP="00223151">
            <w:pPr>
              <w:rPr>
                <w:sz w:val="24"/>
                <w:szCs w:val="24"/>
              </w:rPr>
            </w:pPr>
            <w:r w:rsidRPr="009C71F9">
              <w:rPr>
                <w:sz w:val="24"/>
                <w:szCs w:val="24"/>
              </w:rPr>
              <w:t xml:space="preserve">Dnes </w:t>
            </w:r>
            <w:proofErr w:type="spellStart"/>
            <w:r w:rsidRPr="009C71F9">
              <w:rPr>
                <w:sz w:val="24"/>
                <w:szCs w:val="24"/>
              </w:rPr>
              <w:t>Kimi</w:t>
            </w:r>
            <w:proofErr w:type="spellEnd"/>
            <w:r w:rsidRPr="009C71F9">
              <w:rPr>
                <w:sz w:val="24"/>
                <w:szCs w:val="24"/>
              </w:rPr>
              <w:t xml:space="preserve"> nesp</w:t>
            </w:r>
            <w:r w:rsidR="007540F7">
              <w:rPr>
                <w:sz w:val="24"/>
                <w:szCs w:val="24"/>
              </w:rPr>
              <w:t>l</w:t>
            </w:r>
            <w:r w:rsidRPr="009C71F9">
              <w:rPr>
                <w:sz w:val="24"/>
                <w:szCs w:val="24"/>
              </w:rPr>
              <w:t>nil rozkaz, velitel ho zastřelil.</w:t>
            </w:r>
          </w:p>
        </w:tc>
        <w:tc>
          <w:tcPr>
            <w:tcW w:w="3575" w:type="dxa"/>
          </w:tcPr>
          <w:p w:rsidR="009C71F9" w:rsidRPr="005935FE" w:rsidRDefault="005935FE" w:rsidP="00223151">
            <w:pPr>
              <w:rPr>
                <w:color w:val="FF0000"/>
              </w:rPr>
            </w:pPr>
            <w:r w:rsidRPr="005935FE">
              <w:rPr>
                <w:color w:val="FF0000"/>
              </w:rPr>
              <w:t>život</w:t>
            </w:r>
          </w:p>
        </w:tc>
      </w:tr>
    </w:tbl>
    <w:p w:rsidR="009C71F9" w:rsidRDefault="009C71F9"/>
    <w:p w:rsidR="005935FE" w:rsidRDefault="005935FE">
      <w:bookmarkStart w:id="0" w:name="_GoBack"/>
    </w:p>
    <w:bookmarkEnd w:id="0"/>
    <w:p w:rsidR="005935FE" w:rsidRDefault="00C66E42" w:rsidP="00C66E42">
      <w:pPr>
        <w:jc w:val="center"/>
        <w:rPr>
          <w:b/>
          <w:sz w:val="44"/>
          <w:szCs w:val="44"/>
        </w:rPr>
      </w:pPr>
      <w:r w:rsidRPr="005C4C12">
        <w:rPr>
          <w:b/>
          <w:sz w:val="28"/>
          <w:szCs w:val="28"/>
        </w:rPr>
        <w:lastRenderedPageBreak/>
        <w:t>Zdroje</w:t>
      </w:r>
      <w:r w:rsidR="000B6A8A">
        <w:rPr>
          <w:b/>
          <w:sz w:val="44"/>
          <w:szCs w:val="44"/>
        </w:rPr>
        <w:t xml:space="preserve"> </w:t>
      </w:r>
    </w:p>
    <w:p w:rsidR="00C66E42" w:rsidRPr="005C4C12" w:rsidRDefault="00C66E42" w:rsidP="00C66E4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C4C12">
        <w:rPr>
          <w:sz w:val="28"/>
          <w:szCs w:val="28"/>
        </w:rPr>
        <w:t>Úmluva o právech dítěte</w:t>
      </w:r>
      <w:r w:rsidR="000B6A8A" w:rsidRPr="005C4C12">
        <w:rPr>
          <w:sz w:val="28"/>
          <w:szCs w:val="28"/>
        </w:rPr>
        <w:t xml:space="preserve"> (Sdělení Federálního Ministerstva zahraničních věcí č. 104/1991 Sb.)</w:t>
      </w:r>
    </w:p>
    <w:p w:rsidR="00C66E42" w:rsidRPr="005C4C12" w:rsidRDefault="00C66E42" w:rsidP="00C66E4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C4C12">
        <w:rPr>
          <w:sz w:val="28"/>
          <w:szCs w:val="28"/>
        </w:rPr>
        <w:t>Vlastní zdroje</w:t>
      </w:r>
    </w:p>
    <w:sectPr w:rsidR="00C66E42" w:rsidRPr="005C4C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F429DB"/>
    <w:multiLevelType w:val="hybridMultilevel"/>
    <w:tmpl w:val="CF70B2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899"/>
    <w:rsid w:val="000B6A8A"/>
    <w:rsid w:val="001378B7"/>
    <w:rsid w:val="00195F65"/>
    <w:rsid w:val="005935FE"/>
    <w:rsid w:val="005C4C12"/>
    <w:rsid w:val="00641899"/>
    <w:rsid w:val="00650070"/>
    <w:rsid w:val="007540F7"/>
    <w:rsid w:val="008C5407"/>
    <w:rsid w:val="009C71F9"/>
    <w:rsid w:val="00B8644F"/>
    <w:rsid w:val="00C66E42"/>
    <w:rsid w:val="00DC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41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95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F6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66E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41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95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F6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66E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268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13</cp:revision>
  <dcterms:created xsi:type="dcterms:W3CDTF">2011-08-20T17:31:00Z</dcterms:created>
  <dcterms:modified xsi:type="dcterms:W3CDTF">2011-11-21T15:29:00Z</dcterms:modified>
</cp:coreProperties>
</file>