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3946"/>
        <w:tblW w:w="10120" w:type="dxa"/>
        <w:tblLayout w:type="fixed"/>
        <w:tblCellMar>
          <w:left w:w="0" w:type="dxa"/>
          <w:right w:w="0" w:type="dxa"/>
        </w:tblCellMar>
        <w:tblLook w:val="04A0" w:firstRow="1" w:lastRow="0" w:firstColumn="1" w:lastColumn="0" w:noHBand="0" w:noVBand="1"/>
      </w:tblPr>
      <w:tblGrid>
        <w:gridCol w:w="3032"/>
        <w:gridCol w:w="7088"/>
      </w:tblGrid>
      <w:tr w:rsidR="00FF1C4D" w:rsidRPr="00783BFD" w:rsidTr="001167FF">
        <w:trPr>
          <w:trHeight w:val="157"/>
        </w:trPr>
        <w:tc>
          <w:tcPr>
            <w:tcW w:w="3032" w:type="dxa"/>
            <w:tcBorders>
              <w:top w:val="single" w:sz="8" w:space="0" w:color="FFFFFF"/>
              <w:left w:val="single" w:sz="8" w:space="0" w:color="FFFFFF"/>
              <w:bottom w:val="single" w:sz="24"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Název školy</w:t>
            </w:r>
          </w:p>
        </w:tc>
        <w:tc>
          <w:tcPr>
            <w:tcW w:w="7088" w:type="dxa"/>
            <w:tcBorders>
              <w:top w:val="single" w:sz="8" w:space="0" w:color="FFFFFF"/>
              <w:left w:val="single" w:sz="8" w:space="0" w:color="FFFFFF"/>
              <w:bottom w:val="single" w:sz="24" w:space="0" w:color="FFFFFF"/>
              <w:right w:val="single" w:sz="8" w:space="0" w:color="FFFFFF"/>
            </w:tcBorders>
            <w:shd w:val="clear" w:color="auto" w:fill="FCD5B5"/>
            <w:tcMar>
              <w:top w:w="33" w:type="dxa"/>
              <w:left w:w="55" w:type="dxa"/>
              <w:bottom w:w="33" w:type="dxa"/>
              <w:right w:w="55" w:type="dxa"/>
            </w:tcMar>
          </w:tcPr>
          <w:p w:rsidR="00FF1C4D" w:rsidRPr="00783BFD" w:rsidRDefault="00B155A8" w:rsidP="001167FF">
            <w:r w:rsidRPr="00AD54DA">
              <w:rPr>
                <w:b/>
                <w:bCs/>
              </w:rPr>
              <w:t>Střední škola hotelová a služeb Kroměříž</w:t>
            </w:r>
          </w:p>
        </w:tc>
      </w:tr>
      <w:tr w:rsidR="00FF1C4D" w:rsidRPr="00783BFD" w:rsidTr="001167FF">
        <w:trPr>
          <w:trHeight w:val="157"/>
        </w:trPr>
        <w:tc>
          <w:tcPr>
            <w:tcW w:w="3032" w:type="dxa"/>
            <w:tcBorders>
              <w:top w:val="single" w:sz="24"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Číslo projektu</w:t>
            </w:r>
          </w:p>
        </w:tc>
        <w:tc>
          <w:tcPr>
            <w:tcW w:w="7088" w:type="dxa"/>
            <w:tcBorders>
              <w:top w:val="single" w:sz="24"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FF1C4D" w:rsidP="001167FF">
            <w:r w:rsidRPr="00C94964">
              <w:t>CZ.1.07/1.5.00/34.0911</w:t>
            </w:r>
          </w:p>
        </w:tc>
      </w:tr>
      <w:tr w:rsidR="00FF1C4D" w:rsidRPr="00783BFD" w:rsidTr="001167FF">
        <w:trPr>
          <w:trHeight w:val="154"/>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Autor</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FF1C4D" w:rsidP="001167FF">
            <w:r w:rsidRPr="00783BFD">
              <w:t xml:space="preserve">Mgr. </w:t>
            </w:r>
            <w:r>
              <w:t xml:space="preserve">Eva Drlíková, </w:t>
            </w:r>
            <w:r w:rsidRPr="00783BFD">
              <w:t xml:space="preserve">Mgr. Jana Vašinová </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Název šablony</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B155A8" w:rsidP="001167FF">
            <w:r>
              <w:t xml:space="preserve">VY_32_INOVACE CUT </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 xml:space="preserve">Název </w:t>
            </w:r>
            <w:proofErr w:type="spellStart"/>
            <w:r w:rsidRPr="00783BFD">
              <w:rPr>
                <w:b/>
                <w:bCs/>
              </w:rPr>
              <w:t>DUMu</w:t>
            </w:r>
            <w:proofErr w:type="spellEnd"/>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B155A8" w:rsidRPr="00C94964" w:rsidRDefault="0008214D" w:rsidP="00B155A8">
            <w:r>
              <w:t>CUT</w:t>
            </w:r>
            <w:r w:rsidR="00B155A8">
              <w:t>.0608</w:t>
            </w:r>
            <w:r>
              <w:t>.1C</w:t>
            </w:r>
          </w:p>
          <w:p w:rsidR="00FF1C4D" w:rsidRPr="00783BFD" w:rsidRDefault="00FF1C4D" w:rsidP="001167FF"/>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Stupeň a typ vzdělávání</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B155A8" w:rsidP="00B155A8">
            <w:r w:rsidRPr="00AD54DA">
              <w:t>Odborné vzdělávání</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Vzdělávací oblast</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B155A8" w:rsidP="001167FF">
            <w:r w:rsidRPr="00AD54DA">
              <w:t>Zpracování surovin a materiálů</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Vzdělávací obor</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FF1C4D" w:rsidP="001167FF">
            <w:r w:rsidRPr="00C94964">
              <w:t xml:space="preserve">Cukrářské technologie </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Vzdělávací okruh</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FF1C4D" w:rsidP="001167FF">
            <w:r>
              <w:t>Pálená hmota</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Druh učebního materiálu</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C94964" w:rsidRDefault="00FF1C4D" w:rsidP="001167FF">
            <w:r w:rsidRPr="00C94964">
              <w:t>Pracovní list</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Cílová skupina</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FF1C4D" w:rsidP="001167FF">
            <w:r w:rsidRPr="00783BFD">
              <w:t>Žák, 16 - 19 let</w:t>
            </w:r>
          </w:p>
        </w:tc>
      </w:tr>
      <w:tr w:rsidR="00FF1C4D" w:rsidRPr="00783BFD" w:rsidTr="001167FF">
        <w:trPr>
          <w:trHeight w:val="423"/>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Anotace</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A663F4" w:rsidRDefault="00B155A8" w:rsidP="001167FF">
            <w:r w:rsidRPr="00A663F4">
              <w:t xml:space="preserve">V pracovním listu si žáci </w:t>
            </w:r>
            <w:r w:rsidR="00A663F4" w:rsidRPr="00A663F4">
              <w:t xml:space="preserve">procvičí tvarování a pečení pálené </w:t>
            </w:r>
            <w:r w:rsidR="0010313F">
              <w:t>hmoty,</w:t>
            </w:r>
            <w:r w:rsidR="00A663F4" w:rsidRPr="00A663F4">
              <w:t xml:space="preserve"> skladování korpusů z pálené hmoty a výrobky z nich. </w:t>
            </w:r>
          </w:p>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Speciální vzdělávací potřeby</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783BFD" w:rsidRDefault="00FF1C4D" w:rsidP="001167FF">
            <w:r w:rsidRPr="00783BFD">
              <w:t>- žádné -</w:t>
            </w:r>
          </w:p>
        </w:tc>
      </w:tr>
      <w:tr w:rsidR="00FF1C4D" w:rsidRPr="00783BFD" w:rsidTr="001167FF">
        <w:trPr>
          <w:trHeight w:val="416"/>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Klíčová slova</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A663F4" w:rsidRPr="00A663F4" w:rsidRDefault="00A663F4" w:rsidP="00A663F4">
            <w:r>
              <w:t>Tvarování, pečení,</w:t>
            </w:r>
            <w:r w:rsidR="00737DB5">
              <w:t xml:space="preserve"> </w:t>
            </w:r>
            <w:r w:rsidR="00AE093B">
              <w:t xml:space="preserve">procesy při </w:t>
            </w:r>
            <w:proofErr w:type="gramStart"/>
            <w:r w:rsidR="00AE093B">
              <w:t xml:space="preserve">pečení, </w:t>
            </w:r>
            <w:r>
              <w:t xml:space="preserve"> skladování</w:t>
            </w:r>
            <w:proofErr w:type="gramEnd"/>
            <w:r>
              <w:t>, v</w:t>
            </w:r>
            <w:r w:rsidRPr="00A663F4">
              <w:t>ěneček, větrník, banánek.</w:t>
            </w:r>
          </w:p>
          <w:p w:rsidR="00FF1C4D" w:rsidRPr="00C94964" w:rsidRDefault="00FF1C4D" w:rsidP="001167FF"/>
          <w:p w:rsidR="00FF1C4D" w:rsidRPr="00783BFD" w:rsidRDefault="00FF1C4D" w:rsidP="001167FF"/>
        </w:tc>
      </w:tr>
      <w:tr w:rsidR="00FF1C4D" w:rsidRPr="00783BFD" w:rsidTr="001167FF">
        <w:trPr>
          <w:trHeight w:val="157"/>
        </w:trPr>
        <w:tc>
          <w:tcPr>
            <w:tcW w:w="3032" w:type="dxa"/>
            <w:tcBorders>
              <w:top w:val="single" w:sz="8" w:space="0" w:color="FFFFFF"/>
              <w:left w:val="single" w:sz="8" w:space="0" w:color="FFFFFF"/>
              <w:bottom w:val="single" w:sz="8" w:space="0" w:color="FFFFFF"/>
              <w:right w:val="single" w:sz="8" w:space="0" w:color="FFFFFF"/>
            </w:tcBorders>
            <w:shd w:val="clear" w:color="auto" w:fill="FCD5B5"/>
            <w:tcMar>
              <w:top w:w="33" w:type="dxa"/>
              <w:left w:w="55" w:type="dxa"/>
              <w:bottom w:w="33" w:type="dxa"/>
              <w:right w:w="55" w:type="dxa"/>
            </w:tcMar>
          </w:tcPr>
          <w:p w:rsidR="00FF1C4D" w:rsidRPr="00783BFD" w:rsidRDefault="00FF1C4D" w:rsidP="001167FF">
            <w:r w:rsidRPr="00783BFD">
              <w:rPr>
                <w:b/>
                <w:bCs/>
              </w:rPr>
              <w:t>Datum</w:t>
            </w:r>
          </w:p>
        </w:tc>
        <w:tc>
          <w:tcPr>
            <w:tcW w:w="7088" w:type="dxa"/>
            <w:tcBorders>
              <w:top w:val="single" w:sz="8" w:space="0" w:color="FFFFFF"/>
              <w:left w:val="single" w:sz="8" w:space="0" w:color="FFFFFF"/>
              <w:bottom w:val="single" w:sz="8" w:space="0" w:color="FFFFFF"/>
              <w:right w:val="single" w:sz="8" w:space="0" w:color="FFFFFF"/>
            </w:tcBorders>
            <w:shd w:val="clear" w:color="auto" w:fill="FDEADA"/>
            <w:tcMar>
              <w:top w:w="33" w:type="dxa"/>
              <w:left w:w="55" w:type="dxa"/>
              <w:bottom w:w="33" w:type="dxa"/>
              <w:right w:w="55" w:type="dxa"/>
            </w:tcMar>
          </w:tcPr>
          <w:p w:rsidR="00FF1C4D" w:rsidRPr="00C94964" w:rsidRDefault="00FF1C4D" w:rsidP="001167FF">
            <w:r>
              <w:t>15. 1. 2013</w:t>
            </w:r>
          </w:p>
          <w:p w:rsidR="00FF1C4D" w:rsidRPr="00783BFD" w:rsidRDefault="00FF1C4D" w:rsidP="001167FF"/>
        </w:tc>
      </w:tr>
    </w:tbl>
    <w:p w:rsidR="00FF1C4D" w:rsidRPr="00FF1C4D" w:rsidRDefault="00FF1C4D" w:rsidP="00FF1C4D">
      <w:pPr>
        <w:jc w:val="center"/>
        <w:rPr>
          <w:b/>
          <w:bCs/>
          <w:sz w:val="44"/>
        </w:rPr>
      </w:pPr>
      <w:r w:rsidRPr="00C94964">
        <w:rPr>
          <w:b/>
          <w:bCs/>
          <w:sz w:val="44"/>
        </w:rPr>
        <w:t>Cukrářské t</w:t>
      </w:r>
      <w:r>
        <w:rPr>
          <w:b/>
          <w:bCs/>
          <w:sz w:val="44"/>
        </w:rPr>
        <w:t>echnologie – pálená hmota a listové těsto</w:t>
      </w:r>
    </w:p>
    <w:p w:rsidR="00FF1C4D" w:rsidRDefault="00FF1C4D" w:rsidP="00FF1C4D"/>
    <w:p w:rsidR="00FF1C4D" w:rsidRDefault="00FF1C4D" w:rsidP="00FF1C4D"/>
    <w:p w:rsidR="00FF1C4D" w:rsidRDefault="00FF1C4D" w:rsidP="00FF1C4D"/>
    <w:p w:rsidR="000D2C02" w:rsidRDefault="00166E55" w:rsidP="00FF1C4D">
      <w:pPr>
        <w:jc w:val="center"/>
      </w:pPr>
      <w:r w:rsidRPr="00166E55">
        <w:t>P</w:t>
      </w:r>
      <w:r w:rsidR="00F22F28">
        <w:t>álená hmota - pracovní list č. 3</w:t>
      </w:r>
    </w:p>
    <w:p w:rsidR="00A663F4" w:rsidRPr="00AC150D" w:rsidRDefault="00A663F4" w:rsidP="00AC150D">
      <w:pPr>
        <w:pStyle w:val="Odstavecseseznamem"/>
        <w:numPr>
          <w:ilvl w:val="0"/>
          <w:numId w:val="4"/>
        </w:numPr>
        <w:rPr>
          <w:b/>
          <w:color w:val="0070C0"/>
          <w:sz w:val="24"/>
          <w:szCs w:val="24"/>
        </w:rPr>
      </w:pPr>
      <w:r w:rsidRPr="007153E6">
        <w:rPr>
          <w:b/>
          <w:color w:val="0070C0"/>
          <w:sz w:val="24"/>
          <w:szCs w:val="24"/>
        </w:rPr>
        <w:t>Označte správné odpovědi</w:t>
      </w:r>
    </w:p>
    <w:p w:rsidR="00F333F3" w:rsidRPr="00AC150D" w:rsidRDefault="00F05D92" w:rsidP="00AC150D">
      <w:pPr>
        <w:pStyle w:val="Odstavecseseznamem"/>
        <w:numPr>
          <w:ilvl w:val="0"/>
          <w:numId w:val="2"/>
        </w:numPr>
        <w:spacing w:after="0" w:line="360" w:lineRule="auto"/>
        <w:rPr>
          <w:b/>
        </w:rPr>
      </w:pPr>
      <w:r w:rsidRPr="00AC150D">
        <w:rPr>
          <w:b/>
        </w:rPr>
        <w:t>Pálenou h hmotu tvarujeme</w:t>
      </w:r>
    </w:p>
    <w:p w:rsidR="00F05D92" w:rsidRDefault="00AC150D" w:rsidP="00AC150D">
      <w:pPr>
        <w:pStyle w:val="Odstavecseseznamem"/>
        <w:numPr>
          <w:ilvl w:val="0"/>
          <w:numId w:val="5"/>
        </w:numPr>
        <w:spacing w:after="0" w:line="360" w:lineRule="auto"/>
      </w:pPr>
      <w:r>
        <w:t>ručním stříkáním pomocí řezané trubičky</w:t>
      </w:r>
    </w:p>
    <w:p w:rsidR="00AC150D" w:rsidRDefault="00AC150D" w:rsidP="00AC150D">
      <w:pPr>
        <w:pStyle w:val="Odstavecseseznamem"/>
        <w:numPr>
          <w:ilvl w:val="0"/>
          <w:numId w:val="5"/>
        </w:numPr>
        <w:spacing w:after="0" w:line="360" w:lineRule="auto"/>
      </w:pPr>
      <w:r>
        <w:t>strojovým stříkáním pomocí hladké trubičky</w:t>
      </w:r>
    </w:p>
    <w:p w:rsidR="00AC150D" w:rsidRPr="00A663F4" w:rsidRDefault="00AC150D" w:rsidP="00AC150D">
      <w:pPr>
        <w:pStyle w:val="Odstavecseseznamem"/>
        <w:numPr>
          <w:ilvl w:val="0"/>
          <w:numId w:val="5"/>
        </w:numPr>
        <w:spacing w:after="0" w:line="360" w:lineRule="auto"/>
      </w:pPr>
      <w:r>
        <w:t>ručním i strojovým stříkáním pomocí řezané trubičky</w:t>
      </w:r>
    </w:p>
    <w:p w:rsidR="00AC150D" w:rsidRDefault="00AC150D" w:rsidP="00C17B21">
      <w:pPr>
        <w:numPr>
          <w:ilvl w:val="0"/>
          <w:numId w:val="2"/>
        </w:numPr>
        <w:spacing w:after="0" w:line="360" w:lineRule="auto"/>
        <w:rPr>
          <w:b/>
        </w:rPr>
      </w:pPr>
      <w:r w:rsidRPr="00AC150D">
        <w:rPr>
          <w:b/>
        </w:rPr>
        <w:t>Korpusy z pálené hmoty pečeme</w:t>
      </w:r>
    </w:p>
    <w:p w:rsidR="00AC150D" w:rsidRDefault="00C17B21" w:rsidP="00C17B21">
      <w:pPr>
        <w:pStyle w:val="Odstavecseseznamem"/>
        <w:numPr>
          <w:ilvl w:val="0"/>
          <w:numId w:val="6"/>
        </w:numPr>
        <w:spacing w:after="0" w:line="360" w:lineRule="auto"/>
      </w:pPr>
      <w:r>
        <w:t>při 240°C bez páry a dopékáme při 160 – 180°C</w:t>
      </w:r>
    </w:p>
    <w:p w:rsidR="00C17B21" w:rsidRDefault="00C17B21" w:rsidP="00C17B21">
      <w:pPr>
        <w:pStyle w:val="Odstavecseseznamem"/>
        <w:numPr>
          <w:ilvl w:val="0"/>
          <w:numId w:val="6"/>
        </w:numPr>
        <w:spacing w:after="0" w:line="360" w:lineRule="auto"/>
      </w:pPr>
      <w:r>
        <w:t>při 240°C s párou a dopékáme při 160 – 180°C bez páry</w:t>
      </w:r>
    </w:p>
    <w:p w:rsidR="00C17B21" w:rsidRDefault="00C17B21" w:rsidP="00C17B21">
      <w:pPr>
        <w:pStyle w:val="Odstavecseseznamem"/>
        <w:numPr>
          <w:ilvl w:val="0"/>
          <w:numId w:val="6"/>
        </w:numPr>
        <w:spacing w:after="0" w:line="360" w:lineRule="auto"/>
      </w:pPr>
      <w:r>
        <w:t xml:space="preserve">při 180°C s párou </w:t>
      </w:r>
    </w:p>
    <w:p w:rsidR="00125871" w:rsidRPr="00125871" w:rsidRDefault="00C17B21" w:rsidP="00125871">
      <w:pPr>
        <w:pStyle w:val="Odstavecseseznamem"/>
        <w:numPr>
          <w:ilvl w:val="0"/>
          <w:numId w:val="2"/>
        </w:numPr>
        <w:spacing w:after="0" w:line="360" w:lineRule="auto"/>
        <w:rPr>
          <w:b/>
        </w:rPr>
      </w:pPr>
      <w:r>
        <w:rPr>
          <w:b/>
        </w:rPr>
        <w:t>S</w:t>
      </w:r>
      <w:r w:rsidRPr="00C17B21">
        <w:rPr>
          <w:b/>
        </w:rPr>
        <w:t>l</w:t>
      </w:r>
      <w:r>
        <w:rPr>
          <w:b/>
        </w:rPr>
        <w:t>ožení vaječného kávového banánu</w:t>
      </w:r>
    </w:p>
    <w:p w:rsidR="00125871" w:rsidRDefault="00125871" w:rsidP="00125871">
      <w:pPr>
        <w:pStyle w:val="Odstavecseseznamem"/>
        <w:numPr>
          <w:ilvl w:val="0"/>
          <w:numId w:val="8"/>
        </w:numPr>
        <w:spacing w:after="0" w:line="360" w:lineRule="auto"/>
      </w:pPr>
      <w:r w:rsidRPr="00125871">
        <w:t>Korpus</w:t>
      </w:r>
      <w:r>
        <w:t xml:space="preserve"> z pálené hmoty, </w:t>
      </w:r>
      <w:r w:rsidRPr="00125871">
        <w:t>žloutkový máslový krém ochucený kávovou pastou</w:t>
      </w:r>
      <w:r>
        <w:t>, f</w:t>
      </w:r>
      <w:r w:rsidRPr="00125871">
        <w:t>ondánová poleva upravená</w:t>
      </w:r>
    </w:p>
    <w:p w:rsidR="00125871" w:rsidRDefault="00125871" w:rsidP="00125871">
      <w:pPr>
        <w:pStyle w:val="Odstavecseseznamem"/>
        <w:numPr>
          <w:ilvl w:val="0"/>
          <w:numId w:val="8"/>
        </w:numPr>
        <w:spacing w:after="0" w:line="360" w:lineRule="auto"/>
      </w:pPr>
      <w:r w:rsidRPr="00125871">
        <w:t>Korpus</w:t>
      </w:r>
      <w:r>
        <w:t xml:space="preserve"> z pálené hmoty, </w:t>
      </w:r>
      <w:r w:rsidRPr="00125871">
        <w:t>žloutkový máslový krém ochucený kávovou pastou</w:t>
      </w:r>
    </w:p>
    <w:p w:rsidR="00125871" w:rsidRDefault="00125871" w:rsidP="00125871">
      <w:pPr>
        <w:pStyle w:val="Odstavecseseznamem"/>
        <w:numPr>
          <w:ilvl w:val="0"/>
          <w:numId w:val="8"/>
        </w:numPr>
        <w:spacing w:after="0" w:line="360" w:lineRule="auto"/>
      </w:pPr>
      <w:r w:rsidRPr="00125871">
        <w:t>Korpus</w:t>
      </w:r>
      <w:r>
        <w:t xml:space="preserve"> z pálené hmoty, </w:t>
      </w:r>
      <w:r w:rsidRPr="00125871">
        <w:t>žloutkový másl</w:t>
      </w:r>
      <w:r>
        <w:t>ový krém, f</w:t>
      </w:r>
      <w:r w:rsidRPr="00125871">
        <w:t>ondánová poleva upravená</w:t>
      </w:r>
    </w:p>
    <w:p w:rsidR="00125871" w:rsidRDefault="00125871" w:rsidP="00125871">
      <w:pPr>
        <w:pStyle w:val="Odstavecseseznamem"/>
        <w:spacing w:after="0" w:line="360" w:lineRule="auto"/>
        <w:ind w:left="1776"/>
      </w:pPr>
    </w:p>
    <w:p w:rsidR="00125871" w:rsidRDefault="00125871" w:rsidP="00125871">
      <w:pPr>
        <w:pStyle w:val="Odstavecseseznamem"/>
        <w:numPr>
          <w:ilvl w:val="0"/>
          <w:numId w:val="4"/>
        </w:numPr>
        <w:rPr>
          <w:b/>
          <w:color w:val="0070C0"/>
          <w:sz w:val="24"/>
          <w:szCs w:val="24"/>
        </w:rPr>
      </w:pPr>
      <w:r>
        <w:rPr>
          <w:b/>
          <w:color w:val="0070C0"/>
          <w:sz w:val="24"/>
          <w:szCs w:val="24"/>
        </w:rPr>
        <w:t>Napište</w:t>
      </w:r>
      <w:r w:rsidRPr="007153E6">
        <w:rPr>
          <w:b/>
          <w:color w:val="0070C0"/>
          <w:sz w:val="24"/>
          <w:szCs w:val="24"/>
        </w:rPr>
        <w:t xml:space="preserve"> správné odpovědi</w:t>
      </w:r>
    </w:p>
    <w:p w:rsidR="00125871" w:rsidRDefault="00125871" w:rsidP="00125871">
      <w:pPr>
        <w:numPr>
          <w:ilvl w:val="0"/>
          <w:numId w:val="2"/>
        </w:numPr>
        <w:spacing w:after="0" w:line="360" w:lineRule="auto"/>
        <w:rPr>
          <w:b/>
        </w:rPr>
      </w:pPr>
      <w:r>
        <w:rPr>
          <w:b/>
        </w:rPr>
        <w:t>Skladování korpusů z pálené hmoty.</w:t>
      </w:r>
    </w:p>
    <w:p w:rsidR="00125871" w:rsidRDefault="00125871" w:rsidP="00125871">
      <w:pPr>
        <w:spacing w:after="0" w:line="360" w:lineRule="auto"/>
        <w:ind w:left="720"/>
        <w:rPr>
          <w:b/>
        </w:rPr>
      </w:pPr>
    </w:p>
    <w:p w:rsidR="00125871" w:rsidRDefault="00125871" w:rsidP="00125871">
      <w:pPr>
        <w:spacing w:after="0" w:line="360" w:lineRule="auto"/>
        <w:ind w:left="720"/>
        <w:rPr>
          <w:b/>
        </w:rPr>
      </w:pPr>
    </w:p>
    <w:p w:rsidR="00125871" w:rsidRDefault="00125871" w:rsidP="00125871">
      <w:pPr>
        <w:spacing w:after="0" w:line="360" w:lineRule="auto"/>
        <w:ind w:left="720"/>
        <w:rPr>
          <w:b/>
        </w:rPr>
      </w:pPr>
    </w:p>
    <w:p w:rsidR="00125871" w:rsidRDefault="00125871" w:rsidP="00125871">
      <w:pPr>
        <w:spacing w:after="0" w:line="360" w:lineRule="auto"/>
        <w:ind w:left="720"/>
        <w:rPr>
          <w:b/>
        </w:rPr>
      </w:pPr>
    </w:p>
    <w:p w:rsidR="00125871" w:rsidRPr="00125871" w:rsidRDefault="00125871" w:rsidP="00125871">
      <w:pPr>
        <w:spacing w:after="0" w:line="360" w:lineRule="auto"/>
        <w:ind w:left="720"/>
        <w:rPr>
          <w:b/>
        </w:rPr>
      </w:pPr>
    </w:p>
    <w:p w:rsidR="00125871" w:rsidRPr="00125871" w:rsidRDefault="00F65FBB" w:rsidP="00125871">
      <w:pPr>
        <w:pStyle w:val="Odstavecseseznamem"/>
        <w:numPr>
          <w:ilvl w:val="0"/>
          <w:numId w:val="2"/>
        </w:numPr>
        <w:rPr>
          <w:b/>
          <w:sz w:val="24"/>
          <w:szCs w:val="24"/>
        </w:rPr>
      </w:pPr>
      <w:r>
        <w:rPr>
          <w:b/>
        </w:rPr>
        <w:t>Složení a v</w:t>
      </w:r>
      <w:r w:rsidR="00125871" w:rsidRPr="00125871">
        <w:rPr>
          <w:b/>
        </w:rPr>
        <w:t>ýrobní postup vaječného věnečku.</w:t>
      </w:r>
    </w:p>
    <w:p w:rsidR="00125871" w:rsidRDefault="00125871" w:rsidP="00125871">
      <w:pPr>
        <w:spacing w:after="0" w:line="360" w:lineRule="auto"/>
      </w:pPr>
    </w:p>
    <w:p w:rsidR="00125871" w:rsidRDefault="00125871" w:rsidP="00125871">
      <w:pPr>
        <w:pStyle w:val="Odstavecseseznamem"/>
        <w:spacing w:after="0" w:line="360" w:lineRule="auto"/>
        <w:ind w:left="1776"/>
      </w:pPr>
    </w:p>
    <w:p w:rsidR="00125871" w:rsidRPr="00125871" w:rsidRDefault="00125871" w:rsidP="00125871">
      <w:pPr>
        <w:spacing w:after="0" w:line="360" w:lineRule="auto"/>
      </w:pPr>
    </w:p>
    <w:p w:rsidR="00C17B21" w:rsidRDefault="00C17B21" w:rsidP="00C17B21">
      <w:pPr>
        <w:pStyle w:val="Odstavecseseznamem"/>
        <w:spacing w:after="0" w:line="360" w:lineRule="auto"/>
        <w:ind w:left="1416"/>
      </w:pPr>
    </w:p>
    <w:p w:rsidR="00125871" w:rsidRDefault="00125871" w:rsidP="00C17B21">
      <w:pPr>
        <w:pStyle w:val="Odstavecseseznamem"/>
        <w:spacing w:after="0" w:line="360" w:lineRule="auto"/>
        <w:ind w:left="1416"/>
      </w:pPr>
    </w:p>
    <w:p w:rsidR="00125871" w:rsidRPr="00C17B21" w:rsidRDefault="00125871" w:rsidP="00C17B21">
      <w:pPr>
        <w:pStyle w:val="Odstavecseseznamem"/>
        <w:spacing w:after="0" w:line="360" w:lineRule="auto"/>
        <w:ind w:left="1416"/>
      </w:pPr>
    </w:p>
    <w:p w:rsidR="00AC150D" w:rsidRPr="00AC150D" w:rsidRDefault="00AC150D" w:rsidP="00C17B21">
      <w:pPr>
        <w:spacing w:after="0" w:line="360" w:lineRule="auto"/>
        <w:ind w:left="720" w:firstLine="697"/>
      </w:pPr>
    </w:p>
    <w:p w:rsidR="00AC150D" w:rsidRPr="00AC150D" w:rsidRDefault="00AC150D" w:rsidP="00AC150D">
      <w:pPr>
        <w:spacing w:after="0" w:line="360" w:lineRule="auto"/>
        <w:ind w:left="720"/>
        <w:rPr>
          <w:b/>
        </w:rPr>
      </w:pPr>
    </w:p>
    <w:p w:rsidR="00AC150D" w:rsidRPr="00AC150D" w:rsidRDefault="00AC150D" w:rsidP="00AC150D">
      <w:pPr>
        <w:spacing w:after="0" w:line="360" w:lineRule="auto"/>
        <w:ind w:left="708" w:firstLine="708"/>
      </w:pPr>
    </w:p>
    <w:p w:rsidR="00F333F3" w:rsidRDefault="00951F7A" w:rsidP="00AC150D">
      <w:pPr>
        <w:numPr>
          <w:ilvl w:val="0"/>
          <w:numId w:val="2"/>
        </w:numPr>
        <w:spacing w:after="0" w:line="360" w:lineRule="auto"/>
        <w:rPr>
          <w:b/>
        </w:rPr>
      </w:pPr>
      <w:r>
        <w:rPr>
          <w:b/>
        </w:rPr>
        <w:t>Složení a v</w:t>
      </w:r>
      <w:r w:rsidR="000B0BB5" w:rsidRPr="00125871">
        <w:rPr>
          <w:b/>
        </w:rPr>
        <w:t>ýrobní postup karamelového větrníku.</w:t>
      </w: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Default="00125871" w:rsidP="00125871">
      <w:pPr>
        <w:spacing w:after="0" w:line="360" w:lineRule="auto"/>
        <w:rPr>
          <w:b/>
        </w:rPr>
      </w:pPr>
    </w:p>
    <w:p w:rsidR="00125871" w:rsidRPr="00125871" w:rsidRDefault="00125871" w:rsidP="00AC150D">
      <w:pPr>
        <w:numPr>
          <w:ilvl w:val="0"/>
          <w:numId w:val="2"/>
        </w:numPr>
        <w:spacing w:after="0" w:line="360" w:lineRule="auto"/>
        <w:rPr>
          <w:b/>
        </w:rPr>
      </w:pPr>
      <w:r>
        <w:rPr>
          <w:b/>
        </w:rPr>
        <w:t>Jaké procesy probíhají při pečení při pečení pálené hmoty.</w:t>
      </w:r>
    </w:p>
    <w:p w:rsidR="00A663F4" w:rsidRPr="00A663F4" w:rsidRDefault="00A663F4" w:rsidP="00125871">
      <w:pPr>
        <w:spacing w:after="0" w:line="360" w:lineRule="auto"/>
        <w:ind w:left="360"/>
      </w:pPr>
    </w:p>
    <w:p w:rsidR="00F65FBB" w:rsidRDefault="00F65FBB">
      <w:r>
        <w:br w:type="page"/>
      </w:r>
    </w:p>
    <w:p w:rsidR="00F65FBB" w:rsidRDefault="00F65FBB" w:rsidP="00F65FBB">
      <w:pPr>
        <w:jc w:val="center"/>
      </w:pPr>
      <w:r w:rsidRPr="00166E55">
        <w:lastRenderedPageBreak/>
        <w:t>P</w:t>
      </w:r>
      <w:r>
        <w:t>álená hmota - pracovní list č. 3</w:t>
      </w:r>
    </w:p>
    <w:p w:rsidR="00F65FBB" w:rsidRPr="00AC150D" w:rsidRDefault="00F65FBB" w:rsidP="00F65FBB">
      <w:pPr>
        <w:pStyle w:val="Odstavecseseznamem"/>
        <w:numPr>
          <w:ilvl w:val="0"/>
          <w:numId w:val="4"/>
        </w:numPr>
        <w:rPr>
          <w:b/>
          <w:color w:val="0070C0"/>
          <w:sz w:val="24"/>
          <w:szCs w:val="24"/>
        </w:rPr>
      </w:pPr>
      <w:r>
        <w:rPr>
          <w:b/>
          <w:color w:val="0070C0"/>
          <w:sz w:val="24"/>
          <w:szCs w:val="24"/>
        </w:rPr>
        <w:t>S</w:t>
      </w:r>
      <w:r w:rsidRPr="007153E6">
        <w:rPr>
          <w:b/>
          <w:color w:val="0070C0"/>
          <w:sz w:val="24"/>
          <w:szCs w:val="24"/>
        </w:rPr>
        <w:t>právné odpovědi</w:t>
      </w:r>
      <w:r>
        <w:rPr>
          <w:b/>
          <w:color w:val="0070C0"/>
          <w:sz w:val="24"/>
          <w:szCs w:val="24"/>
        </w:rPr>
        <w:t xml:space="preserve"> zvýrazněné</w:t>
      </w:r>
    </w:p>
    <w:p w:rsidR="00F65FBB" w:rsidRPr="00951F7A" w:rsidRDefault="00F65FBB" w:rsidP="00F65FBB">
      <w:pPr>
        <w:pStyle w:val="Odstavecseseznamem"/>
        <w:numPr>
          <w:ilvl w:val="0"/>
          <w:numId w:val="9"/>
        </w:numPr>
        <w:spacing w:after="0" w:line="360" w:lineRule="auto"/>
        <w:rPr>
          <w:b/>
          <w:sz w:val="24"/>
          <w:szCs w:val="24"/>
        </w:rPr>
      </w:pPr>
      <w:r w:rsidRPr="00951F7A">
        <w:rPr>
          <w:b/>
          <w:sz w:val="24"/>
          <w:szCs w:val="24"/>
        </w:rPr>
        <w:t>Pálenou h hmotu tvarujeme</w:t>
      </w:r>
    </w:p>
    <w:p w:rsidR="00F65FBB" w:rsidRPr="00951F7A" w:rsidRDefault="00F65FBB" w:rsidP="00F65FBB">
      <w:pPr>
        <w:pStyle w:val="Odstavecseseznamem"/>
        <w:numPr>
          <w:ilvl w:val="0"/>
          <w:numId w:val="10"/>
        </w:numPr>
        <w:spacing w:after="0" w:line="360" w:lineRule="auto"/>
        <w:rPr>
          <w:sz w:val="24"/>
          <w:szCs w:val="24"/>
        </w:rPr>
      </w:pPr>
      <w:r w:rsidRPr="00951F7A">
        <w:rPr>
          <w:sz w:val="24"/>
          <w:szCs w:val="24"/>
        </w:rPr>
        <w:t>ručním stříkáním pomocí řezané trubičky</w:t>
      </w:r>
    </w:p>
    <w:p w:rsidR="00F65FBB" w:rsidRPr="00951F7A" w:rsidRDefault="00F65FBB" w:rsidP="00F65FBB">
      <w:pPr>
        <w:pStyle w:val="Odstavecseseznamem"/>
        <w:numPr>
          <w:ilvl w:val="0"/>
          <w:numId w:val="10"/>
        </w:numPr>
        <w:spacing w:after="0" w:line="360" w:lineRule="auto"/>
        <w:rPr>
          <w:sz w:val="24"/>
          <w:szCs w:val="24"/>
        </w:rPr>
      </w:pPr>
      <w:r w:rsidRPr="00951F7A">
        <w:rPr>
          <w:sz w:val="24"/>
          <w:szCs w:val="24"/>
        </w:rPr>
        <w:t>strojovým stříkáním pomocí hladké trubičky</w:t>
      </w:r>
    </w:p>
    <w:p w:rsidR="00F65FBB" w:rsidRPr="00951F7A" w:rsidRDefault="00F65FBB" w:rsidP="00F65FBB">
      <w:pPr>
        <w:pStyle w:val="Odstavecseseznamem"/>
        <w:numPr>
          <w:ilvl w:val="0"/>
          <w:numId w:val="10"/>
        </w:numPr>
        <w:spacing w:after="0" w:line="360" w:lineRule="auto"/>
        <w:rPr>
          <w:b/>
          <w:sz w:val="24"/>
          <w:szCs w:val="24"/>
        </w:rPr>
      </w:pPr>
      <w:r w:rsidRPr="00951F7A">
        <w:rPr>
          <w:b/>
          <w:sz w:val="24"/>
          <w:szCs w:val="24"/>
        </w:rPr>
        <w:t>ručním i strojovým stříkáním pomocí řezané trubičky</w:t>
      </w:r>
    </w:p>
    <w:p w:rsidR="00F65FBB" w:rsidRPr="00951F7A" w:rsidRDefault="00F65FBB" w:rsidP="00F65FBB">
      <w:pPr>
        <w:pStyle w:val="Odstavecseseznamem"/>
        <w:numPr>
          <w:ilvl w:val="0"/>
          <w:numId w:val="9"/>
        </w:numPr>
        <w:spacing w:after="0" w:line="360" w:lineRule="auto"/>
        <w:rPr>
          <w:b/>
          <w:sz w:val="24"/>
          <w:szCs w:val="24"/>
        </w:rPr>
      </w:pPr>
      <w:r w:rsidRPr="00951F7A">
        <w:rPr>
          <w:b/>
          <w:sz w:val="24"/>
          <w:szCs w:val="24"/>
        </w:rPr>
        <w:t>Korpusy z pálené hmoty pečeme</w:t>
      </w:r>
    </w:p>
    <w:p w:rsidR="00F65FBB" w:rsidRPr="00951F7A" w:rsidRDefault="00F65FBB" w:rsidP="00F65FBB">
      <w:pPr>
        <w:pStyle w:val="Odstavecseseznamem"/>
        <w:numPr>
          <w:ilvl w:val="0"/>
          <w:numId w:val="11"/>
        </w:numPr>
        <w:spacing w:after="0" w:line="360" w:lineRule="auto"/>
        <w:rPr>
          <w:sz w:val="24"/>
          <w:szCs w:val="24"/>
        </w:rPr>
      </w:pPr>
      <w:r w:rsidRPr="00951F7A">
        <w:rPr>
          <w:sz w:val="24"/>
          <w:szCs w:val="24"/>
        </w:rPr>
        <w:t>při 240°C bez páry a dopékáme při 160 – 180°C</w:t>
      </w:r>
    </w:p>
    <w:p w:rsidR="00F65FBB" w:rsidRPr="00951F7A" w:rsidRDefault="00F65FBB" w:rsidP="00F65FBB">
      <w:pPr>
        <w:pStyle w:val="Odstavecseseznamem"/>
        <w:numPr>
          <w:ilvl w:val="0"/>
          <w:numId w:val="11"/>
        </w:numPr>
        <w:spacing w:after="0" w:line="360" w:lineRule="auto"/>
        <w:rPr>
          <w:b/>
          <w:sz w:val="24"/>
          <w:szCs w:val="24"/>
        </w:rPr>
      </w:pPr>
      <w:r w:rsidRPr="00951F7A">
        <w:rPr>
          <w:b/>
          <w:sz w:val="24"/>
          <w:szCs w:val="24"/>
        </w:rPr>
        <w:t>při 240°C s párou a dopékáme při 160 – 180°C bez páry</w:t>
      </w:r>
    </w:p>
    <w:p w:rsidR="00F65FBB" w:rsidRPr="00951F7A" w:rsidRDefault="00F65FBB" w:rsidP="00F65FBB">
      <w:pPr>
        <w:pStyle w:val="Odstavecseseznamem"/>
        <w:numPr>
          <w:ilvl w:val="0"/>
          <w:numId w:val="11"/>
        </w:numPr>
        <w:spacing w:after="0" w:line="360" w:lineRule="auto"/>
        <w:rPr>
          <w:sz w:val="24"/>
          <w:szCs w:val="24"/>
        </w:rPr>
      </w:pPr>
      <w:r w:rsidRPr="00951F7A">
        <w:rPr>
          <w:sz w:val="24"/>
          <w:szCs w:val="24"/>
        </w:rPr>
        <w:t xml:space="preserve">při 180°C s párou </w:t>
      </w:r>
    </w:p>
    <w:p w:rsidR="00F65FBB" w:rsidRPr="00951F7A" w:rsidRDefault="00F65FBB" w:rsidP="00F65FBB">
      <w:pPr>
        <w:pStyle w:val="Odstavecseseznamem"/>
        <w:numPr>
          <w:ilvl w:val="0"/>
          <w:numId w:val="9"/>
        </w:numPr>
        <w:spacing w:after="0" w:line="360" w:lineRule="auto"/>
        <w:rPr>
          <w:b/>
          <w:sz w:val="24"/>
          <w:szCs w:val="24"/>
        </w:rPr>
      </w:pPr>
      <w:r w:rsidRPr="00951F7A">
        <w:rPr>
          <w:b/>
          <w:sz w:val="24"/>
          <w:szCs w:val="24"/>
        </w:rPr>
        <w:t>Složení vaječného kávového banánu</w:t>
      </w:r>
    </w:p>
    <w:p w:rsidR="00F65FBB" w:rsidRPr="00951F7A" w:rsidRDefault="00F65FBB" w:rsidP="00F65FBB">
      <w:pPr>
        <w:pStyle w:val="Odstavecseseznamem"/>
        <w:numPr>
          <w:ilvl w:val="0"/>
          <w:numId w:val="13"/>
        </w:numPr>
        <w:spacing w:after="0" w:line="360" w:lineRule="auto"/>
        <w:rPr>
          <w:b/>
          <w:sz w:val="24"/>
          <w:szCs w:val="24"/>
        </w:rPr>
      </w:pPr>
      <w:r w:rsidRPr="00951F7A">
        <w:rPr>
          <w:b/>
          <w:sz w:val="24"/>
          <w:szCs w:val="24"/>
        </w:rPr>
        <w:t>Korpus z pálené hmoty, žloutkový máslový krém ochucený kávovou pastou, fondánová poleva upravená</w:t>
      </w:r>
    </w:p>
    <w:p w:rsidR="00F65FBB" w:rsidRPr="00951F7A" w:rsidRDefault="00F65FBB" w:rsidP="00F65FBB">
      <w:pPr>
        <w:pStyle w:val="Odstavecseseznamem"/>
        <w:numPr>
          <w:ilvl w:val="0"/>
          <w:numId w:val="13"/>
        </w:numPr>
        <w:spacing w:after="0" w:line="360" w:lineRule="auto"/>
        <w:rPr>
          <w:sz w:val="24"/>
          <w:szCs w:val="24"/>
        </w:rPr>
      </w:pPr>
      <w:r w:rsidRPr="00951F7A">
        <w:rPr>
          <w:sz w:val="24"/>
          <w:szCs w:val="24"/>
        </w:rPr>
        <w:t>Korpus z pálené hmoty, žloutkový máslový krém ochucený kávovou pastou</w:t>
      </w:r>
    </w:p>
    <w:p w:rsidR="00F65FBB" w:rsidRPr="00951F7A" w:rsidRDefault="00F65FBB" w:rsidP="00951F7A">
      <w:pPr>
        <w:pStyle w:val="Odstavecseseznamem"/>
        <w:numPr>
          <w:ilvl w:val="0"/>
          <w:numId w:val="13"/>
        </w:numPr>
        <w:spacing w:after="0" w:line="360" w:lineRule="auto"/>
        <w:rPr>
          <w:sz w:val="24"/>
          <w:szCs w:val="24"/>
        </w:rPr>
      </w:pPr>
      <w:r w:rsidRPr="00951F7A">
        <w:rPr>
          <w:sz w:val="24"/>
          <w:szCs w:val="24"/>
        </w:rPr>
        <w:t>Korpus z pálené hmoty, žloutkový máslový krém, fondánová poleva upravená</w:t>
      </w:r>
    </w:p>
    <w:p w:rsidR="00F65FBB" w:rsidRPr="00951F7A" w:rsidRDefault="00F65FBB" w:rsidP="00F65FBB">
      <w:pPr>
        <w:pStyle w:val="Odstavecseseznamem"/>
        <w:numPr>
          <w:ilvl w:val="0"/>
          <w:numId w:val="4"/>
        </w:numPr>
        <w:rPr>
          <w:b/>
          <w:color w:val="0070C0"/>
          <w:sz w:val="24"/>
          <w:szCs w:val="24"/>
        </w:rPr>
      </w:pPr>
      <w:r w:rsidRPr="00951F7A">
        <w:rPr>
          <w:b/>
          <w:color w:val="0070C0"/>
          <w:sz w:val="24"/>
          <w:szCs w:val="24"/>
        </w:rPr>
        <w:t>Správné odpovědi</w:t>
      </w:r>
    </w:p>
    <w:p w:rsidR="00F65FBB" w:rsidRPr="00951F7A" w:rsidRDefault="00F65FBB" w:rsidP="00F65FBB">
      <w:pPr>
        <w:pStyle w:val="Odstavecseseznamem"/>
        <w:numPr>
          <w:ilvl w:val="0"/>
          <w:numId w:val="9"/>
        </w:numPr>
        <w:spacing w:after="0" w:line="360" w:lineRule="auto"/>
        <w:rPr>
          <w:b/>
          <w:sz w:val="24"/>
          <w:szCs w:val="24"/>
        </w:rPr>
      </w:pPr>
      <w:r w:rsidRPr="00951F7A">
        <w:rPr>
          <w:b/>
          <w:sz w:val="24"/>
          <w:szCs w:val="24"/>
        </w:rPr>
        <w:t>Skladování korpusů z pálené hmoty.</w:t>
      </w:r>
    </w:p>
    <w:p w:rsidR="00F65FBB" w:rsidRPr="00951F7A" w:rsidRDefault="00951F7A" w:rsidP="00951F7A">
      <w:pPr>
        <w:spacing w:line="360" w:lineRule="auto"/>
        <w:jc w:val="both"/>
        <w:rPr>
          <w:sz w:val="24"/>
          <w:szCs w:val="24"/>
        </w:rPr>
      </w:pPr>
      <w:r w:rsidRPr="00951F7A">
        <w:rPr>
          <w:sz w:val="24"/>
          <w:szCs w:val="24"/>
        </w:rPr>
        <w:t>Korpusy z pálené hmoty, které jsou určeny ke krátkodobému skladování, musí být řádně ošetřeny. Po správném upečení se nechají dokonale vychladnout, aby se nedeformovaly. Po vychladnutí se shrnou do čistých</w:t>
      </w:r>
      <w:r>
        <w:rPr>
          <w:sz w:val="24"/>
          <w:szCs w:val="24"/>
        </w:rPr>
        <w:t xml:space="preserve"> </w:t>
      </w:r>
      <w:r w:rsidRPr="00951F7A">
        <w:rPr>
          <w:sz w:val="24"/>
          <w:szCs w:val="24"/>
        </w:rPr>
        <w:t>a suchých přepravek, které se pak</w:t>
      </w:r>
      <w:r>
        <w:rPr>
          <w:sz w:val="24"/>
          <w:szCs w:val="24"/>
        </w:rPr>
        <w:t xml:space="preserve"> </w:t>
      </w:r>
      <w:r w:rsidRPr="00951F7A">
        <w:rPr>
          <w:sz w:val="24"/>
          <w:szCs w:val="24"/>
        </w:rPr>
        <w:t xml:space="preserve">uskladní v chladné místnosti. Proti vysychání se přikryjí vlhkým plátnem. </w:t>
      </w:r>
      <w:r w:rsidRPr="00951F7A">
        <w:rPr>
          <w:bCs/>
          <w:sz w:val="24"/>
          <w:szCs w:val="24"/>
        </w:rPr>
        <w:t>Při delším skladování se korpusy chuťově znehodnocují, vysychají, tvrdnou, ztrácejí hmotnost a při rozkrajování se drobí.</w:t>
      </w:r>
    </w:p>
    <w:p w:rsidR="00F65FBB" w:rsidRPr="00951F7A" w:rsidRDefault="00F65FBB" w:rsidP="00F65FBB">
      <w:pPr>
        <w:pStyle w:val="Odstavecseseznamem"/>
        <w:numPr>
          <w:ilvl w:val="0"/>
          <w:numId w:val="9"/>
        </w:numPr>
        <w:rPr>
          <w:b/>
          <w:sz w:val="24"/>
          <w:szCs w:val="24"/>
        </w:rPr>
      </w:pPr>
      <w:r w:rsidRPr="00951F7A">
        <w:rPr>
          <w:b/>
          <w:sz w:val="24"/>
          <w:szCs w:val="24"/>
        </w:rPr>
        <w:t>Složení a výrobní postup vaječného věnečku.</w:t>
      </w:r>
    </w:p>
    <w:p w:rsidR="008E2D98" w:rsidRPr="00951F7A" w:rsidRDefault="00F65FBB" w:rsidP="00F65FBB">
      <w:pPr>
        <w:spacing w:after="0" w:line="360" w:lineRule="auto"/>
        <w:jc w:val="both"/>
        <w:rPr>
          <w:sz w:val="24"/>
          <w:szCs w:val="24"/>
        </w:rPr>
      </w:pPr>
      <w:r w:rsidRPr="00951F7A">
        <w:rPr>
          <w:sz w:val="24"/>
          <w:szCs w:val="24"/>
        </w:rPr>
        <w:t>Složení:</w:t>
      </w:r>
      <w:r w:rsidR="00951F7A" w:rsidRPr="00951F7A">
        <w:rPr>
          <w:sz w:val="24"/>
          <w:szCs w:val="24"/>
        </w:rPr>
        <w:t xml:space="preserve"> korpus</w:t>
      </w:r>
      <w:r w:rsidRPr="00951F7A">
        <w:rPr>
          <w:sz w:val="24"/>
          <w:szCs w:val="24"/>
        </w:rPr>
        <w:t xml:space="preserve"> věnečku z pálené hmoty, </w:t>
      </w:r>
      <w:r w:rsidR="00951F7A" w:rsidRPr="00951F7A">
        <w:rPr>
          <w:sz w:val="24"/>
          <w:szCs w:val="24"/>
        </w:rPr>
        <w:t>žloutkový máslový krém ochucený</w:t>
      </w:r>
      <w:r w:rsidRPr="00951F7A">
        <w:rPr>
          <w:sz w:val="24"/>
          <w:szCs w:val="24"/>
        </w:rPr>
        <w:t xml:space="preserve">, </w:t>
      </w:r>
      <w:r w:rsidR="00951F7A" w:rsidRPr="00951F7A">
        <w:rPr>
          <w:sz w:val="24"/>
          <w:szCs w:val="24"/>
        </w:rPr>
        <w:t>marmeláda na potření korpusu</w:t>
      </w:r>
      <w:r w:rsidRPr="00951F7A">
        <w:rPr>
          <w:sz w:val="24"/>
          <w:szCs w:val="24"/>
        </w:rPr>
        <w:t xml:space="preserve">, </w:t>
      </w:r>
      <w:r w:rsidR="00951F7A" w:rsidRPr="00951F7A">
        <w:rPr>
          <w:sz w:val="24"/>
          <w:szCs w:val="24"/>
        </w:rPr>
        <w:t>fondánová poleva upravená</w:t>
      </w:r>
      <w:r w:rsidR="00951F7A">
        <w:rPr>
          <w:sz w:val="24"/>
          <w:szCs w:val="24"/>
        </w:rPr>
        <w:t>.</w:t>
      </w:r>
    </w:p>
    <w:p w:rsidR="00F65FBB" w:rsidRPr="00951F7A" w:rsidRDefault="00F65FBB" w:rsidP="00F65FBB">
      <w:pPr>
        <w:spacing w:after="0" w:line="360" w:lineRule="auto"/>
        <w:jc w:val="both"/>
        <w:rPr>
          <w:sz w:val="24"/>
          <w:szCs w:val="24"/>
        </w:rPr>
      </w:pPr>
      <w:r w:rsidRPr="00951F7A">
        <w:rPr>
          <w:sz w:val="24"/>
          <w:szCs w:val="24"/>
        </w:rPr>
        <w:t>Korpusy věnečků zhotovených z pálené hmoty se podélně rozkrojí na dvě půlky. Na spodní část korpusu se nastříká žloutkový krém máslový nebo tukový, ochucený rumovým výtažkem. Povrch vrchní části korpusu se potře tence marmeládou, omočí se v upravené, nahřáté bílé fondánové polevě a po odkapání a osušení se přiklopí na naplněnou spodní část věnečku.</w:t>
      </w:r>
    </w:p>
    <w:p w:rsidR="00F65FBB" w:rsidRPr="00951F7A" w:rsidRDefault="00F65FBB" w:rsidP="00951F7A">
      <w:pPr>
        <w:spacing w:after="0" w:line="360" w:lineRule="auto"/>
        <w:rPr>
          <w:sz w:val="24"/>
          <w:szCs w:val="24"/>
        </w:rPr>
      </w:pPr>
    </w:p>
    <w:p w:rsidR="00F65FBB" w:rsidRPr="00951F7A" w:rsidRDefault="00F65FBB" w:rsidP="00F65FBB">
      <w:pPr>
        <w:numPr>
          <w:ilvl w:val="0"/>
          <w:numId w:val="9"/>
        </w:numPr>
        <w:spacing w:after="0" w:line="360" w:lineRule="auto"/>
        <w:rPr>
          <w:b/>
          <w:sz w:val="24"/>
          <w:szCs w:val="24"/>
        </w:rPr>
      </w:pPr>
      <w:r w:rsidRPr="00951F7A">
        <w:rPr>
          <w:b/>
          <w:sz w:val="24"/>
          <w:szCs w:val="24"/>
        </w:rPr>
        <w:t>Složení a výrobní postup karamelového větrníku.</w:t>
      </w:r>
    </w:p>
    <w:p w:rsidR="008E2D98" w:rsidRPr="00951F7A" w:rsidRDefault="00951F7A" w:rsidP="00951F7A">
      <w:pPr>
        <w:spacing w:after="0" w:line="360" w:lineRule="auto"/>
        <w:jc w:val="both"/>
        <w:rPr>
          <w:sz w:val="24"/>
          <w:szCs w:val="24"/>
        </w:rPr>
      </w:pPr>
      <w:r w:rsidRPr="00951F7A">
        <w:rPr>
          <w:sz w:val="24"/>
          <w:szCs w:val="24"/>
        </w:rPr>
        <w:t>Složení: korpus</w:t>
      </w:r>
      <w:r>
        <w:rPr>
          <w:sz w:val="24"/>
          <w:szCs w:val="24"/>
        </w:rPr>
        <w:t xml:space="preserve"> větrníku z pálené hmoty, žloutková šlehačka, </w:t>
      </w:r>
      <w:r w:rsidRPr="00951F7A">
        <w:rPr>
          <w:sz w:val="24"/>
          <w:szCs w:val="24"/>
        </w:rPr>
        <w:t>karamelová šlehačka</w:t>
      </w:r>
      <w:r>
        <w:rPr>
          <w:sz w:val="24"/>
          <w:szCs w:val="24"/>
        </w:rPr>
        <w:t xml:space="preserve">, </w:t>
      </w:r>
      <w:r w:rsidRPr="00951F7A">
        <w:rPr>
          <w:sz w:val="24"/>
          <w:szCs w:val="24"/>
        </w:rPr>
        <w:t>fondánová poleva upravená</w:t>
      </w:r>
      <w:r>
        <w:rPr>
          <w:sz w:val="24"/>
          <w:szCs w:val="24"/>
        </w:rPr>
        <w:t>.</w:t>
      </w:r>
    </w:p>
    <w:p w:rsidR="008E2D98" w:rsidRPr="00951F7A" w:rsidRDefault="00951F7A" w:rsidP="00951F7A">
      <w:pPr>
        <w:spacing w:after="0" w:line="360" w:lineRule="auto"/>
        <w:jc w:val="both"/>
        <w:rPr>
          <w:sz w:val="24"/>
          <w:szCs w:val="24"/>
        </w:rPr>
      </w:pPr>
      <w:r w:rsidRPr="00951F7A">
        <w:rPr>
          <w:sz w:val="24"/>
          <w:szCs w:val="24"/>
        </w:rPr>
        <w:t>Korpusy větrníků zhotovené z pálené hmoty se podélně rozkrojí. Na spodní část korpusu se nastříká nejdříve příslušné množství žloutkové šlehačky a na její povrch jako druhá vrstva karamelová šlehačka.</w:t>
      </w:r>
      <w:r>
        <w:rPr>
          <w:sz w:val="24"/>
          <w:szCs w:val="24"/>
        </w:rPr>
        <w:t xml:space="preserve"> </w:t>
      </w:r>
      <w:r w:rsidRPr="00951F7A">
        <w:rPr>
          <w:sz w:val="24"/>
          <w:szCs w:val="24"/>
        </w:rPr>
        <w:t>Horní část korpusu se potáhne fondánovou polevou obarvenou kulérem a po odkapání a osušení se přiklopí na povrch karamelové šlehačky.</w:t>
      </w:r>
    </w:p>
    <w:p w:rsidR="00F65FBB" w:rsidRPr="00951F7A" w:rsidRDefault="00F65FBB" w:rsidP="00F65FBB">
      <w:pPr>
        <w:spacing w:after="0" w:line="360" w:lineRule="auto"/>
        <w:rPr>
          <w:b/>
          <w:sz w:val="24"/>
          <w:szCs w:val="24"/>
        </w:rPr>
      </w:pPr>
    </w:p>
    <w:p w:rsidR="00F65FBB" w:rsidRPr="00951F7A" w:rsidRDefault="00F65FBB" w:rsidP="00951F7A">
      <w:pPr>
        <w:numPr>
          <w:ilvl w:val="0"/>
          <w:numId w:val="9"/>
        </w:numPr>
        <w:spacing w:after="0" w:line="360" w:lineRule="auto"/>
        <w:jc w:val="both"/>
        <w:rPr>
          <w:rFonts w:asciiTheme="minorHAnsi" w:hAnsiTheme="minorHAnsi"/>
          <w:b/>
          <w:sz w:val="24"/>
          <w:szCs w:val="24"/>
        </w:rPr>
      </w:pPr>
      <w:r w:rsidRPr="00951F7A">
        <w:rPr>
          <w:rFonts w:asciiTheme="minorHAnsi" w:hAnsiTheme="minorHAnsi"/>
          <w:b/>
          <w:sz w:val="24"/>
          <w:szCs w:val="24"/>
        </w:rPr>
        <w:t>Jaké procesy probíhají při pečení při pečení pálené hmoty.</w:t>
      </w:r>
    </w:p>
    <w:p w:rsidR="00951F7A" w:rsidRPr="00951F7A" w:rsidRDefault="00951F7A" w:rsidP="00951F7A">
      <w:pPr>
        <w:spacing w:line="360" w:lineRule="auto"/>
        <w:jc w:val="both"/>
        <w:rPr>
          <w:rFonts w:asciiTheme="minorHAnsi" w:hAnsiTheme="minorHAnsi"/>
          <w:sz w:val="24"/>
          <w:szCs w:val="24"/>
        </w:rPr>
      </w:pPr>
      <w:r w:rsidRPr="00951F7A">
        <w:rPr>
          <w:rFonts w:asciiTheme="minorHAnsi" w:hAnsiTheme="minorHAnsi"/>
          <w:sz w:val="24"/>
          <w:szCs w:val="24"/>
        </w:rPr>
        <w:t xml:space="preserve">Během pečení vznikají uvnitř dutiny, které se teplem zvětšují. Protože hmota je řídká a neklade expandující páře velký odpor, zvětšuje se její objem. </w:t>
      </w:r>
      <w:r w:rsidRPr="00951F7A">
        <w:rPr>
          <w:rFonts w:asciiTheme="minorHAnsi" w:hAnsiTheme="minorHAnsi"/>
          <w:bCs/>
          <w:sz w:val="24"/>
          <w:szCs w:val="24"/>
        </w:rPr>
        <w:t>Stěny dutin uvnitř pečiva tvoří vaječné bílkoviny, které při teplotě 70 až 80°C koagulují, a tím zpevňují stěny.</w:t>
      </w:r>
      <w:r w:rsidRPr="00951F7A">
        <w:rPr>
          <w:rFonts w:asciiTheme="minorHAnsi" w:hAnsiTheme="minorHAnsi"/>
          <w:sz w:val="24"/>
          <w:szCs w:val="24"/>
        </w:rPr>
        <w:t xml:space="preserve"> Pokud nejsou stěny dostatečně zpevněny, snadno se protrhávají a uvolňují páru do pečicího prostoru. Aby měl výrobek pěknou zlatohnědou kůrku, nebyl příliš rozteklý a dobře se vysoušel, musí se ke konci pečení pára z pečicího prostoru vypouštět - korpusy je třeba dopékat při pootevřené troubě nebo při otevřených tazích.</w:t>
      </w:r>
    </w:p>
    <w:p w:rsidR="00F65FBB" w:rsidRPr="00951F7A" w:rsidRDefault="00F65FBB" w:rsidP="00951F7A">
      <w:pPr>
        <w:spacing w:after="0" w:line="360" w:lineRule="auto"/>
        <w:rPr>
          <w:sz w:val="24"/>
          <w:szCs w:val="24"/>
        </w:rPr>
      </w:pPr>
    </w:p>
    <w:p w:rsidR="00A663F4" w:rsidRPr="00951F7A" w:rsidRDefault="00A663F4" w:rsidP="00FF1C4D">
      <w:pPr>
        <w:jc w:val="center"/>
        <w:rPr>
          <w:sz w:val="24"/>
          <w:szCs w:val="24"/>
        </w:rPr>
      </w:pPr>
    </w:p>
    <w:sectPr w:rsidR="00A663F4" w:rsidRPr="00951F7A" w:rsidSect="00FF1C4D">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908" w:rsidRDefault="00320908" w:rsidP="00FF1C4D">
      <w:pPr>
        <w:spacing w:after="0" w:line="240" w:lineRule="auto"/>
      </w:pPr>
      <w:r>
        <w:separator/>
      </w:r>
    </w:p>
  </w:endnote>
  <w:endnote w:type="continuationSeparator" w:id="0">
    <w:p w:rsidR="00320908" w:rsidRDefault="00320908" w:rsidP="00FF1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660" w:rsidRDefault="00306660">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660" w:rsidRDefault="00306660">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660" w:rsidRDefault="0030666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908" w:rsidRDefault="00320908" w:rsidP="00FF1C4D">
      <w:pPr>
        <w:spacing w:after="0" w:line="240" w:lineRule="auto"/>
      </w:pPr>
      <w:r>
        <w:separator/>
      </w:r>
    </w:p>
  </w:footnote>
  <w:footnote w:type="continuationSeparator" w:id="0">
    <w:p w:rsidR="00320908" w:rsidRDefault="00320908" w:rsidP="00FF1C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660" w:rsidRDefault="00306660">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C4D" w:rsidRDefault="00306660" w:rsidP="00FF1C4D">
    <w:pPr>
      <w:pStyle w:val="Zhlav"/>
      <w:jc w:val="center"/>
    </w:pPr>
    <w:r w:rsidRPr="00306660">
      <w:rPr>
        <w:noProof/>
        <w:lang w:eastAsia="cs-CZ"/>
      </w:rPr>
      <w:drawing>
        <wp:inline distT="0" distB="0" distL="0" distR="0">
          <wp:extent cx="5394960" cy="1202055"/>
          <wp:effectExtent l="0" t="0" r="0" b="0"/>
          <wp:docPr id="1" name="Obrázek 1" descr="K:\1 VSECHNY DUMY\DUM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1 VSECHNY DUMY\DUM -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4960" cy="1202055"/>
                  </a:xfrm>
                  <a:prstGeom prst="rect">
                    <a:avLst/>
                  </a:prstGeom>
                  <a:noFill/>
                  <a:ln>
                    <a:noFill/>
                  </a:ln>
                </pic:spPr>
              </pic:pic>
            </a:graphicData>
          </a:graphic>
        </wp:inline>
      </w:drawing>
    </w:r>
    <w:bookmarkStart w:id="0" w:name="_GoBack"/>
    <w:bookmarkEnd w:id="0"/>
  </w:p>
  <w:p w:rsidR="00FF1C4D" w:rsidRDefault="00FF1C4D">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660" w:rsidRDefault="00306660">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CA32AA"/>
    <w:multiLevelType w:val="hybridMultilevel"/>
    <w:tmpl w:val="7B3AFD56"/>
    <w:lvl w:ilvl="0" w:tplc="01B256E2">
      <w:start w:val="1"/>
      <w:numFmt w:val="lowerLetter"/>
      <w:lvlText w:val="%1)"/>
      <w:lvlJc w:val="left"/>
      <w:pPr>
        <w:ind w:left="1777" w:hanging="360"/>
      </w:pPr>
      <w:rPr>
        <w:rFonts w:hint="default"/>
      </w:rPr>
    </w:lvl>
    <w:lvl w:ilvl="1" w:tplc="04050019" w:tentative="1">
      <w:start w:val="1"/>
      <w:numFmt w:val="lowerLetter"/>
      <w:lvlText w:val="%2."/>
      <w:lvlJc w:val="left"/>
      <w:pPr>
        <w:ind w:left="2497" w:hanging="360"/>
      </w:pPr>
    </w:lvl>
    <w:lvl w:ilvl="2" w:tplc="0405001B" w:tentative="1">
      <w:start w:val="1"/>
      <w:numFmt w:val="lowerRoman"/>
      <w:lvlText w:val="%3."/>
      <w:lvlJc w:val="right"/>
      <w:pPr>
        <w:ind w:left="3217" w:hanging="180"/>
      </w:pPr>
    </w:lvl>
    <w:lvl w:ilvl="3" w:tplc="0405000F" w:tentative="1">
      <w:start w:val="1"/>
      <w:numFmt w:val="decimal"/>
      <w:lvlText w:val="%4."/>
      <w:lvlJc w:val="left"/>
      <w:pPr>
        <w:ind w:left="3937" w:hanging="360"/>
      </w:pPr>
    </w:lvl>
    <w:lvl w:ilvl="4" w:tplc="04050019" w:tentative="1">
      <w:start w:val="1"/>
      <w:numFmt w:val="lowerLetter"/>
      <w:lvlText w:val="%5."/>
      <w:lvlJc w:val="left"/>
      <w:pPr>
        <w:ind w:left="4657" w:hanging="360"/>
      </w:pPr>
    </w:lvl>
    <w:lvl w:ilvl="5" w:tplc="0405001B" w:tentative="1">
      <w:start w:val="1"/>
      <w:numFmt w:val="lowerRoman"/>
      <w:lvlText w:val="%6."/>
      <w:lvlJc w:val="right"/>
      <w:pPr>
        <w:ind w:left="5377" w:hanging="180"/>
      </w:pPr>
    </w:lvl>
    <w:lvl w:ilvl="6" w:tplc="0405000F" w:tentative="1">
      <w:start w:val="1"/>
      <w:numFmt w:val="decimal"/>
      <w:lvlText w:val="%7."/>
      <w:lvlJc w:val="left"/>
      <w:pPr>
        <w:ind w:left="6097" w:hanging="360"/>
      </w:pPr>
    </w:lvl>
    <w:lvl w:ilvl="7" w:tplc="04050019" w:tentative="1">
      <w:start w:val="1"/>
      <w:numFmt w:val="lowerLetter"/>
      <w:lvlText w:val="%8."/>
      <w:lvlJc w:val="left"/>
      <w:pPr>
        <w:ind w:left="6817" w:hanging="360"/>
      </w:pPr>
    </w:lvl>
    <w:lvl w:ilvl="8" w:tplc="0405001B" w:tentative="1">
      <w:start w:val="1"/>
      <w:numFmt w:val="lowerRoman"/>
      <w:lvlText w:val="%9."/>
      <w:lvlJc w:val="right"/>
      <w:pPr>
        <w:ind w:left="7537" w:hanging="180"/>
      </w:pPr>
    </w:lvl>
  </w:abstractNum>
  <w:abstractNum w:abstractNumId="1">
    <w:nsid w:val="12992EDA"/>
    <w:multiLevelType w:val="hybridMultilevel"/>
    <w:tmpl w:val="2EF60D88"/>
    <w:lvl w:ilvl="0" w:tplc="859EA194">
      <w:start w:val="1"/>
      <w:numFmt w:val="bullet"/>
      <w:lvlText w:val=""/>
      <w:lvlJc w:val="left"/>
      <w:pPr>
        <w:tabs>
          <w:tab w:val="num" w:pos="720"/>
        </w:tabs>
        <w:ind w:left="720" w:hanging="360"/>
      </w:pPr>
      <w:rPr>
        <w:rFonts w:ascii="Wingdings 3" w:hAnsi="Wingdings 3" w:hint="default"/>
      </w:rPr>
    </w:lvl>
    <w:lvl w:ilvl="1" w:tplc="2188B5FE" w:tentative="1">
      <w:start w:val="1"/>
      <w:numFmt w:val="bullet"/>
      <w:lvlText w:val=""/>
      <w:lvlJc w:val="left"/>
      <w:pPr>
        <w:tabs>
          <w:tab w:val="num" w:pos="1440"/>
        </w:tabs>
        <w:ind w:left="1440" w:hanging="360"/>
      </w:pPr>
      <w:rPr>
        <w:rFonts w:ascii="Wingdings 3" w:hAnsi="Wingdings 3" w:hint="default"/>
      </w:rPr>
    </w:lvl>
    <w:lvl w:ilvl="2" w:tplc="7E003210" w:tentative="1">
      <w:start w:val="1"/>
      <w:numFmt w:val="bullet"/>
      <w:lvlText w:val=""/>
      <w:lvlJc w:val="left"/>
      <w:pPr>
        <w:tabs>
          <w:tab w:val="num" w:pos="2160"/>
        </w:tabs>
        <w:ind w:left="2160" w:hanging="360"/>
      </w:pPr>
      <w:rPr>
        <w:rFonts w:ascii="Wingdings 3" w:hAnsi="Wingdings 3" w:hint="default"/>
      </w:rPr>
    </w:lvl>
    <w:lvl w:ilvl="3" w:tplc="E3863E38" w:tentative="1">
      <w:start w:val="1"/>
      <w:numFmt w:val="bullet"/>
      <w:lvlText w:val=""/>
      <w:lvlJc w:val="left"/>
      <w:pPr>
        <w:tabs>
          <w:tab w:val="num" w:pos="2880"/>
        </w:tabs>
        <w:ind w:left="2880" w:hanging="360"/>
      </w:pPr>
      <w:rPr>
        <w:rFonts w:ascii="Wingdings 3" w:hAnsi="Wingdings 3" w:hint="default"/>
      </w:rPr>
    </w:lvl>
    <w:lvl w:ilvl="4" w:tplc="49F82A44" w:tentative="1">
      <w:start w:val="1"/>
      <w:numFmt w:val="bullet"/>
      <w:lvlText w:val=""/>
      <w:lvlJc w:val="left"/>
      <w:pPr>
        <w:tabs>
          <w:tab w:val="num" w:pos="3600"/>
        </w:tabs>
        <w:ind w:left="3600" w:hanging="360"/>
      </w:pPr>
      <w:rPr>
        <w:rFonts w:ascii="Wingdings 3" w:hAnsi="Wingdings 3" w:hint="default"/>
      </w:rPr>
    </w:lvl>
    <w:lvl w:ilvl="5" w:tplc="C706B68E" w:tentative="1">
      <w:start w:val="1"/>
      <w:numFmt w:val="bullet"/>
      <w:lvlText w:val=""/>
      <w:lvlJc w:val="left"/>
      <w:pPr>
        <w:tabs>
          <w:tab w:val="num" w:pos="4320"/>
        </w:tabs>
        <w:ind w:left="4320" w:hanging="360"/>
      </w:pPr>
      <w:rPr>
        <w:rFonts w:ascii="Wingdings 3" w:hAnsi="Wingdings 3" w:hint="default"/>
      </w:rPr>
    </w:lvl>
    <w:lvl w:ilvl="6" w:tplc="095C8570" w:tentative="1">
      <w:start w:val="1"/>
      <w:numFmt w:val="bullet"/>
      <w:lvlText w:val=""/>
      <w:lvlJc w:val="left"/>
      <w:pPr>
        <w:tabs>
          <w:tab w:val="num" w:pos="5040"/>
        </w:tabs>
        <w:ind w:left="5040" w:hanging="360"/>
      </w:pPr>
      <w:rPr>
        <w:rFonts w:ascii="Wingdings 3" w:hAnsi="Wingdings 3" w:hint="default"/>
      </w:rPr>
    </w:lvl>
    <w:lvl w:ilvl="7" w:tplc="A67ED85A" w:tentative="1">
      <w:start w:val="1"/>
      <w:numFmt w:val="bullet"/>
      <w:lvlText w:val=""/>
      <w:lvlJc w:val="left"/>
      <w:pPr>
        <w:tabs>
          <w:tab w:val="num" w:pos="5760"/>
        </w:tabs>
        <w:ind w:left="5760" w:hanging="360"/>
      </w:pPr>
      <w:rPr>
        <w:rFonts w:ascii="Wingdings 3" w:hAnsi="Wingdings 3" w:hint="default"/>
      </w:rPr>
    </w:lvl>
    <w:lvl w:ilvl="8" w:tplc="86341C18" w:tentative="1">
      <w:start w:val="1"/>
      <w:numFmt w:val="bullet"/>
      <w:lvlText w:val=""/>
      <w:lvlJc w:val="left"/>
      <w:pPr>
        <w:tabs>
          <w:tab w:val="num" w:pos="6480"/>
        </w:tabs>
        <w:ind w:left="6480" w:hanging="360"/>
      </w:pPr>
      <w:rPr>
        <w:rFonts w:ascii="Wingdings 3" w:hAnsi="Wingdings 3" w:hint="default"/>
      </w:rPr>
    </w:lvl>
  </w:abstractNum>
  <w:abstractNum w:abstractNumId="2">
    <w:nsid w:val="14CD363C"/>
    <w:multiLevelType w:val="hybridMultilevel"/>
    <w:tmpl w:val="80E42DEA"/>
    <w:lvl w:ilvl="0" w:tplc="DA48A06E">
      <w:start w:val="1"/>
      <w:numFmt w:val="decimal"/>
      <w:lvlText w:val="%1."/>
      <w:lvlJc w:val="left"/>
      <w:pPr>
        <w:tabs>
          <w:tab w:val="num" w:pos="720"/>
        </w:tabs>
        <w:ind w:left="720" w:hanging="360"/>
      </w:pPr>
      <w:rPr>
        <w:rFonts w:ascii="Calibri" w:eastAsia="Calibri" w:hAnsi="Calibri" w:cs="Times New Roman"/>
      </w:rPr>
    </w:lvl>
    <w:lvl w:ilvl="1" w:tplc="474EFEA2" w:tentative="1">
      <w:start w:val="1"/>
      <w:numFmt w:val="decimal"/>
      <w:lvlText w:val="%2."/>
      <w:lvlJc w:val="left"/>
      <w:pPr>
        <w:tabs>
          <w:tab w:val="num" w:pos="1440"/>
        </w:tabs>
        <w:ind w:left="1440" w:hanging="360"/>
      </w:pPr>
    </w:lvl>
    <w:lvl w:ilvl="2" w:tplc="30EAD062" w:tentative="1">
      <w:start w:val="1"/>
      <w:numFmt w:val="decimal"/>
      <w:lvlText w:val="%3."/>
      <w:lvlJc w:val="left"/>
      <w:pPr>
        <w:tabs>
          <w:tab w:val="num" w:pos="2160"/>
        </w:tabs>
        <w:ind w:left="2160" w:hanging="360"/>
      </w:pPr>
    </w:lvl>
    <w:lvl w:ilvl="3" w:tplc="C51C7E1E" w:tentative="1">
      <w:start w:val="1"/>
      <w:numFmt w:val="decimal"/>
      <w:lvlText w:val="%4."/>
      <w:lvlJc w:val="left"/>
      <w:pPr>
        <w:tabs>
          <w:tab w:val="num" w:pos="2880"/>
        </w:tabs>
        <w:ind w:left="2880" w:hanging="360"/>
      </w:pPr>
    </w:lvl>
    <w:lvl w:ilvl="4" w:tplc="B33C763A" w:tentative="1">
      <w:start w:val="1"/>
      <w:numFmt w:val="decimal"/>
      <w:lvlText w:val="%5."/>
      <w:lvlJc w:val="left"/>
      <w:pPr>
        <w:tabs>
          <w:tab w:val="num" w:pos="3600"/>
        </w:tabs>
        <w:ind w:left="3600" w:hanging="360"/>
      </w:pPr>
    </w:lvl>
    <w:lvl w:ilvl="5" w:tplc="338E4B5C" w:tentative="1">
      <w:start w:val="1"/>
      <w:numFmt w:val="decimal"/>
      <w:lvlText w:val="%6."/>
      <w:lvlJc w:val="left"/>
      <w:pPr>
        <w:tabs>
          <w:tab w:val="num" w:pos="4320"/>
        </w:tabs>
        <w:ind w:left="4320" w:hanging="360"/>
      </w:pPr>
    </w:lvl>
    <w:lvl w:ilvl="6" w:tplc="8FDA2ECC" w:tentative="1">
      <w:start w:val="1"/>
      <w:numFmt w:val="decimal"/>
      <w:lvlText w:val="%7."/>
      <w:lvlJc w:val="left"/>
      <w:pPr>
        <w:tabs>
          <w:tab w:val="num" w:pos="5040"/>
        </w:tabs>
        <w:ind w:left="5040" w:hanging="360"/>
      </w:pPr>
    </w:lvl>
    <w:lvl w:ilvl="7" w:tplc="98581872" w:tentative="1">
      <w:start w:val="1"/>
      <w:numFmt w:val="decimal"/>
      <w:lvlText w:val="%8."/>
      <w:lvlJc w:val="left"/>
      <w:pPr>
        <w:tabs>
          <w:tab w:val="num" w:pos="5760"/>
        </w:tabs>
        <w:ind w:left="5760" w:hanging="360"/>
      </w:pPr>
    </w:lvl>
    <w:lvl w:ilvl="8" w:tplc="2C38DFD2" w:tentative="1">
      <w:start w:val="1"/>
      <w:numFmt w:val="decimal"/>
      <w:lvlText w:val="%9."/>
      <w:lvlJc w:val="left"/>
      <w:pPr>
        <w:tabs>
          <w:tab w:val="num" w:pos="6480"/>
        </w:tabs>
        <w:ind w:left="6480" w:hanging="360"/>
      </w:pPr>
    </w:lvl>
  </w:abstractNum>
  <w:abstractNum w:abstractNumId="3">
    <w:nsid w:val="2C154D06"/>
    <w:multiLevelType w:val="hybridMultilevel"/>
    <w:tmpl w:val="2CF4F4CC"/>
    <w:lvl w:ilvl="0" w:tplc="F76A5286">
      <w:start w:val="1"/>
      <w:numFmt w:val="bullet"/>
      <w:lvlText w:val=""/>
      <w:lvlJc w:val="left"/>
      <w:pPr>
        <w:tabs>
          <w:tab w:val="num" w:pos="720"/>
        </w:tabs>
        <w:ind w:left="720" w:hanging="360"/>
      </w:pPr>
      <w:rPr>
        <w:rFonts w:ascii="Wingdings 3" w:hAnsi="Wingdings 3" w:hint="default"/>
      </w:rPr>
    </w:lvl>
    <w:lvl w:ilvl="1" w:tplc="4C4A27EE" w:tentative="1">
      <w:start w:val="1"/>
      <w:numFmt w:val="bullet"/>
      <w:lvlText w:val=""/>
      <w:lvlJc w:val="left"/>
      <w:pPr>
        <w:tabs>
          <w:tab w:val="num" w:pos="1440"/>
        </w:tabs>
        <w:ind w:left="1440" w:hanging="360"/>
      </w:pPr>
      <w:rPr>
        <w:rFonts w:ascii="Wingdings 3" w:hAnsi="Wingdings 3" w:hint="default"/>
      </w:rPr>
    </w:lvl>
    <w:lvl w:ilvl="2" w:tplc="451C940C" w:tentative="1">
      <w:start w:val="1"/>
      <w:numFmt w:val="bullet"/>
      <w:lvlText w:val=""/>
      <w:lvlJc w:val="left"/>
      <w:pPr>
        <w:tabs>
          <w:tab w:val="num" w:pos="2160"/>
        </w:tabs>
        <w:ind w:left="2160" w:hanging="360"/>
      </w:pPr>
      <w:rPr>
        <w:rFonts w:ascii="Wingdings 3" w:hAnsi="Wingdings 3" w:hint="default"/>
      </w:rPr>
    </w:lvl>
    <w:lvl w:ilvl="3" w:tplc="0610E28C" w:tentative="1">
      <w:start w:val="1"/>
      <w:numFmt w:val="bullet"/>
      <w:lvlText w:val=""/>
      <w:lvlJc w:val="left"/>
      <w:pPr>
        <w:tabs>
          <w:tab w:val="num" w:pos="2880"/>
        </w:tabs>
        <w:ind w:left="2880" w:hanging="360"/>
      </w:pPr>
      <w:rPr>
        <w:rFonts w:ascii="Wingdings 3" w:hAnsi="Wingdings 3" w:hint="default"/>
      </w:rPr>
    </w:lvl>
    <w:lvl w:ilvl="4" w:tplc="9634B724" w:tentative="1">
      <w:start w:val="1"/>
      <w:numFmt w:val="bullet"/>
      <w:lvlText w:val=""/>
      <w:lvlJc w:val="left"/>
      <w:pPr>
        <w:tabs>
          <w:tab w:val="num" w:pos="3600"/>
        </w:tabs>
        <w:ind w:left="3600" w:hanging="360"/>
      </w:pPr>
      <w:rPr>
        <w:rFonts w:ascii="Wingdings 3" w:hAnsi="Wingdings 3" w:hint="default"/>
      </w:rPr>
    </w:lvl>
    <w:lvl w:ilvl="5" w:tplc="7FF2D6F2" w:tentative="1">
      <w:start w:val="1"/>
      <w:numFmt w:val="bullet"/>
      <w:lvlText w:val=""/>
      <w:lvlJc w:val="left"/>
      <w:pPr>
        <w:tabs>
          <w:tab w:val="num" w:pos="4320"/>
        </w:tabs>
        <w:ind w:left="4320" w:hanging="360"/>
      </w:pPr>
      <w:rPr>
        <w:rFonts w:ascii="Wingdings 3" w:hAnsi="Wingdings 3" w:hint="default"/>
      </w:rPr>
    </w:lvl>
    <w:lvl w:ilvl="6" w:tplc="B75CED0C" w:tentative="1">
      <w:start w:val="1"/>
      <w:numFmt w:val="bullet"/>
      <w:lvlText w:val=""/>
      <w:lvlJc w:val="left"/>
      <w:pPr>
        <w:tabs>
          <w:tab w:val="num" w:pos="5040"/>
        </w:tabs>
        <w:ind w:left="5040" w:hanging="360"/>
      </w:pPr>
      <w:rPr>
        <w:rFonts w:ascii="Wingdings 3" w:hAnsi="Wingdings 3" w:hint="default"/>
      </w:rPr>
    </w:lvl>
    <w:lvl w:ilvl="7" w:tplc="63682CAC" w:tentative="1">
      <w:start w:val="1"/>
      <w:numFmt w:val="bullet"/>
      <w:lvlText w:val=""/>
      <w:lvlJc w:val="left"/>
      <w:pPr>
        <w:tabs>
          <w:tab w:val="num" w:pos="5760"/>
        </w:tabs>
        <w:ind w:left="5760" w:hanging="360"/>
      </w:pPr>
      <w:rPr>
        <w:rFonts w:ascii="Wingdings 3" w:hAnsi="Wingdings 3" w:hint="default"/>
      </w:rPr>
    </w:lvl>
    <w:lvl w:ilvl="8" w:tplc="3EF23F7E" w:tentative="1">
      <w:start w:val="1"/>
      <w:numFmt w:val="bullet"/>
      <w:lvlText w:val=""/>
      <w:lvlJc w:val="left"/>
      <w:pPr>
        <w:tabs>
          <w:tab w:val="num" w:pos="6480"/>
        </w:tabs>
        <w:ind w:left="6480" w:hanging="360"/>
      </w:pPr>
      <w:rPr>
        <w:rFonts w:ascii="Wingdings 3" w:hAnsi="Wingdings 3" w:hint="default"/>
      </w:rPr>
    </w:lvl>
  </w:abstractNum>
  <w:abstractNum w:abstractNumId="4">
    <w:nsid w:val="2F59367E"/>
    <w:multiLevelType w:val="hybridMultilevel"/>
    <w:tmpl w:val="48543E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0ED3FC3"/>
    <w:multiLevelType w:val="hybridMultilevel"/>
    <w:tmpl w:val="CBFC2A56"/>
    <w:lvl w:ilvl="0" w:tplc="8B965D24">
      <w:start w:val="1"/>
      <w:numFmt w:val="bullet"/>
      <w:lvlText w:val=""/>
      <w:lvlJc w:val="left"/>
      <w:pPr>
        <w:tabs>
          <w:tab w:val="num" w:pos="720"/>
        </w:tabs>
        <w:ind w:left="720" w:hanging="360"/>
      </w:pPr>
      <w:rPr>
        <w:rFonts w:ascii="Wingdings 3" w:hAnsi="Wingdings 3" w:hint="default"/>
      </w:rPr>
    </w:lvl>
    <w:lvl w:ilvl="1" w:tplc="AC745BEA" w:tentative="1">
      <w:start w:val="1"/>
      <w:numFmt w:val="bullet"/>
      <w:lvlText w:val=""/>
      <w:lvlJc w:val="left"/>
      <w:pPr>
        <w:tabs>
          <w:tab w:val="num" w:pos="1440"/>
        </w:tabs>
        <w:ind w:left="1440" w:hanging="360"/>
      </w:pPr>
      <w:rPr>
        <w:rFonts w:ascii="Wingdings 3" w:hAnsi="Wingdings 3" w:hint="default"/>
      </w:rPr>
    </w:lvl>
    <w:lvl w:ilvl="2" w:tplc="9E70AE06" w:tentative="1">
      <w:start w:val="1"/>
      <w:numFmt w:val="bullet"/>
      <w:lvlText w:val=""/>
      <w:lvlJc w:val="left"/>
      <w:pPr>
        <w:tabs>
          <w:tab w:val="num" w:pos="2160"/>
        </w:tabs>
        <w:ind w:left="2160" w:hanging="360"/>
      </w:pPr>
      <w:rPr>
        <w:rFonts w:ascii="Wingdings 3" w:hAnsi="Wingdings 3" w:hint="default"/>
      </w:rPr>
    </w:lvl>
    <w:lvl w:ilvl="3" w:tplc="CB286012" w:tentative="1">
      <w:start w:val="1"/>
      <w:numFmt w:val="bullet"/>
      <w:lvlText w:val=""/>
      <w:lvlJc w:val="left"/>
      <w:pPr>
        <w:tabs>
          <w:tab w:val="num" w:pos="2880"/>
        </w:tabs>
        <w:ind w:left="2880" w:hanging="360"/>
      </w:pPr>
      <w:rPr>
        <w:rFonts w:ascii="Wingdings 3" w:hAnsi="Wingdings 3" w:hint="default"/>
      </w:rPr>
    </w:lvl>
    <w:lvl w:ilvl="4" w:tplc="249E1C3A" w:tentative="1">
      <w:start w:val="1"/>
      <w:numFmt w:val="bullet"/>
      <w:lvlText w:val=""/>
      <w:lvlJc w:val="left"/>
      <w:pPr>
        <w:tabs>
          <w:tab w:val="num" w:pos="3600"/>
        </w:tabs>
        <w:ind w:left="3600" w:hanging="360"/>
      </w:pPr>
      <w:rPr>
        <w:rFonts w:ascii="Wingdings 3" w:hAnsi="Wingdings 3" w:hint="default"/>
      </w:rPr>
    </w:lvl>
    <w:lvl w:ilvl="5" w:tplc="61542C30" w:tentative="1">
      <w:start w:val="1"/>
      <w:numFmt w:val="bullet"/>
      <w:lvlText w:val=""/>
      <w:lvlJc w:val="left"/>
      <w:pPr>
        <w:tabs>
          <w:tab w:val="num" w:pos="4320"/>
        </w:tabs>
        <w:ind w:left="4320" w:hanging="360"/>
      </w:pPr>
      <w:rPr>
        <w:rFonts w:ascii="Wingdings 3" w:hAnsi="Wingdings 3" w:hint="default"/>
      </w:rPr>
    </w:lvl>
    <w:lvl w:ilvl="6" w:tplc="B8262DA0" w:tentative="1">
      <w:start w:val="1"/>
      <w:numFmt w:val="bullet"/>
      <w:lvlText w:val=""/>
      <w:lvlJc w:val="left"/>
      <w:pPr>
        <w:tabs>
          <w:tab w:val="num" w:pos="5040"/>
        </w:tabs>
        <w:ind w:left="5040" w:hanging="360"/>
      </w:pPr>
      <w:rPr>
        <w:rFonts w:ascii="Wingdings 3" w:hAnsi="Wingdings 3" w:hint="default"/>
      </w:rPr>
    </w:lvl>
    <w:lvl w:ilvl="7" w:tplc="AED80EB8" w:tentative="1">
      <w:start w:val="1"/>
      <w:numFmt w:val="bullet"/>
      <w:lvlText w:val=""/>
      <w:lvlJc w:val="left"/>
      <w:pPr>
        <w:tabs>
          <w:tab w:val="num" w:pos="5760"/>
        </w:tabs>
        <w:ind w:left="5760" w:hanging="360"/>
      </w:pPr>
      <w:rPr>
        <w:rFonts w:ascii="Wingdings 3" w:hAnsi="Wingdings 3" w:hint="default"/>
      </w:rPr>
    </w:lvl>
    <w:lvl w:ilvl="8" w:tplc="2E8637AC" w:tentative="1">
      <w:start w:val="1"/>
      <w:numFmt w:val="bullet"/>
      <w:lvlText w:val=""/>
      <w:lvlJc w:val="left"/>
      <w:pPr>
        <w:tabs>
          <w:tab w:val="num" w:pos="6480"/>
        </w:tabs>
        <w:ind w:left="6480" w:hanging="360"/>
      </w:pPr>
      <w:rPr>
        <w:rFonts w:ascii="Wingdings 3" w:hAnsi="Wingdings 3" w:hint="default"/>
      </w:rPr>
    </w:lvl>
  </w:abstractNum>
  <w:abstractNum w:abstractNumId="6">
    <w:nsid w:val="39D6197C"/>
    <w:multiLevelType w:val="hybridMultilevel"/>
    <w:tmpl w:val="6BC033CE"/>
    <w:lvl w:ilvl="0" w:tplc="620E37A6">
      <w:start w:val="1"/>
      <w:numFmt w:val="lowerLetter"/>
      <w:lvlText w:val="%1)"/>
      <w:lvlJc w:val="left"/>
      <w:pPr>
        <w:ind w:left="1777" w:hanging="360"/>
      </w:pPr>
      <w:rPr>
        <w:rFonts w:hint="default"/>
      </w:rPr>
    </w:lvl>
    <w:lvl w:ilvl="1" w:tplc="04050019" w:tentative="1">
      <w:start w:val="1"/>
      <w:numFmt w:val="lowerLetter"/>
      <w:lvlText w:val="%2."/>
      <w:lvlJc w:val="left"/>
      <w:pPr>
        <w:ind w:left="2497" w:hanging="360"/>
      </w:pPr>
    </w:lvl>
    <w:lvl w:ilvl="2" w:tplc="0405001B" w:tentative="1">
      <w:start w:val="1"/>
      <w:numFmt w:val="lowerRoman"/>
      <w:lvlText w:val="%3."/>
      <w:lvlJc w:val="right"/>
      <w:pPr>
        <w:ind w:left="3217" w:hanging="180"/>
      </w:pPr>
    </w:lvl>
    <w:lvl w:ilvl="3" w:tplc="0405000F" w:tentative="1">
      <w:start w:val="1"/>
      <w:numFmt w:val="decimal"/>
      <w:lvlText w:val="%4."/>
      <w:lvlJc w:val="left"/>
      <w:pPr>
        <w:ind w:left="3937" w:hanging="360"/>
      </w:pPr>
    </w:lvl>
    <w:lvl w:ilvl="4" w:tplc="04050019" w:tentative="1">
      <w:start w:val="1"/>
      <w:numFmt w:val="lowerLetter"/>
      <w:lvlText w:val="%5."/>
      <w:lvlJc w:val="left"/>
      <w:pPr>
        <w:ind w:left="4657" w:hanging="360"/>
      </w:pPr>
    </w:lvl>
    <w:lvl w:ilvl="5" w:tplc="0405001B" w:tentative="1">
      <w:start w:val="1"/>
      <w:numFmt w:val="lowerRoman"/>
      <w:lvlText w:val="%6."/>
      <w:lvlJc w:val="right"/>
      <w:pPr>
        <w:ind w:left="5377" w:hanging="180"/>
      </w:pPr>
    </w:lvl>
    <w:lvl w:ilvl="6" w:tplc="0405000F" w:tentative="1">
      <w:start w:val="1"/>
      <w:numFmt w:val="decimal"/>
      <w:lvlText w:val="%7."/>
      <w:lvlJc w:val="left"/>
      <w:pPr>
        <w:ind w:left="6097" w:hanging="360"/>
      </w:pPr>
    </w:lvl>
    <w:lvl w:ilvl="7" w:tplc="04050019" w:tentative="1">
      <w:start w:val="1"/>
      <w:numFmt w:val="lowerLetter"/>
      <w:lvlText w:val="%8."/>
      <w:lvlJc w:val="left"/>
      <w:pPr>
        <w:ind w:left="6817" w:hanging="360"/>
      </w:pPr>
    </w:lvl>
    <w:lvl w:ilvl="8" w:tplc="0405001B" w:tentative="1">
      <w:start w:val="1"/>
      <w:numFmt w:val="lowerRoman"/>
      <w:lvlText w:val="%9."/>
      <w:lvlJc w:val="right"/>
      <w:pPr>
        <w:ind w:left="7537" w:hanging="180"/>
      </w:pPr>
    </w:lvl>
  </w:abstractNum>
  <w:abstractNum w:abstractNumId="7">
    <w:nsid w:val="3F2A7837"/>
    <w:multiLevelType w:val="hybridMultilevel"/>
    <w:tmpl w:val="48069FC0"/>
    <w:lvl w:ilvl="0" w:tplc="25B2817E">
      <w:start w:val="1"/>
      <w:numFmt w:val="decimal"/>
      <w:lvlText w:val="%1."/>
      <w:lvlJc w:val="left"/>
      <w:pPr>
        <w:tabs>
          <w:tab w:val="num" w:pos="720"/>
        </w:tabs>
        <w:ind w:left="720" w:hanging="360"/>
      </w:pPr>
    </w:lvl>
    <w:lvl w:ilvl="1" w:tplc="64A21206" w:tentative="1">
      <w:start w:val="1"/>
      <w:numFmt w:val="decimal"/>
      <w:lvlText w:val="%2."/>
      <w:lvlJc w:val="left"/>
      <w:pPr>
        <w:tabs>
          <w:tab w:val="num" w:pos="1440"/>
        </w:tabs>
        <w:ind w:left="1440" w:hanging="360"/>
      </w:pPr>
    </w:lvl>
    <w:lvl w:ilvl="2" w:tplc="C5D032FE" w:tentative="1">
      <w:start w:val="1"/>
      <w:numFmt w:val="decimal"/>
      <w:lvlText w:val="%3."/>
      <w:lvlJc w:val="left"/>
      <w:pPr>
        <w:tabs>
          <w:tab w:val="num" w:pos="2160"/>
        </w:tabs>
        <w:ind w:left="2160" w:hanging="360"/>
      </w:pPr>
    </w:lvl>
    <w:lvl w:ilvl="3" w:tplc="90DE409E" w:tentative="1">
      <w:start w:val="1"/>
      <w:numFmt w:val="decimal"/>
      <w:lvlText w:val="%4."/>
      <w:lvlJc w:val="left"/>
      <w:pPr>
        <w:tabs>
          <w:tab w:val="num" w:pos="2880"/>
        </w:tabs>
        <w:ind w:left="2880" w:hanging="360"/>
      </w:pPr>
    </w:lvl>
    <w:lvl w:ilvl="4" w:tplc="570A7FB0" w:tentative="1">
      <w:start w:val="1"/>
      <w:numFmt w:val="decimal"/>
      <w:lvlText w:val="%5."/>
      <w:lvlJc w:val="left"/>
      <w:pPr>
        <w:tabs>
          <w:tab w:val="num" w:pos="3600"/>
        </w:tabs>
        <w:ind w:left="3600" w:hanging="360"/>
      </w:pPr>
    </w:lvl>
    <w:lvl w:ilvl="5" w:tplc="08DC42EE" w:tentative="1">
      <w:start w:val="1"/>
      <w:numFmt w:val="decimal"/>
      <w:lvlText w:val="%6."/>
      <w:lvlJc w:val="left"/>
      <w:pPr>
        <w:tabs>
          <w:tab w:val="num" w:pos="4320"/>
        </w:tabs>
        <w:ind w:left="4320" w:hanging="360"/>
      </w:pPr>
    </w:lvl>
    <w:lvl w:ilvl="6" w:tplc="12D6D7A8" w:tentative="1">
      <w:start w:val="1"/>
      <w:numFmt w:val="decimal"/>
      <w:lvlText w:val="%7."/>
      <w:lvlJc w:val="left"/>
      <w:pPr>
        <w:tabs>
          <w:tab w:val="num" w:pos="5040"/>
        </w:tabs>
        <w:ind w:left="5040" w:hanging="360"/>
      </w:pPr>
    </w:lvl>
    <w:lvl w:ilvl="7" w:tplc="F22E6D48" w:tentative="1">
      <w:start w:val="1"/>
      <w:numFmt w:val="decimal"/>
      <w:lvlText w:val="%8."/>
      <w:lvlJc w:val="left"/>
      <w:pPr>
        <w:tabs>
          <w:tab w:val="num" w:pos="5760"/>
        </w:tabs>
        <w:ind w:left="5760" w:hanging="360"/>
      </w:pPr>
    </w:lvl>
    <w:lvl w:ilvl="8" w:tplc="BC080736" w:tentative="1">
      <w:start w:val="1"/>
      <w:numFmt w:val="decimal"/>
      <w:lvlText w:val="%9."/>
      <w:lvlJc w:val="left"/>
      <w:pPr>
        <w:tabs>
          <w:tab w:val="num" w:pos="6480"/>
        </w:tabs>
        <w:ind w:left="6480" w:hanging="360"/>
      </w:pPr>
    </w:lvl>
  </w:abstractNum>
  <w:abstractNum w:abstractNumId="8">
    <w:nsid w:val="4A973B60"/>
    <w:multiLevelType w:val="hybridMultilevel"/>
    <w:tmpl w:val="7CC06BEC"/>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A5A6636"/>
    <w:multiLevelType w:val="hybridMultilevel"/>
    <w:tmpl w:val="DCBEDD7C"/>
    <w:lvl w:ilvl="0" w:tplc="ECCA8850">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E22060A"/>
    <w:multiLevelType w:val="hybridMultilevel"/>
    <w:tmpl w:val="E3FA8AAA"/>
    <w:lvl w:ilvl="0" w:tplc="44F84ED6">
      <w:start w:val="1"/>
      <w:numFmt w:val="lowerLetter"/>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1">
    <w:nsid w:val="76573DD8"/>
    <w:multiLevelType w:val="hybridMultilevel"/>
    <w:tmpl w:val="A1165640"/>
    <w:lvl w:ilvl="0" w:tplc="562E73B8">
      <w:start w:val="1"/>
      <w:numFmt w:val="bullet"/>
      <w:lvlText w:val=""/>
      <w:lvlJc w:val="left"/>
      <w:pPr>
        <w:tabs>
          <w:tab w:val="num" w:pos="720"/>
        </w:tabs>
        <w:ind w:left="720" w:hanging="360"/>
      </w:pPr>
      <w:rPr>
        <w:rFonts w:ascii="Wingdings 3" w:hAnsi="Wingdings 3" w:hint="default"/>
      </w:rPr>
    </w:lvl>
    <w:lvl w:ilvl="1" w:tplc="EA08E84E" w:tentative="1">
      <w:start w:val="1"/>
      <w:numFmt w:val="bullet"/>
      <w:lvlText w:val=""/>
      <w:lvlJc w:val="left"/>
      <w:pPr>
        <w:tabs>
          <w:tab w:val="num" w:pos="1440"/>
        </w:tabs>
        <w:ind w:left="1440" w:hanging="360"/>
      </w:pPr>
      <w:rPr>
        <w:rFonts w:ascii="Wingdings 3" w:hAnsi="Wingdings 3" w:hint="default"/>
      </w:rPr>
    </w:lvl>
    <w:lvl w:ilvl="2" w:tplc="BBC287CE" w:tentative="1">
      <w:start w:val="1"/>
      <w:numFmt w:val="bullet"/>
      <w:lvlText w:val=""/>
      <w:lvlJc w:val="left"/>
      <w:pPr>
        <w:tabs>
          <w:tab w:val="num" w:pos="2160"/>
        </w:tabs>
        <w:ind w:left="2160" w:hanging="360"/>
      </w:pPr>
      <w:rPr>
        <w:rFonts w:ascii="Wingdings 3" w:hAnsi="Wingdings 3" w:hint="default"/>
      </w:rPr>
    </w:lvl>
    <w:lvl w:ilvl="3" w:tplc="953CC64C" w:tentative="1">
      <w:start w:val="1"/>
      <w:numFmt w:val="bullet"/>
      <w:lvlText w:val=""/>
      <w:lvlJc w:val="left"/>
      <w:pPr>
        <w:tabs>
          <w:tab w:val="num" w:pos="2880"/>
        </w:tabs>
        <w:ind w:left="2880" w:hanging="360"/>
      </w:pPr>
      <w:rPr>
        <w:rFonts w:ascii="Wingdings 3" w:hAnsi="Wingdings 3" w:hint="default"/>
      </w:rPr>
    </w:lvl>
    <w:lvl w:ilvl="4" w:tplc="EEC0BC7C" w:tentative="1">
      <w:start w:val="1"/>
      <w:numFmt w:val="bullet"/>
      <w:lvlText w:val=""/>
      <w:lvlJc w:val="left"/>
      <w:pPr>
        <w:tabs>
          <w:tab w:val="num" w:pos="3600"/>
        </w:tabs>
        <w:ind w:left="3600" w:hanging="360"/>
      </w:pPr>
      <w:rPr>
        <w:rFonts w:ascii="Wingdings 3" w:hAnsi="Wingdings 3" w:hint="default"/>
      </w:rPr>
    </w:lvl>
    <w:lvl w:ilvl="5" w:tplc="5CB4DDDC" w:tentative="1">
      <w:start w:val="1"/>
      <w:numFmt w:val="bullet"/>
      <w:lvlText w:val=""/>
      <w:lvlJc w:val="left"/>
      <w:pPr>
        <w:tabs>
          <w:tab w:val="num" w:pos="4320"/>
        </w:tabs>
        <w:ind w:left="4320" w:hanging="360"/>
      </w:pPr>
      <w:rPr>
        <w:rFonts w:ascii="Wingdings 3" w:hAnsi="Wingdings 3" w:hint="default"/>
      </w:rPr>
    </w:lvl>
    <w:lvl w:ilvl="6" w:tplc="DD5230F2" w:tentative="1">
      <w:start w:val="1"/>
      <w:numFmt w:val="bullet"/>
      <w:lvlText w:val=""/>
      <w:lvlJc w:val="left"/>
      <w:pPr>
        <w:tabs>
          <w:tab w:val="num" w:pos="5040"/>
        </w:tabs>
        <w:ind w:left="5040" w:hanging="360"/>
      </w:pPr>
      <w:rPr>
        <w:rFonts w:ascii="Wingdings 3" w:hAnsi="Wingdings 3" w:hint="default"/>
      </w:rPr>
    </w:lvl>
    <w:lvl w:ilvl="7" w:tplc="174079F8" w:tentative="1">
      <w:start w:val="1"/>
      <w:numFmt w:val="bullet"/>
      <w:lvlText w:val=""/>
      <w:lvlJc w:val="left"/>
      <w:pPr>
        <w:tabs>
          <w:tab w:val="num" w:pos="5760"/>
        </w:tabs>
        <w:ind w:left="5760" w:hanging="360"/>
      </w:pPr>
      <w:rPr>
        <w:rFonts w:ascii="Wingdings 3" w:hAnsi="Wingdings 3" w:hint="default"/>
      </w:rPr>
    </w:lvl>
    <w:lvl w:ilvl="8" w:tplc="8FCC03D2" w:tentative="1">
      <w:start w:val="1"/>
      <w:numFmt w:val="bullet"/>
      <w:lvlText w:val=""/>
      <w:lvlJc w:val="left"/>
      <w:pPr>
        <w:tabs>
          <w:tab w:val="num" w:pos="6480"/>
        </w:tabs>
        <w:ind w:left="6480" w:hanging="360"/>
      </w:pPr>
      <w:rPr>
        <w:rFonts w:ascii="Wingdings 3" w:hAnsi="Wingdings 3" w:hint="default"/>
      </w:rPr>
    </w:lvl>
  </w:abstractNum>
  <w:abstractNum w:abstractNumId="12">
    <w:nsid w:val="7929715A"/>
    <w:multiLevelType w:val="hybridMultilevel"/>
    <w:tmpl w:val="C6D6B508"/>
    <w:lvl w:ilvl="0" w:tplc="04050017">
      <w:start w:val="1"/>
      <w:numFmt w:val="lowerLetter"/>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3">
    <w:nsid w:val="799813A4"/>
    <w:multiLevelType w:val="hybridMultilevel"/>
    <w:tmpl w:val="11D20C30"/>
    <w:lvl w:ilvl="0" w:tplc="3A623C48">
      <w:start w:val="1"/>
      <w:numFmt w:val="lowerLetter"/>
      <w:lvlText w:val="%1)"/>
      <w:lvlJc w:val="left"/>
      <w:pPr>
        <w:ind w:left="2136" w:hanging="360"/>
      </w:pPr>
      <w:rPr>
        <w:rFonts w:hint="default"/>
      </w:rPr>
    </w:lvl>
    <w:lvl w:ilvl="1" w:tplc="04050019" w:tentative="1">
      <w:start w:val="1"/>
      <w:numFmt w:val="lowerLetter"/>
      <w:lvlText w:val="%2."/>
      <w:lvlJc w:val="left"/>
      <w:pPr>
        <w:ind w:left="2856" w:hanging="360"/>
      </w:pPr>
    </w:lvl>
    <w:lvl w:ilvl="2" w:tplc="0405001B" w:tentative="1">
      <w:start w:val="1"/>
      <w:numFmt w:val="lowerRoman"/>
      <w:lvlText w:val="%3."/>
      <w:lvlJc w:val="right"/>
      <w:pPr>
        <w:ind w:left="3576" w:hanging="180"/>
      </w:pPr>
    </w:lvl>
    <w:lvl w:ilvl="3" w:tplc="0405000F" w:tentative="1">
      <w:start w:val="1"/>
      <w:numFmt w:val="decimal"/>
      <w:lvlText w:val="%4."/>
      <w:lvlJc w:val="left"/>
      <w:pPr>
        <w:ind w:left="4296" w:hanging="360"/>
      </w:pPr>
    </w:lvl>
    <w:lvl w:ilvl="4" w:tplc="04050019" w:tentative="1">
      <w:start w:val="1"/>
      <w:numFmt w:val="lowerLetter"/>
      <w:lvlText w:val="%5."/>
      <w:lvlJc w:val="left"/>
      <w:pPr>
        <w:ind w:left="5016" w:hanging="360"/>
      </w:pPr>
    </w:lvl>
    <w:lvl w:ilvl="5" w:tplc="0405001B" w:tentative="1">
      <w:start w:val="1"/>
      <w:numFmt w:val="lowerRoman"/>
      <w:lvlText w:val="%6."/>
      <w:lvlJc w:val="right"/>
      <w:pPr>
        <w:ind w:left="5736" w:hanging="180"/>
      </w:pPr>
    </w:lvl>
    <w:lvl w:ilvl="6" w:tplc="0405000F" w:tentative="1">
      <w:start w:val="1"/>
      <w:numFmt w:val="decimal"/>
      <w:lvlText w:val="%7."/>
      <w:lvlJc w:val="left"/>
      <w:pPr>
        <w:ind w:left="6456" w:hanging="360"/>
      </w:pPr>
    </w:lvl>
    <w:lvl w:ilvl="7" w:tplc="04050019" w:tentative="1">
      <w:start w:val="1"/>
      <w:numFmt w:val="lowerLetter"/>
      <w:lvlText w:val="%8."/>
      <w:lvlJc w:val="left"/>
      <w:pPr>
        <w:ind w:left="7176" w:hanging="360"/>
      </w:pPr>
    </w:lvl>
    <w:lvl w:ilvl="8" w:tplc="0405001B" w:tentative="1">
      <w:start w:val="1"/>
      <w:numFmt w:val="lowerRoman"/>
      <w:lvlText w:val="%9."/>
      <w:lvlJc w:val="right"/>
      <w:pPr>
        <w:ind w:left="7896" w:hanging="180"/>
      </w:pPr>
    </w:lvl>
  </w:abstractNum>
  <w:abstractNum w:abstractNumId="14">
    <w:nsid w:val="7B77596C"/>
    <w:multiLevelType w:val="hybridMultilevel"/>
    <w:tmpl w:val="58A64226"/>
    <w:lvl w:ilvl="0" w:tplc="DDD4D036">
      <w:start w:val="1"/>
      <w:numFmt w:val="lowerLetter"/>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5">
    <w:nsid w:val="7C5655A9"/>
    <w:multiLevelType w:val="hybridMultilevel"/>
    <w:tmpl w:val="B29A39F8"/>
    <w:lvl w:ilvl="0" w:tplc="8050FEDA">
      <w:start w:val="1"/>
      <w:numFmt w:val="lowerLetter"/>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6">
    <w:nsid w:val="7F326D86"/>
    <w:multiLevelType w:val="hybridMultilevel"/>
    <w:tmpl w:val="FD86A280"/>
    <w:lvl w:ilvl="0" w:tplc="9738DA3E">
      <w:start w:val="1"/>
      <w:numFmt w:val="bullet"/>
      <w:lvlText w:val=""/>
      <w:lvlJc w:val="left"/>
      <w:pPr>
        <w:tabs>
          <w:tab w:val="num" w:pos="720"/>
        </w:tabs>
        <w:ind w:left="720" w:hanging="360"/>
      </w:pPr>
      <w:rPr>
        <w:rFonts w:ascii="Wingdings 3" w:hAnsi="Wingdings 3" w:hint="default"/>
      </w:rPr>
    </w:lvl>
    <w:lvl w:ilvl="1" w:tplc="1C86C866" w:tentative="1">
      <w:start w:val="1"/>
      <w:numFmt w:val="bullet"/>
      <w:lvlText w:val=""/>
      <w:lvlJc w:val="left"/>
      <w:pPr>
        <w:tabs>
          <w:tab w:val="num" w:pos="1440"/>
        </w:tabs>
        <w:ind w:left="1440" w:hanging="360"/>
      </w:pPr>
      <w:rPr>
        <w:rFonts w:ascii="Wingdings 3" w:hAnsi="Wingdings 3" w:hint="default"/>
      </w:rPr>
    </w:lvl>
    <w:lvl w:ilvl="2" w:tplc="A68AA728" w:tentative="1">
      <w:start w:val="1"/>
      <w:numFmt w:val="bullet"/>
      <w:lvlText w:val=""/>
      <w:lvlJc w:val="left"/>
      <w:pPr>
        <w:tabs>
          <w:tab w:val="num" w:pos="2160"/>
        </w:tabs>
        <w:ind w:left="2160" w:hanging="360"/>
      </w:pPr>
      <w:rPr>
        <w:rFonts w:ascii="Wingdings 3" w:hAnsi="Wingdings 3" w:hint="default"/>
      </w:rPr>
    </w:lvl>
    <w:lvl w:ilvl="3" w:tplc="5302E502" w:tentative="1">
      <w:start w:val="1"/>
      <w:numFmt w:val="bullet"/>
      <w:lvlText w:val=""/>
      <w:lvlJc w:val="left"/>
      <w:pPr>
        <w:tabs>
          <w:tab w:val="num" w:pos="2880"/>
        </w:tabs>
        <w:ind w:left="2880" w:hanging="360"/>
      </w:pPr>
      <w:rPr>
        <w:rFonts w:ascii="Wingdings 3" w:hAnsi="Wingdings 3" w:hint="default"/>
      </w:rPr>
    </w:lvl>
    <w:lvl w:ilvl="4" w:tplc="1FD21934" w:tentative="1">
      <w:start w:val="1"/>
      <w:numFmt w:val="bullet"/>
      <w:lvlText w:val=""/>
      <w:lvlJc w:val="left"/>
      <w:pPr>
        <w:tabs>
          <w:tab w:val="num" w:pos="3600"/>
        </w:tabs>
        <w:ind w:left="3600" w:hanging="360"/>
      </w:pPr>
      <w:rPr>
        <w:rFonts w:ascii="Wingdings 3" w:hAnsi="Wingdings 3" w:hint="default"/>
      </w:rPr>
    </w:lvl>
    <w:lvl w:ilvl="5" w:tplc="488C703C" w:tentative="1">
      <w:start w:val="1"/>
      <w:numFmt w:val="bullet"/>
      <w:lvlText w:val=""/>
      <w:lvlJc w:val="left"/>
      <w:pPr>
        <w:tabs>
          <w:tab w:val="num" w:pos="4320"/>
        </w:tabs>
        <w:ind w:left="4320" w:hanging="360"/>
      </w:pPr>
      <w:rPr>
        <w:rFonts w:ascii="Wingdings 3" w:hAnsi="Wingdings 3" w:hint="default"/>
      </w:rPr>
    </w:lvl>
    <w:lvl w:ilvl="6" w:tplc="47840CB4" w:tentative="1">
      <w:start w:val="1"/>
      <w:numFmt w:val="bullet"/>
      <w:lvlText w:val=""/>
      <w:lvlJc w:val="left"/>
      <w:pPr>
        <w:tabs>
          <w:tab w:val="num" w:pos="5040"/>
        </w:tabs>
        <w:ind w:left="5040" w:hanging="360"/>
      </w:pPr>
      <w:rPr>
        <w:rFonts w:ascii="Wingdings 3" w:hAnsi="Wingdings 3" w:hint="default"/>
      </w:rPr>
    </w:lvl>
    <w:lvl w:ilvl="7" w:tplc="C8D87CF4" w:tentative="1">
      <w:start w:val="1"/>
      <w:numFmt w:val="bullet"/>
      <w:lvlText w:val=""/>
      <w:lvlJc w:val="left"/>
      <w:pPr>
        <w:tabs>
          <w:tab w:val="num" w:pos="5760"/>
        </w:tabs>
        <w:ind w:left="5760" w:hanging="360"/>
      </w:pPr>
      <w:rPr>
        <w:rFonts w:ascii="Wingdings 3" w:hAnsi="Wingdings 3" w:hint="default"/>
      </w:rPr>
    </w:lvl>
    <w:lvl w:ilvl="8" w:tplc="FCCCC676" w:tentative="1">
      <w:start w:val="1"/>
      <w:numFmt w:val="bullet"/>
      <w:lvlText w:val=""/>
      <w:lvlJc w:val="left"/>
      <w:pPr>
        <w:tabs>
          <w:tab w:val="num" w:pos="6480"/>
        </w:tabs>
        <w:ind w:left="6480" w:hanging="360"/>
      </w:pPr>
      <w:rPr>
        <w:rFonts w:ascii="Wingdings 3" w:hAnsi="Wingdings 3" w:hint="default"/>
      </w:rPr>
    </w:lvl>
  </w:abstractNum>
  <w:num w:numId="1">
    <w:abstractNumId w:val="9"/>
  </w:num>
  <w:num w:numId="2">
    <w:abstractNumId w:val="2"/>
  </w:num>
  <w:num w:numId="3">
    <w:abstractNumId w:val="7"/>
  </w:num>
  <w:num w:numId="4">
    <w:abstractNumId w:val="8"/>
  </w:num>
  <w:num w:numId="5">
    <w:abstractNumId w:val="10"/>
  </w:num>
  <w:num w:numId="6">
    <w:abstractNumId w:val="6"/>
  </w:num>
  <w:num w:numId="7">
    <w:abstractNumId w:val="5"/>
  </w:num>
  <w:num w:numId="8">
    <w:abstractNumId w:val="15"/>
  </w:num>
  <w:num w:numId="9">
    <w:abstractNumId w:val="4"/>
  </w:num>
  <w:num w:numId="10">
    <w:abstractNumId w:val="14"/>
  </w:num>
  <w:num w:numId="11">
    <w:abstractNumId w:val="0"/>
  </w:num>
  <w:num w:numId="12">
    <w:abstractNumId w:val="13"/>
  </w:num>
  <w:num w:numId="13">
    <w:abstractNumId w:val="12"/>
  </w:num>
  <w:num w:numId="14">
    <w:abstractNumId w:val="3"/>
  </w:num>
  <w:num w:numId="15">
    <w:abstractNumId w:val="11"/>
  </w:num>
  <w:num w:numId="16">
    <w:abstractNumId w:val="1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440"/>
    <w:rsid w:val="00006AF7"/>
    <w:rsid w:val="0008214D"/>
    <w:rsid w:val="000A2440"/>
    <w:rsid w:val="000B0BB5"/>
    <w:rsid w:val="000D2C02"/>
    <w:rsid w:val="0010313F"/>
    <w:rsid w:val="00125871"/>
    <w:rsid w:val="00166E55"/>
    <w:rsid w:val="00306660"/>
    <w:rsid w:val="00320908"/>
    <w:rsid w:val="003A2EE1"/>
    <w:rsid w:val="00737DB5"/>
    <w:rsid w:val="00877B7C"/>
    <w:rsid w:val="00890938"/>
    <w:rsid w:val="008E2D98"/>
    <w:rsid w:val="00951F7A"/>
    <w:rsid w:val="00A663F4"/>
    <w:rsid w:val="00AC150D"/>
    <w:rsid w:val="00AE093B"/>
    <w:rsid w:val="00B155A8"/>
    <w:rsid w:val="00C17B21"/>
    <w:rsid w:val="00D82CE2"/>
    <w:rsid w:val="00F05D92"/>
    <w:rsid w:val="00F22F28"/>
    <w:rsid w:val="00F333F3"/>
    <w:rsid w:val="00F65FBB"/>
    <w:rsid w:val="00FF1C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C1F0F4-FEA1-4EBB-8E1F-64BAD476A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F1C4D"/>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FF1C4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F1C4D"/>
    <w:rPr>
      <w:rFonts w:ascii="Calibri" w:eastAsia="Calibri" w:hAnsi="Calibri" w:cs="Times New Roman"/>
    </w:rPr>
  </w:style>
  <w:style w:type="paragraph" w:styleId="Zpat">
    <w:name w:val="footer"/>
    <w:basedOn w:val="Normln"/>
    <w:link w:val="ZpatChar"/>
    <w:uiPriority w:val="99"/>
    <w:unhideWhenUsed/>
    <w:rsid w:val="00FF1C4D"/>
    <w:pPr>
      <w:tabs>
        <w:tab w:val="center" w:pos="4536"/>
        <w:tab w:val="right" w:pos="9072"/>
      </w:tabs>
      <w:spacing w:after="0" w:line="240" w:lineRule="auto"/>
    </w:pPr>
  </w:style>
  <w:style w:type="character" w:customStyle="1" w:styleId="ZpatChar">
    <w:name w:val="Zápatí Char"/>
    <w:basedOn w:val="Standardnpsmoodstavce"/>
    <w:link w:val="Zpat"/>
    <w:uiPriority w:val="99"/>
    <w:rsid w:val="00FF1C4D"/>
    <w:rPr>
      <w:rFonts w:ascii="Calibri" w:eastAsia="Calibri" w:hAnsi="Calibri" w:cs="Times New Roman"/>
    </w:rPr>
  </w:style>
  <w:style w:type="paragraph" w:styleId="Textbubliny">
    <w:name w:val="Balloon Text"/>
    <w:basedOn w:val="Normln"/>
    <w:link w:val="TextbublinyChar"/>
    <w:uiPriority w:val="99"/>
    <w:semiHidden/>
    <w:unhideWhenUsed/>
    <w:rsid w:val="00FF1C4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F1C4D"/>
    <w:rPr>
      <w:rFonts w:ascii="Tahoma" w:eastAsia="Calibri" w:hAnsi="Tahoma" w:cs="Tahoma"/>
      <w:sz w:val="16"/>
      <w:szCs w:val="16"/>
    </w:rPr>
  </w:style>
  <w:style w:type="paragraph" w:styleId="Odstavecseseznamem">
    <w:name w:val="List Paragraph"/>
    <w:basedOn w:val="Normln"/>
    <w:uiPriority w:val="34"/>
    <w:qFormat/>
    <w:rsid w:val="00A663F4"/>
    <w:pPr>
      <w:ind w:left="720"/>
      <w:contextualSpacing/>
    </w:pPr>
    <w:rPr>
      <w:rFonts w:asciiTheme="minorHAnsi" w:eastAsiaTheme="minorHAnsi" w:hAnsiTheme="minorHAnsi" w:cstheme="minorBidi"/>
    </w:rPr>
  </w:style>
  <w:style w:type="paragraph" w:styleId="Normlnweb">
    <w:name w:val="Normal (Web)"/>
    <w:basedOn w:val="Normln"/>
    <w:uiPriority w:val="99"/>
    <w:semiHidden/>
    <w:unhideWhenUsed/>
    <w:rsid w:val="00AC150D"/>
    <w:pPr>
      <w:spacing w:before="100" w:beforeAutospacing="1" w:after="100" w:afterAutospacing="1" w:line="240" w:lineRule="auto"/>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42279">
      <w:bodyDiv w:val="1"/>
      <w:marLeft w:val="0"/>
      <w:marRight w:val="0"/>
      <w:marTop w:val="0"/>
      <w:marBottom w:val="0"/>
      <w:divBdr>
        <w:top w:val="none" w:sz="0" w:space="0" w:color="auto"/>
        <w:left w:val="none" w:sz="0" w:space="0" w:color="auto"/>
        <w:bottom w:val="none" w:sz="0" w:space="0" w:color="auto"/>
        <w:right w:val="none" w:sz="0" w:space="0" w:color="auto"/>
      </w:divBdr>
      <w:divsChild>
        <w:div w:id="1580823309">
          <w:marLeft w:val="720"/>
          <w:marRight w:val="0"/>
          <w:marTop w:val="140"/>
          <w:marBottom w:val="0"/>
          <w:divBdr>
            <w:top w:val="none" w:sz="0" w:space="0" w:color="auto"/>
            <w:left w:val="none" w:sz="0" w:space="0" w:color="auto"/>
            <w:bottom w:val="none" w:sz="0" w:space="0" w:color="auto"/>
            <w:right w:val="none" w:sz="0" w:space="0" w:color="auto"/>
          </w:divBdr>
        </w:div>
        <w:div w:id="1254360733">
          <w:marLeft w:val="720"/>
          <w:marRight w:val="0"/>
          <w:marTop w:val="140"/>
          <w:marBottom w:val="0"/>
          <w:divBdr>
            <w:top w:val="none" w:sz="0" w:space="0" w:color="auto"/>
            <w:left w:val="none" w:sz="0" w:space="0" w:color="auto"/>
            <w:bottom w:val="none" w:sz="0" w:space="0" w:color="auto"/>
            <w:right w:val="none" w:sz="0" w:space="0" w:color="auto"/>
          </w:divBdr>
        </w:div>
        <w:div w:id="289634583">
          <w:marLeft w:val="720"/>
          <w:marRight w:val="0"/>
          <w:marTop w:val="140"/>
          <w:marBottom w:val="0"/>
          <w:divBdr>
            <w:top w:val="none" w:sz="0" w:space="0" w:color="auto"/>
            <w:left w:val="none" w:sz="0" w:space="0" w:color="auto"/>
            <w:bottom w:val="none" w:sz="0" w:space="0" w:color="auto"/>
            <w:right w:val="none" w:sz="0" w:space="0" w:color="auto"/>
          </w:divBdr>
        </w:div>
        <w:div w:id="322319219">
          <w:marLeft w:val="720"/>
          <w:marRight w:val="0"/>
          <w:marTop w:val="140"/>
          <w:marBottom w:val="0"/>
          <w:divBdr>
            <w:top w:val="none" w:sz="0" w:space="0" w:color="auto"/>
            <w:left w:val="none" w:sz="0" w:space="0" w:color="auto"/>
            <w:bottom w:val="none" w:sz="0" w:space="0" w:color="auto"/>
            <w:right w:val="none" w:sz="0" w:space="0" w:color="auto"/>
          </w:divBdr>
        </w:div>
        <w:div w:id="1194884532">
          <w:marLeft w:val="720"/>
          <w:marRight w:val="0"/>
          <w:marTop w:val="140"/>
          <w:marBottom w:val="0"/>
          <w:divBdr>
            <w:top w:val="none" w:sz="0" w:space="0" w:color="auto"/>
            <w:left w:val="none" w:sz="0" w:space="0" w:color="auto"/>
            <w:bottom w:val="none" w:sz="0" w:space="0" w:color="auto"/>
            <w:right w:val="none" w:sz="0" w:space="0" w:color="auto"/>
          </w:divBdr>
        </w:div>
      </w:divsChild>
    </w:div>
    <w:div w:id="256981450">
      <w:bodyDiv w:val="1"/>
      <w:marLeft w:val="0"/>
      <w:marRight w:val="0"/>
      <w:marTop w:val="0"/>
      <w:marBottom w:val="0"/>
      <w:divBdr>
        <w:top w:val="none" w:sz="0" w:space="0" w:color="auto"/>
        <w:left w:val="none" w:sz="0" w:space="0" w:color="auto"/>
        <w:bottom w:val="none" w:sz="0" w:space="0" w:color="auto"/>
        <w:right w:val="none" w:sz="0" w:space="0" w:color="auto"/>
      </w:divBdr>
    </w:div>
    <w:div w:id="269700424">
      <w:bodyDiv w:val="1"/>
      <w:marLeft w:val="0"/>
      <w:marRight w:val="0"/>
      <w:marTop w:val="0"/>
      <w:marBottom w:val="0"/>
      <w:divBdr>
        <w:top w:val="none" w:sz="0" w:space="0" w:color="auto"/>
        <w:left w:val="none" w:sz="0" w:space="0" w:color="auto"/>
        <w:bottom w:val="none" w:sz="0" w:space="0" w:color="auto"/>
        <w:right w:val="none" w:sz="0" w:space="0" w:color="auto"/>
      </w:divBdr>
    </w:div>
    <w:div w:id="323361012">
      <w:bodyDiv w:val="1"/>
      <w:marLeft w:val="0"/>
      <w:marRight w:val="0"/>
      <w:marTop w:val="0"/>
      <w:marBottom w:val="0"/>
      <w:divBdr>
        <w:top w:val="none" w:sz="0" w:space="0" w:color="auto"/>
        <w:left w:val="none" w:sz="0" w:space="0" w:color="auto"/>
        <w:bottom w:val="none" w:sz="0" w:space="0" w:color="auto"/>
        <w:right w:val="none" w:sz="0" w:space="0" w:color="auto"/>
      </w:divBdr>
      <w:divsChild>
        <w:div w:id="1873152195">
          <w:marLeft w:val="547"/>
          <w:marRight w:val="0"/>
          <w:marTop w:val="140"/>
          <w:marBottom w:val="0"/>
          <w:divBdr>
            <w:top w:val="none" w:sz="0" w:space="0" w:color="auto"/>
            <w:left w:val="none" w:sz="0" w:space="0" w:color="auto"/>
            <w:bottom w:val="none" w:sz="0" w:space="0" w:color="auto"/>
            <w:right w:val="none" w:sz="0" w:space="0" w:color="auto"/>
          </w:divBdr>
        </w:div>
        <w:div w:id="1719358199">
          <w:marLeft w:val="547"/>
          <w:marRight w:val="0"/>
          <w:marTop w:val="140"/>
          <w:marBottom w:val="0"/>
          <w:divBdr>
            <w:top w:val="none" w:sz="0" w:space="0" w:color="auto"/>
            <w:left w:val="none" w:sz="0" w:space="0" w:color="auto"/>
            <w:bottom w:val="none" w:sz="0" w:space="0" w:color="auto"/>
            <w:right w:val="none" w:sz="0" w:space="0" w:color="auto"/>
          </w:divBdr>
        </w:div>
        <w:div w:id="287393560">
          <w:marLeft w:val="547"/>
          <w:marRight w:val="0"/>
          <w:marTop w:val="140"/>
          <w:marBottom w:val="0"/>
          <w:divBdr>
            <w:top w:val="none" w:sz="0" w:space="0" w:color="auto"/>
            <w:left w:val="none" w:sz="0" w:space="0" w:color="auto"/>
            <w:bottom w:val="none" w:sz="0" w:space="0" w:color="auto"/>
            <w:right w:val="none" w:sz="0" w:space="0" w:color="auto"/>
          </w:divBdr>
        </w:div>
      </w:divsChild>
    </w:div>
    <w:div w:id="704216956">
      <w:bodyDiv w:val="1"/>
      <w:marLeft w:val="0"/>
      <w:marRight w:val="0"/>
      <w:marTop w:val="0"/>
      <w:marBottom w:val="0"/>
      <w:divBdr>
        <w:top w:val="none" w:sz="0" w:space="0" w:color="auto"/>
        <w:left w:val="none" w:sz="0" w:space="0" w:color="auto"/>
        <w:bottom w:val="none" w:sz="0" w:space="0" w:color="auto"/>
        <w:right w:val="none" w:sz="0" w:space="0" w:color="auto"/>
      </w:divBdr>
      <w:divsChild>
        <w:div w:id="451674529">
          <w:marLeft w:val="547"/>
          <w:marRight w:val="0"/>
          <w:marTop w:val="140"/>
          <w:marBottom w:val="0"/>
          <w:divBdr>
            <w:top w:val="none" w:sz="0" w:space="0" w:color="auto"/>
            <w:left w:val="none" w:sz="0" w:space="0" w:color="auto"/>
            <w:bottom w:val="none" w:sz="0" w:space="0" w:color="auto"/>
            <w:right w:val="none" w:sz="0" w:space="0" w:color="auto"/>
          </w:divBdr>
        </w:div>
        <w:div w:id="2141415030">
          <w:marLeft w:val="547"/>
          <w:marRight w:val="0"/>
          <w:marTop w:val="140"/>
          <w:marBottom w:val="0"/>
          <w:divBdr>
            <w:top w:val="none" w:sz="0" w:space="0" w:color="auto"/>
            <w:left w:val="none" w:sz="0" w:space="0" w:color="auto"/>
            <w:bottom w:val="none" w:sz="0" w:space="0" w:color="auto"/>
            <w:right w:val="none" w:sz="0" w:space="0" w:color="auto"/>
          </w:divBdr>
        </w:div>
        <w:div w:id="1853452455">
          <w:marLeft w:val="547"/>
          <w:marRight w:val="0"/>
          <w:marTop w:val="140"/>
          <w:marBottom w:val="0"/>
          <w:divBdr>
            <w:top w:val="none" w:sz="0" w:space="0" w:color="auto"/>
            <w:left w:val="none" w:sz="0" w:space="0" w:color="auto"/>
            <w:bottom w:val="none" w:sz="0" w:space="0" w:color="auto"/>
            <w:right w:val="none" w:sz="0" w:space="0" w:color="auto"/>
          </w:divBdr>
        </w:div>
        <w:div w:id="2015961635">
          <w:marLeft w:val="547"/>
          <w:marRight w:val="0"/>
          <w:marTop w:val="140"/>
          <w:marBottom w:val="0"/>
          <w:divBdr>
            <w:top w:val="none" w:sz="0" w:space="0" w:color="auto"/>
            <w:left w:val="none" w:sz="0" w:space="0" w:color="auto"/>
            <w:bottom w:val="none" w:sz="0" w:space="0" w:color="auto"/>
            <w:right w:val="none" w:sz="0" w:space="0" w:color="auto"/>
          </w:divBdr>
        </w:div>
      </w:divsChild>
    </w:div>
    <w:div w:id="748622745">
      <w:bodyDiv w:val="1"/>
      <w:marLeft w:val="0"/>
      <w:marRight w:val="0"/>
      <w:marTop w:val="0"/>
      <w:marBottom w:val="0"/>
      <w:divBdr>
        <w:top w:val="none" w:sz="0" w:space="0" w:color="auto"/>
        <w:left w:val="none" w:sz="0" w:space="0" w:color="auto"/>
        <w:bottom w:val="none" w:sz="0" w:space="0" w:color="auto"/>
        <w:right w:val="none" w:sz="0" w:space="0" w:color="auto"/>
      </w:divBdr>
    </w:div>
    <w:div w:id="870842845">
      <w:bodyDiv w:val="1"/>
      <w:marLeft w:val="0"/>
      <w:marRight w:val="0"/>
      <w:marTop w:val="0"/>
      <w:marBottom w:val="0"/>
      <w:divBdr>
        <w:top w:val="none" w:sz="0" w:space="0" w:color="auto"/>
        <w:left w:val="none" w:sz="0" w:space="0" w:color="auto"/>
        <w:bottom w:val="none" w:sz="0" w:space="0" w:color="auto"/>
        <w:right w:val="none" w:sz="0" w:space="0" w:color="auto"/>
      </w:divBdr>
      <w:divsChild>
        <w:div w:id="1717775203">
          <w:marLeft w:val="547"/>
          <w:marRight w:val="0"/>
          <w:marTop w:val="140"/>
          <w:marBottom w:val="0"/>
          <w:divBdr>
            <w:top w:val="none" w:sz="0" w:space="0" w:color="auto"/>
            <w:left w:val="none" w:sz="0" w:space="0" w:color="auto"/>
            <w:bottom w:val="none" w:sz="0" w:space="0" w:color="auto"/>
            <w:right w:val="none" w:sz="0" w:space="0" w:color="auto"/>
          </w:divBdr>
        </w:div>
        <w:div w:id="1554462569">
          <w:marLeft w:val="547"/>
          <w:marRight w:val="0"/>
          <w:marTop w:val="140"/>
          <w:marBottom w:val="0"/>
          <w:divBdr>
            <w:top w:val="none" w:sz="0" w:space="0" w:color="auto"/>
            <w:left w:val="none" w:sz="0" w:space="0" w:color="auto"/>
            <w:bottom w:val="none" w:sz="0" w:space="0" w:color="auto"/>
            <w:right w:val="none" w:sz="0" w:space="0" w:color="auto"/>
          </w:divBdr>
        </w:div>
        <w:div w:id="1642806254">
          <w:marLeft w:val="547"/>
          <w:marRight w:val="0"/>
          <w:marTop w:val="140"/>
          <w:marBottom w:val="0"/>
          <w:divBdr>
            <w:top w:val="none" w:sz="0" w:space="0" w:color="auto"/>
            <w:left w:val="none" w:sz="0" w:space="0" w:color="auto"/>
            <w:bottom w:val="none" w:sz="0" w:space="0" w:color="auto"/>
            <w:right w:val="none" w:sz="0" w:space="0" w:color="auto"/>
          </w:divBdr>
        </w:div>
        <w:div w:id="1577663076">
          <w:marLeft w:val="547"/>
          <w:marRight w:val="0"/>
          <w:marTop w:val="140"/>
          <w:marBottom w:val="0"/>
          <w:divBdr>
            <w:top w:val="none" w:sz="0" w:space="0" w:color="auto"/>
            <w:left w:val="none" w:sz="0" w:space="0" w:color="auto"/>
            <w:bottom w:val="none" w:sz="0" w:space="0" w:color="auto"/>
            <w:right w:val="none" w:sz="0" w:space="0" w:color="auto"/>
          </w:divBdr>
        </w:div>
      </w:divsChild>
    </w:div>
    <w:div w:id="931010379">
      <w:bodyDiv w:val="1"/>
      <w:marLeft w:val="0"/>
      <w:marRight w:val="0"/>
      <w:marTop w:val="0"/>
      <w:marBottom w:val="0"/>
      <w:divBdr>
        <w:top w:val="none" w:sz="0" w:space="0" w:color="auto"/>
        <w:left w:val="none" w:sz="0" w:space="0" w:color="auto"/>
        <w:bottom w:val="none" w:sz="0" w:space="0" w:color="auto"/>
        <w:right w:val="none" w:sz="0" w:space="0" w:color="auto"/>
      </w:divBdr>
      <w:divsChild>
        <w:div w:id="1202595989">
          <w:marLeft w:val="547"/>
          <w:marRight w:val="0"/>
          <w:marTop w:val="140"/>
          <w:marBottom w:val="0"/>
          <w:divBdr>
            <w:top w:val="none" w:sz="0" w:space="0" w:color="auto"/>
            <w:left w:val="none" w:sz="0" w:space="0" w:color="auto"/>
            <w:bottom w:val="none" w:sz="0" w:space="0" w:color="auto"/>
            <w:right w:val="none" w:sz="0" w:space="0" w:color="auto"/>
          </w:divBdr>
        </w:div>
        <w:div w:id="1570505218">
          <w:marLeft w:val="547"/>
          <w:marRight w:val="0"/>
          <w:marTop w:val="140"/>
          <w:marBottom w:val="0"/>
          <w:divBdr>
            <w:top w:val="none" w:sz="0" w:space="0" w:color="auto"/>
            <w:left w:val="none" w:sz="0" w:space="0" w:color="auto"/>
            <w:bottom w:val="none" w:sz="0" w:space="0" w:color="auto"/>
            <w:right w:val="none" w:sz="0" w:space="0" w:color="auto"/>
          </w:divBdr>
        </w:div>
        <w:div w:id="41178401">
          <w:marLeft w:val="547"/>
          <w:marRight w:val="0"/>
          <w:marTop w:val="140"/>
          <w:marBottom w:val="0"/>
          <w:divBdr>
            <w:top w:val="none" w:sz="0" w:space="0" w:color="auto"/>
            <w:left w:val="none" w:sz="0" w:space="0" w:color="auto"/>
            <w:bottom w:val="none" w:sz="0" w:space="0" w:color="auto"/>
            <w:right w:val="none" w:sz="0" w:space="0" w:color="auto"/>
          </w:divBdr>
        </w:div>
        <w:div w:id="1824731558">
          <w:marLeft w:val="547"/>
          <w:marRight w:val="0"/>
          <w:marTop w:val="140"/>
          <w:marBottom w:val="0"/>
          <w:divBdr>
            <w:top w:val="none" w:sz="0" w:space="0" w:color="auto"/>
            <w:left w:val="none" w:sz="0" w:space="0" w:color="auto"/>
            <w:bottom w:val="none" w:sz="0" w:space="0" w:color="auto"/>
            <w:right w:val="none" w:sz="0" w:space="0" w:color="auto"/>
          </w:divBdr>
        </w:div>
      </w:divsChild>
    </w:div>
    <w:div w:id="1078399625">
      <w:bodyDiv w:val="1"/>
      <w:marLeft w:val="0"/>
      <w:marRight w:val="0"/>
      <w:marTop w:val="0"/>
      <w:marBottom w:val="0"/>
      <w:divBdr>
        <w:top w:val="none" w:sz="0" w:space="0" w:color="auto"/>
        <w:left w:val="none" w:sz="0" w:space="0" w:color="auto"/>
        <w:bottom w:val="none" w:sz="0" w:space="0" w:color="auto"/>
        <w:right w:val="none" w:sz="0" w:space="0" w:color="auto"/>
      </w:divBdr>
    </w:div>
    <w:div w:id="1110466056">
      <w:bodyDiv w:val="1"/>
      <w:marLeft w:val="0"/>
      <w:marRight w:val="0"/>
      <w:marTop w:val="0"/>
      <w:marBottom w:val="0"/>
      <w:divBdr>
        <w:top w:val="none" w:sz="0" w:space="0" w:color="auto"/>
        <w:left w:val="none" w:sz="0" w:space="0" w:color="auto"/>
        <w:bottom w:val="none" w:sz="0" w:space="0" w:color="auto"/>
        <w:right w:val="none" w:sz="0" w:space="0" w:color="auto"/>
      </w:divBdr>
      <w:divsChild>
        <w:div w:id="139928972">
          <w:marLeft w:val="806"/>
          <w:marRight w:val="0"/>
          <w:marTop w:val="115"/>
          <w:marBottom w:val="0"/>
          <w:divBdr>
            <w:top w:val="none" w:sz="0" w:space="0" w:color="auto"/>
            <w:left w:val="none" w:sz="0" w:space="0" w:color="auto"/>
            <w:bottom w:val="none" w:sz="0" w:space="0" w:color="auto"/>
            <w:right w:val="none" w:sz="0" w:space="0" w:color="auto"/>
          </w:divBdr>
        </w:div>
        <w:div w:id="1382941249">
          <w:marLeft w:val="806"/>
          <w:marRight w:val="0"/>
          <w:marTop w:val="115"/>
          <w:marBottom w:val="0"/>
          <w:divBdr>
            <w:top w:val="none" w:sz="0" w:space="0" w:color="auto"/>
            <w:left w:val="none" w:sz="0" w:space="0" w:color="auto"/>
            <w:bottom w:val="none" w:sz="0" w:space="0" w:color="auto"/>
            <w:right w:val="none" w:sz="0" w:space="0" w:color="auto"/>
          </w:divBdr>
        </w:div>
        <w:div w:id="415128834">
          <w:marLeft w:val="806"/>
          <w:marRight w:val="0"/>
          <w:marTop w:val="115"/>
          <w:marBottom w:val="0"/>
          <w:divBdr>
            <w:top w:val="none" w:sz="0" w:space="0" w:color="auto"/>
            <w:left w:val="none" w:sz="0" w:space="0" w:color="auto"/>
            <w:bottom w:val="none" w:sz="0" w:space="0" w:color="auto"/>
            <w:right w:val="none" w:sz="0" w:space="0" w:color="auto"/>
          </w:divBdr>
        </w:div>
        <w:div w:id="1682321042">
          <w:marLeft w:val="806"/>
          <w:marRight w:val="0"/>
          <w:marTop w:val="115"/>
          <w:marBottom w:val="0"/>
          <w:divBdr>
            <w:top w:val="none" w:sz="0" w:space="0" w:color="auto"/>
            <w:left w:val="none" w:sz="0" w:space="0" w:color="auto"/>
            <w:bottom w:val="none" w:sz="0" w:space="0" w:color="auto"/>
            <w:right w:val="none" w:sz="0" w:space="0" w:color="auto"/>
          </w:divBdr>
        </w:div>
        <w:div w:id="1508515914">
          <w:marLeft w:val="806"/>
          <w:marRight w:val="0"/>
          <w:marTop w:val="115"/>
          <w:marBottom w:val="0"/>
          <w:divBdr>
            <w:top w:val="none" w:sz="0" w:space="0" w:color="auto"/>
            <w:left w:val="none" w:sz="0" w:space="0" w:color="auto"/>
            <w:bottom w:val="none" w:sz="0" w:space="0" w:color="auto"/>
            <w:right w:val="none" w:sz="0" w:space="0" w:color="auto"/>
          </w:divBdr>
        </w:div>
      </w:divsChild>
    </w:div>
    <w:div w:id="1156611140">
      <w:bodyDiv w:val="1"/>
      <w:marLeft w:val="0"/>
      <w:marRight w:val="0"/>
      <w:marTop w:val="0"/>
      <w:marBottom w:val="0"/>
      <w:divBdr>
        <w:top w:val="none" w:sz="0" w:space="0" w:color="auto"/>
        <w:left w:val="none" w:sz="0" w:space="0" w:color="auto"/>
        <w:bottom w:val="none" w:sz="0" w:space="0" w:color="auto"/>
        <w:right w:val="none" w:sz="0" w:space="0" w:color="auto"/>
      </w:divBdr>
      <w:divsChild>
        <w:div w:id="1857034349">
          <w:marLeft w:val="547"/>
          <w:marRight w:val="0"/>
          <w:marTop w:val="140"/>
          <w:marBottom w:val="0"/>
          <w:divBdr>
            <w:top w:val="none" w:sz="0" w:space="0" w:color="auto"/>
            <w:left w:val="none" w:sz="0" w:space="0" w:color="auto"/>
            <w:bottom w:val="none" w:sz="0" w:space="0" w:color="auto"/>
            <w:right w:val="none" w:sz="0" w:space="0" w:color="auto"/>
          </w:divBdr>
        </w:div>
        <w:div w:id="459152124">
          <w:marLeft w:val="547"/>
          <w:marRight w:val="0"/>
          <w:marTop w:val="140"/>
          <w:marBottom w:val="0"/>
          <w:divBdr>
            <w:top w:val="none" w:sz="0" w:space="0" w:color="auto"/>
            <w:left w:val="none" w:sz="0" w:space="0" w:color="auto"/>
            <w:bottom w:val="none" w:sz="0" w:space="0" w:color="auto"/>
            <w:right w:val="none" w:sz="0" w:space="0" w:color="auto"/>
          </w:divBdr>
        </w:div>
        <w:div w:id="2027098535">
          <w:marLeft w:val="547"/>
          <w:marRight w:val="0"/>
          <w:marTop w:val="140"/>
          <w:marBottom w:val="0"/>
          <w:divBdr>
            <w:top w:val="none" w:sz="0" w:space="0" w:color="auto"/>
            <w:left w:val="none" w:sz="0" w:space="0" w:color="auto"/>
            <w:bottom w:val="none" w:sz="0" w:space="0" w:color="auto"/>
            <w:right w:val="none" w:sz="0" w:space="0" w:color="auto"/>
          </w:divBdr>
        </w:div>
      </w:divsChild>
    </w:div>
    <w:div w:id="1196195086">
      <w:bodyDiv w:val="1"/>
      <w:marLeft w:val="0"/>
      <w:marRight w:val="0"/>
      <w:marTop w:val="0"/>
      <w:marBottom w:val="0"/>
      <w:divBdr>
        <w:top w:val="none" w:sz="0" w:space="0" w:color="auto"/>
        <w:left w:val="none" w:sz="0" w:space="0" w:color="auto"/>
        <w:bottom w:val="none" w:sz="0" w:space="0" w:color="auto"/>
        <w:right w:val="none" w:sz="0" w:space="0" w:color="auto"/>
      </w:divBdr>
    </w:div>
    <w:div w:id="1509756117">
      <w:bodyDiv w:val="1"/>
      <w:marLeft w:val="0"/>
      <w:marRight w:val="0"/>
      <w:marTop w:val="0"/>
      <w:marBottom w:val="0"/>
      <w:divBdr>
        <w:top w:val="none" w:sz="0" w:space="0" w:color="auto"/>
        <w:left w:val="none" w:sz="0" w:space="0" w:color="auto"/>
        <w:bottom w:val="none" w:sz="0" w:space="0" w:color="auto"/>
        <w:right w:val="none" w:sz="0" w:space="0" w:color="auto"/>
      </w:divBdr>
    </w:div>
    <w:div w:id="1581986031">
      <w:bodyDiv w:val="1"/>
      <w:marLeft w:val="0"/>
      <w:marRight w:val="0"/>
      <w:marTop w:val="0"/>
      <w:marBottom w:val="0"/>
      <w:divBdr>
        <w:top w:val="none" w:sz="0" w:space="0" w:color="auto"/>
        <w:left w:val="none" w:sz="0" w:space="0" w:color="auto"/>
        <w:bottom w:val="none" w:sz="0" w:space="0" w:color="auto"/>
        <w:right w:val="none" w:sz="0" w:space="0" w:color="auto"/>
      </w:divBdr>
    </w:div>
    <w:div w:id="192814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646</Words>
  <Characters>3812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Zdeněk Laski</cp:lastModifiedBy>
  <cp:revision>15</cp:revision>
  <cp:lastPrinted>2014-06-04T16:48:00Z</cp:lastPrinted>
  <dcterms:created xsi:type="dcterms:W3CDTF">2013-04-01T10:32:00Z</dcterms:created>
  <dcterms:modified xsi:type="dcterms:W3CDTF">2014-06-04T16:48:00Z</dcterms:modified>
</cp:coreProperties>
</file>