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191" w:rsidRPr="00781191" w:rsidRDefault="00781191">
      <w:pPr>
        <w:rPr>
          <w:rStyle w:val="Siln"/>
          <w:rFonts w:ascii="Times New Roman" w:hAnsi="Times New Roman" w:cs="Times New Roman"/>
          <w:b w:val="0"/>
        </w:rPr>
      </w:pPr>
      <w:bookmarkStart w:id="0" w:name="_GoBack"/>
      <w:r w:rsidRPr="00781191">
        <w:rPr>
          <w:rStyle w:val="Siln"/>
          <w:rFonts w:ascii="Times New Roman" w:hAnsi="Times New Roman" w:cs="Times New Roman"/>
          <w:b w:val="0"/>
        </w:rPr>
        <w:t xml:space="preserve">Počítač je v </w:t>
      </w:r>
      <w:hyperlink r:id="rId5" w:tooltip="Informatika" w:history="1">
        <w:r w:rsidRPr="00781191">
          <w:rPr>
            <w:rStyle w:val="Siln"/>
            <w:rFonts w:ascii="Times New Roman" w:hAnsi="Times New Roman" w:cs="Times New Roman"/>
            <w:b w:val="0"/>
          </w:rPr>
          <w:t>informatice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 </w:t>
      </w:r>
      <w:hyperlink r:id="rId6" w:tooltip="Elektronika" w:history="1">
        <w:r w:rsidRPr="00781191">
          <w:rPr>
            <w:rStyle w:val="Siln"/>
            <w:rFonts w:ascii="Times New Roman" w:hAnsi="Times New Roman" w:cs="Times New Roman"/>
            <w:b w:val="0"/>
          </w:rPr>
          <w:t>elektronické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 zařízení a </w:t>
      </w:r>
      <w:hyperlink r:id="rId7" w:tooltip="Výpočetní technika" w:history="1">
        <w:r w:rsidRPr="00781191">
          <w:rPr>
            <w:rStyle w:val="Siln"/>
            <w:rFonts w:ascii="Times New Roman" w:hAnsi="Times New Roman" w:cs="Times New Roman"/>
            <w:b w:val="0"/>
          </w:rPr>
          <w:t>výpočetní techniku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, které zpracovává </w:t>
      </w:r>
      <w:hyperlink r:id="rId8" w:tooltip="Data" w:history="1">
        <w:r w:rsidRPr="00781191">
          <w:rPr>
            <w:rStyle w:val="Siln"/>
            <w:rFonts w:ascii="Times New Roman" w:hAnsi="Times New Roman" w:cs="Times New Roman"/>
            <w:b w:val="0"/>
          </w:rPr>
          <w:t>data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 pomocí předem vytvořeného </w:t>
      </w:r>
      <w:hyperlink r:id="rId9" w:tooltip="Počítačový program" w:history="1">
        <w:r w:rsidRPr="00781191">
          <w:rPr>
            <w:rStyle w:val="Siln"/>
            <w:rFonts w:ascii="Times New Roman" w:hAnsi="Times New Roman" w:cs="Times New Roman"/>
            <w:b w:val="0"/>
          </w:rPr>
          <w:t>programu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. Současný počítač se skládá z </w:t>
      </w:r>
      <w:hyperlink r:id="rId10" w:tooltip="Hardware" w:history="1">
        <w:r w:rsidRPr="00781191">
          <w:rPr>
            <w:rStyle w:val="Siln"/>
            <w:rFonts w:ascii="Times New Roman" w:hAnsi="Times New Roman" w:cs="Times New Roman"/>
            <w:b w:val="0"/>
          </w:rPr>
          <w:t>hardware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>, které představuje fyzické části počítače (</w:t>
      </w:r>
      <w:hyperlink r:id="rId11" w:tooltip="Procesor" w:history="1">
        <w:r w:rsidRPr="00781191">
          <w:rPr>
            <w:rStyle w:val="Siln"/>
            <w:rFonts w:ascii="Times New Roman" w:hAnsi="Times New Roman" w:cs="Times New Roman"/>
            <w:b w:val="0"/>
          </w:rPr>
          <w:t>procesor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, </w:t>
      </w:r>
      <w:hyperlink r:id="rId12" w:tooltip="Klávesnice" w:history="1">
        <w:r w:rsidRPr="00781191">
          <w:rPr>
            <w:rStyle w:val="Siln"/>
            <w:rFonts w:ascii="Times New Roman" w:hAnsi="Times New Roman" w:cs="Times New Roman"/>
            <w:b w:val="0"/>
          </w:rPr>
          <w:t>klávesnice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, </w:t>
      </w:r>
      <w:hyperlink r:id="rId13" w:tooltip="Monitor (obrazovka)" w:history="1">
        <w:r w:rsidRPr="00781191">
          <w:rPr>
            <w:rStyle w:val="Siln"/>
            <w:rFonts w:ascii="Times New Roman" w:hAnsi="Times New Roman" w:cs="Times New Roman"/>
            <w:b w:val="0"/>
          </w:rPr>
          <w:t>monitor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 atd.) a ze </w:t>
      </w:r>
      <w:hyperlink r:id="rId14" w:tooltip="Software" w:history="1">
        <w:r w:rsidRPr="00781191">
          <w:rPr>
            <w:rStyle w:val="Siln"/>
            <w:rFonts w:ascii="Times New Roman" w:hAnsi="Times New Roman" w:cs="Times New Roman"/>
            <w:b w:val="0"/>
          </w:rPr>
          <w:t>software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 (</w:t>
      </w:r>
      <w:hyperlink r:id="rId15" w:tooltip="Operační systém" w:history="1">
        <w:r w:rsidRPr="00781191">
          <w:rPr>
            <w:rStyle w:val="Siln"/>
            <w:rFonts w:ascii="Times New Roman" w:hAnsi="Times New Roman" w:cs="Times New Roman"/>
            <w:b w:val="0"/>
          </w:rPr>
          <w:t>operační systém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 a </w:t>
      </w:r>
      <w:hyperlink r:id="rId16" w:tooltip="Počítačový program" w:history="1">
        <w:r w:rsidRPr="00781191">
          <w:rPr>
            <w:rStyle w:val="Siln"/>
            <w:rFonts w:ascii="Times New Roman" w:hAnsi="Times New Roman" w:cs="Times New Roman"/>
            <w:b w:val="0"/>
          </w:rPr>
          <w:t>programy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). Počítač je zpravidla ovládán </w:t>
      </w:r>
      <w:hyperlink r:id="rId17" w:tooltip="Uživatel (počítačový)" w:history="1">
        <w:r w:rsidRPr="00781191">
          <w:rPr>
            <w:rStyle w:val="Siln"/>
            <w:rFonts w:ascii="Times New Roman" w:hAnsi="Times New Roman" w:cs="Times New Roman"/>
            <w:b w:val="0"/>
          </w:rPr>
          <w:t>uživatelem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, který poskytuje počítači data ke zpracování prostřednictvím jeho </w:t>
      </w:r>
      <w:hyperlink r:id="rId18" w:tooltip="Vstupní zařízení" w:history="1">
        <w:r w:rsidRPr="00781191">
          <w:rPr>
            <w:rStyle w:val="Siln"/>
            <w:rFonts w:ascii="Times New Roman" w:hAnsi="Times New Roman" w:cs="Times New Roman"/>
            <w:b w:val="0"/>
          </w:rPr>
          <w:t>vstupních zařízení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 a počítač výsledky prezentuje pomocí </w:t>
      </w:r>
      <w:hyperlink r:id="rId19" w:tooltip="Výstupní zařízení" w:history="1">
        <w:r w:rsidRPr="00781191">
          <w:rPr>
            <w:rStyle w:val="Siln"/>
            <w:rFonts w:ascii="Times New Roman" w:hAnsi="Times New Roman" w:cs="Times New Roman"/>
            <w:b w:val="0"/>
          </w:rPr>
          <w:t>výstupních zařízení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. Počítače již dnes zasahují téměř do všech lidských činností i do běžného života. Předpokládá se, že jejich vliv se bude nadále zvyšovat a budou lidem poskytovat komfortnější služby. Počítače jsou stále více propojovány pomocí </w:t>
      </w:r>
      <w:hyperlink r:id="rId20" w:tooltip="Počítačová síť" w:history="1">
        <w:r w:rsidRPr="00781191">
          <w:rPr>
            <w:rStyle w:val="Siln"/>
            <w:rFonts w:ascii="Times New Roman" w:hAnsi="Times New Roman" w:cs="Times New Roman"/>
            <w:b w:val="0"/>
          </w:rPr>
          <w:t>počítačových sítí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 a využívají celosvětovou síť </w:t>
      </w:r>
      <w:hyperlink r:id="rId21" w:tooltip="Internet" w:history="1">
        <w:r w:rsidRPr="00781191">
          <w:rPr>
            <w:rStyle w:val="Siln"/>
            <w:rFonts w:ascii="Times New Roman" w:hAnsi="Times New Roman" w:cs="Times New Roman"/>
            <w:b w:val="0"/>
          </w:rPr>
          <w:t>Internet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. Počítačové sítě umožňují sdílení zdrojů (soubory, tiskárny), ale i vzájemnou komunikaci, která je dnes jedním z hlavních moderních komunikačních nástrojů informační společnosti. </w:t>
      </w:r>
      <w:hyperlink r:id="rId22" w:tooltip="Cloud computing" w:history="1">
        <w:proofErr w:type="spellStart"/>
        <w:r w:rsidRPr="00781191">
          <w:rPr>
            <w:rStyle w:val="Siln"/>
            <w:rFonts w:ascii="Times New Roman" w:hAnsi="Times New Roman" w:cs="Times New Roman"/>
            <w:b w:val="0"/>
          </w:rPr>
          <w:t>Cloud</w:t>
        </w:r>
        <w:proofErr w:type="spellEnd"/>
        <w:r w:rsidRPr="00781191">
          <w:rPr>
            <w:rStyle w:val="Siln"/>
            <w:rFonts w:ascii="Times New Roman" w:hAnsi="Times New Roman" w:cs="Times New Roman"/>
            <w:b w:val="0"/>
          </w:rPr>
          <w:t xml:space="preserve"> </w:t>
        </w:r>
        <w:proofErr w:type="spellStart"/>
        <w:r w:rsidRPr="00781191">
          <w:rPr>
            <w:rStyle w:val="Siln"/>
            <w:rFonts w:ascii="Times New Roman" w:hAnsi="Times New Roman" w:cs="Times New Roman"/>
            <w:b w:val="0"/>
          </w:rPr>
          <w:t>computing</w:t>
        </w:r>
        <w:proofErr w:type="spellEnd"/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 tak nahrazuje stále více nezávislost </w:t>
      </w:r>
      <w:hyperlink r:id="rId23" w:tooltip="Osobní počítač" w:history="1">
        <w:r w:rsidRPr="00781191">
          <w:rPr>
            <w:rStyle w:val="Siln"/>
            <w:rFonts w:ascii="Times New Roman" w:hAnsi="Times New Roman" w:cs="Times New Roman"/>
            <w:b w:val="0"/>
          </w:rPr>
          <w:t>osobních počítačů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 a </w:t>
      </w:r>
      <w:hyperlink r:id="rId24" w:tooltip="Centralizace" w:history="1">
        <w:r w:rsidRPr="00781191">
          <w:rPr>
            <w:rStyle w:val="Siln"/>
            <w:rFonts w:ascii="Times New Roman" w:hAnsi="Times New Roman" w:cs="Times New Roman"/>
            <w:b w:val="0"/>
          </w:rPr>
          <w:t>centralizace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 xml:space="preserve"> zasahuje i do </w:t>
      </w:r>
      <w:hyperlink r:id="rId25" w:tooltip="Cenzura na internetu" w:history="1">
        <w:r w:rsidRPr="00781191">
          <w:rPr>
            <w:rStyle w:val="Siln"/>
            <w:rFonts w:ascii="Times New Roman" w:hAnsi="Times New Roman" w:cs="Times New Roman"/>
            <w:b w:val="0"/>
          </w:rPr>
          <w:t>přístupu k informacím</w:t>
        </w:r>
      </w:hyperlink>
      <w:r w:rsidRPr="00781191">
        <w:rPr>
          <w:rStyle w:val="Siln"/>
          <w:rFonts w:ascii="Times New Roman" w:hAnsi="Times New Roman" w:cs="Times New Roman"/>
          <w:b w:val="0"/>
        </w:rPr>
        <w:t>.</w:t>
      </w:r>
      <w:bookmarkEnd w:id="0"/>
    </w:p>
    <w:sectPr w:rsidR="00781191" w:rsidRPr="00781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191"/>
    <w:rsid w:val="00781191"/>
    <w:rsid w:val="007E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781191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78119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781191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7811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Data" TargetMode="External"/><Relationship Id="rId13" Type="http://schemas.openxmlformats.org/officeDocument/2006/relationships/hyperlink" Target="http://cs.wikipedia.org/wiki/Monitor_%28obrazovka%29" TargetMode="External"/><Relationship Id="rId18" Type="http://schemas.openxmlformats.org/officeDocument/2006/relationships/hyperlink" Target="http://cs.wikipedia.org/wiki/Vstupn%C3%AD_za%C5%99%C3%ADzen%C3%AD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cs.wikipedia.org/wiki/Internet" TargetMode="External"/><Relationship Id="rId7" Type="http://schemas.openxmlformats.org/officeDocument/2006/relationships/hyperlink" Target="http://cs.wikipedia.org/wiki/V%C3%BDpo%C4%8Detn%C3%AD_technika" TargetMode="External"/><Relationship Id="rId12" Type="http://schemas.openxmlformats.org/officeDocument/2006/relationships/hyperlink" Target="http://cs.wikipedia.org/wiki/Kl%C3%A1vesnice" TargetMode="External"/><Relationship Id="rId17" Type="http://schemas.openxmlformats.org/officeDocument/2006/relationships/hyperlink" Target="http://cs.wikipedia.org/wiki/U%C5%BEivatel_%28po%C4%8D%C3%ADta%C4%8Dov%C3%BD%29" TargetMode="External"/><Relationship Id="rId25" Type="http://schemas.openxmlformats.org/officeDocument/2006/relationships/hyperlink" Target="http://cs.wikipedia.org/wiki/Cenzura_na_internet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cs.wikipedia.org/wiki/Po%C4%8D%C3%ADta%C4%8Dov%C3%BD_program" TargetMode="External"/><Relationship Id="rId20" Type="http://schemas.openxmlformats.org/officeDocument/2006/relationships/hyperlink" Target="http://cs.wikipedia.org/wiki/Po%C4%8D%C3%ADta%C4%8Dov%C3%A1_s%C3%AD%C5%A5" TargetMode="External"/><Relationship Id="rId1" Type="http://schemas.openxmlformats.org/officeDocument/2006/relationships/styles" Target="styles.xml"/><Relationship Id="rId6" Type="http://schemas.openxmlformats.org/officeDocument/2006/relationships/hyperlink" Target="http://cs.wikipedia.org/wiki/Elektronika" TargetMode="External"/><Relationship Id="rId11" Type="http://schemas.openxmlformats.org/officeDocument/2006/relationships/hyperlink" Target="http://cs.wikipedia.org/wiki/Procesor" TargetMode="External"/><Relationship Id="rId24" Type="http://schemas.openxmlformats.org/officeDocument/2006/relationships/hyperlink" Target="http://cs.wikipedia.org/wiki/Centralizace" TargetMode="External"/><Relationship Id="rId5" Type="http://schemas.openxmlformats.org/officeDocument/2006/relationships/hyperlink" Target="http://cs.wikipedia.org/wiki/Informatika" TargetMode="External"/><Relationship Id="rId15" Type="http://schemas.openxmlformats.org/officeDocument/2006/relationships/hyperlink" Target="http://cs.wikipedia.org/wiki/Opera%C4%8Dn%C3%AD_syst%C3%A9m" TargetMode="External"/><Relationship Id="rId23" Type="http://schemas.openxmlformats.org/officeDocument/2006/relationships/hyperlink" Target="http://cs.wikipedia.org/wiki/Osobn%C3%AD_po%C4%8D%C3%ADta%C4%8D" TargetMode="External"/><Relationship Id="rId10" Type="http://schemas.openxmlformats.org/officeDocument/2006/relationships/hyperlink" Target="http://cs.wikipedia.org/wiki/Hardware" TargetMode="External"/><Relationship Id="rId19" Type="http://schemas.openxmlformats.org/officeDocument/2006/relationships/hyperlink" Target="http://cs.wikipedia.org/wiki/V%C3%BDstupn%C3%AD_za%C5%99%C3%ADzen%C3%A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s.wikipedia.org/wiki/Po%C4%8D%C3%ADta%C4%8Dov%C3%BD_program" TargetMode="External"/><Relationship Id="rId14" Type="http://schemas.openxmlformats.org/officeDocument/2006/relationships/hyperlink" Target="http://cs.wikipedia.org/wiki/Software" TargetMode="External"/><Relationship Id="rId22" Type="http://schemas.openxmlformats.org/officeDocument/2006/relationships/hyperlink" Target="http://cs.wikipedia.org/wiki/Cloud_computin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423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</dc:creator>
  <cp:lastModifiedBy>so</cp:lastModifiedBy>
  <cp:revision>1</cp:revision>
  <dcterms:created xsi:type="dcterms:W3CDTF">2014-03-18T18:28:00Z</dcterms:created>
  <dcterms:modified xsi:type="dcterms:W3CDTF">2014-03-18T18:30:00Z</dcterms:modified>
</cp:coreProperties>
</file>