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9B0" w:rsidRDefault="005659B0" w:rsidP="005659B0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9B0" w:rsidRDefault="005659B0" w:rsidP="005659B0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5659B0" w:rsidRDefault="005659B0" w:rsidP="005659B0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5659B0" w:rsidRDefault="005659B0" w:rsidP="005659B0">
      <w:pPr>
        <w:pStyle w:val="Normlnweb"/>
        <w:spacing w:after="0"/>
        <w:jc w:val="center"/>
      </w:pPr>
    </w:p>
    <w:p w:rsidR="005659B0" w:rsidRDefault="005659B0" w:rsidP="005659B0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5659B0" w:rsidTr="0064292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  <w:jc w:val="center"/>
            </w:pPr>
            <w:r>
              <w:rPr>
                <w:smallCaps/>
              </w:rPr>
              <w:t>CZ.1.07/1.5.00/34.0423</w:t>
            </w:r>
          </w:p>
        </w:tc>
      </w:tr>
      <w:tr w:rsidR="005659B0" w:rsidTr="0064292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5659B0" w:rsidRDefault="005659B0" w:rsidP="0064292D">
            <w:pPr>
              <w:pStyle w:val="Normlnweb"/>
              <w:jc w:val="center"/>
            </w:pPr>
            <w:r>
              <w:t>11</w:t>
            </w:r>
          </w:p>
        </w:tc>
      </w:tr>
      <w:tr w:rsidR="005659B0" w:rsidTr="0064292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5659B0" w:rsidTr="0064292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  <w:jc w:val="center"/>
            </w:pPr>
            <w:r>
              <w:t>Mgr. Vlasta Hubená</w:t>
            </w:r>
          </w:p>
        </w:tc>
      </w:tr>
      <w:tr w:rsidR="005659B0" w:rsidTr="0064292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5659B0" w:rsidRDefault="005659B0" w:rsidP="0064292D">
            <w:pPr>
              <w:pStyle w:val="Normlnweb"/>
              <w:jc w:val="center"/>
            </w:pPr>
            <w:r>
              <w:t>Gramatika</w:t>
            </w:r>
          </w:p>
        </w:tc>
      </w:tr>
      <w:tr w:rsidR="005659B0" w:rsidTr="0064292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5659B0" w:rsidRDefault="005659B0" w:rsidP="005659B0">
            <w:pPr>
              <w:pStyle w:val="Normlnweb"/>
              <w:numPr>
                <w:ilvl w:val="0"/>
                <w:numId w:val="2"/>
              </w:numPr>
              <w:jc w:val="center"/>
            </w:pPr>
            <w:r>
              <w:t>ročník</w:t>
            </w:r>
          </w:p>
        </w:tc>
      </w:tr>
      <w:tr w:rsidR="005659B0" w:rsidTr="0064292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659B0" w:rsidRDefault="005659B0" w:rsidP="0064292D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5659B0" w:rsidRDefault="005659B0" w:rsidP="0064292D">
            <w:pPr>
              <w:pStyle w:val="Normlnweb"/>
              <w:jc w:val="center"/>
            </w:pPr>
            <w:r>
              <w:t>15. 1. 2014</w:t>
            </w:r>
          </w:p>
        </w:tc>
      </w:tr>
    </w:tbl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Standard"/>
      </w:pPr>
      <w:r>
        <w:rPr>
          <w:sz w:val="52"/>
          <w:szCs w:val="52"/>
        </w:rPr>
        <w:lastRenderedPageBreak/>
        <w:t>Anotace:</w:t>
      </w:r>
      <w:r>
        <w:rPr>
          <w:smallCaps/>
          <w:sz w:val="52"/>
        </w:rPr>
        <w:t xml:space="preserve"> : </w:t>
      </w:r>
      <w:r>
        <w:rPr>
          <w:smallCaps/>
          <w:sz w:val="24"/>
          <w:szCs w:val="24"/>
        </w:rPr>
        <w:t xml:space="preserve">tento učební materiál slouží k zopakování, prohloubení a upevnění učiva </w:t>
      </w:r>
      <w:r w:rsidR="00927F74">
        <w:rPr>
          <w:smallCaps/>
          <w:sz w:val="24"/>
          <w:szCs w:val="24"/>
        </w:rPr>
        <w:t>o obohacování slovní zásoby – tvoření složenin</w:t>
      </w:r>
      <w:r>
        <w:rPr>
          <w:smallCaps/>
          <w:sz w:val="24"/>
          <w:szCs w:val="24"/>
        </w:rPr>
        <w:t>. Je určen pro žáky 1. ročníku střední školy.</w:t>
      </w:r>
    </w:p>
    <w:p w:rsidR="005659B0" w:rsidRDefault="005659B0" w:rsidP="005659B0">
      <w:pPr>
        <w:pStyle w:val="Standard"/>
        <w:rPr>
          <w:smallCaps/>
          <w:sz w:val="52"/>
        </w:rPr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Standard"/>
      </w:pPr>
      <w:r>
        <w:rPr>
          <w:sz w:val="52"/>
          <w:szCs w:val="52"/>
        </w:rPr>
        <w:t>Metodické pokyny:</w:t>
      </w:r>
      <w:r>
        <w:rPr>
          <w:smallCaps/>
          <w:sz w:val="24"/>
          <w:szCs w:val="24"/>
        </w:rPr>
        <w:t xml:space="preserve">pracovní list je možné využít jako opakovací cvičení nebo jako test. Potřebný čas k vyplnění činí asi 20 minut. </w:t>
      </w:r>
    </w:p>
    <w:p w:rsidR="005659B0" w:rsidRDefault="005659B0" w:rsidP="005659B0">
      <w:pPr>
        <w:pStyle w:val="Standard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>
      <w:pPr>
        <w:pStyle w:val="Normlnweb"/>
        <w:spacing w:after="0"/>
      </w:pPr>
    </w:p>
    <w:p w:rsidR="005659B0" w:rsidRDefault="005659B0" w:rsidP="005659B0"/>
    <w:p w:rsidR="005659B0" w:rsidRDefault="005659B0" w:rsidP="005659B0"/>
    <w:p w:rsidR="005659B0" w:rsidRDefault="005659B0" w:rsidP="005659B0"/>
    <w:p w:rsidR="005659B0" w:rsidRDefault="005659B0" w:rsidP="005659B0"/>
    <w:p w:rsidR="005659B0" w:rsidRDefault="005659B0" w:rsidP="005659B0"/>
    <w:p w:rsidR="005659B0" w:rsidRDefault="005659B0" w:rsidP="005659B0"/>
    <w:p w:rsidR="00927F74" w:rsidRDefault="00927F74" w:rsidP="005659B0"/>
    <w:p w:rsidR="00927F74" w:rsidRDefault="00927F74" w:rsidP="005659B0"/>
    <w:p w:rsidR="005659B0" w:rsidRDefault="005659B0" w:rsidP="005659B0"/>
    <w:p w:rsidR="005659B0" w:rsidRDefault="005659B0" w:rsidP="005659B0"/>
    <w:p w:rsidR="00175FB9" w:rsidRDefault="005659B0">
      <w:pPr>
        <w:rPr>
          <w:rFonts w:ascii="Times New Roman" w:hAnsi="Times New Roman" w:cs="Times New Roman"/>
          <w:b/>
          <w:sz w:val="24"/>
          <w:szCs w:val="24"/>
        </w:rPr>
      </w:pPr>
      <w:r w:rsidRPr="005659B0">
        <w:rPr>
          <w:rFonts w:ascii="Times New Roman" w:hAnsi="Times New Roman" w:cs="Times New Roman"/>
          <w:b/>
          <w:sz w:val="24"/>
          <w:szCs w:val="24"/>
        </w:rPr>
        <w:lastRenderedPageBreak/>
        <w:t>OBOHACOVÁNÍ SLOVNÍ ZÁSOBY – TVOŘENÍ SLOŽENIN</w:t>
      </w:r>
    </w:p>
    <w:p w:rsidR="002D6000" w:rsidRPr="005659B0" w:rsidRDefault="002D6000">
      <w:pPr>
        <w:rPr>
          <w:rFonts w:ascii="Times New Roman" w:hAnsi="Times New Roman" w:cs="Times New Roman"/>
          <w:b/>
          <w:sz w:val="24"/>
          <w:szCs w:val="24"/>
        </w:rPr>
      </w:pPr>
    </w:p>
    <w:p w:rsidR="005659B0" w:rsidRDefault="005659B0" w:rsidP="005659B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659B0">
        <w:rPr>
          <w:rFonts w:ascii="Times New Roman" w:hAnsi="Times New Roman" w:cs="Times New Roman"/>
          <w:b/>
          <w:sz w:val="24"/>
          <w:szCs w:val="24"/>
        </w:rPr>
        <w:t>Utvořte složená přídavná jména s tímto slovotvorným významem:</w:t>
      </w:r>
    </w:p>
    <w:p w:rsidR="002D6000" w:rsidRPr="005659B0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D6000" w:rsidRDefault="002D6000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659B0">
        <w:rPr>
          <w:rFonts w:ascii="Times New Roman" w:hAnsi="Times New Roman" w:cs="Times New Roman"/>
          <w:sz w:val="24"/>
          <w:szCs w:val="24"/>
        </w:rPr>
        <w:t>ající růžové líce 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2D6000" w:rsidRDefault="002D6000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mluvící pravdu…………………………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D6000" w:rsidRDefault="002D6000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659B0" w:rsidRPr="005659B0">
        <w:rPr>
          <w:rFonts w:ascii="Times New Roman" w:hAnsi="Times New Roman" w:cs="Times New Roman"/>
          <w:sz w:val="24"/>
          <w:szCs w:val="24"/>
        </w:rPr>
        <w:t>obré srdce………………………</w:t>
      </w:r>
      <w:proofErr w:type="gramStart"/>
      <w:r w:rsidR="005659B0" w:rsidRPr="005659B0">
        <w:rPr>
          <w:rFonts w:ascii="Times New Roman" w:hAnsi="Times New Roman" w:cs="Times New Roman"/>
          <w:sz w:val="24"/>
          <w:szCs w:val="24"/>
        </w:rPr>
        <w:t>…</w:t>
      </w:r>
      <w:r w:rsidR="005659B0">
        <w:rPr>
          <w:rFonts w:ascii="Times New Roman" w:hAnsi="Times New Roman" w:cs="Times New Roman"/>
          <w:sz w:val="24"/>
          <w:szCs w:val="24"/>
        </w:rPr>
        <w:t>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2D6000" w:rsidRDefault="002D6000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žádostivý cti ………………………….</w:t>
      </w:r>
    </w:p>
    <w:p w:rsidR="002D6000" w:rsidRDefault="005659B0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5659B0">
        <w:rPr>
          <w:rFonts w:ascii="Times New Roman" w:hAnsi="Times New Roman" w:cs="Times New Roman"/>
          <w:sz w:val="24"/>
          <w:szCs w:val="24"/>
        </w:rPr>
        <w:t>hladnou krev……………………</w:t>
      </w:r>
      <w:proofErr w:type="gramStart"/>
      <w:r w:rsidRPr="005659B0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...</w:t>
      </w:r>
      <w:proofErr w:type="gramEnd"/>
    </w:p>
    <w:p w:rsidR="005659B0" w:rsidRPr="005659B0" w:rsidRDefault="005659B0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sahající daleko …………………………….</w:t>
      </w:r>
    </w:p>
    <w:p w:rsidR="002D6000" w:rsidRDefault="005659B0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žeroucí hmyz…………………………</w:t>
      </w:r>
    </w:p>
    <w:p w:rsidR="005659B0" w:rsidRDefault="005659B0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činící dobré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4476AA" w:rsidRDefault="004476AA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Default="00E27BAD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476AA" w:rsidRDefault="004476AA" w:rsidP="004476A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51F">
        <w:rPr>
          <w:rFonts w:ascii="Times New Roman" w:hAnsi="Times New Roman" w:cs="Times New Roman"/>
          <w:b/>
          <w:sz w:val="24"/>
          <w:szCs w:val="24"/>
        </w:rPr>
        <w:t>Užijte slova, která tvoří části složenin:</w:t>
      </w:r>
    </w:p>
    <w:p w:rsidR="002D6000" w:rsidRPr="004D551F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476AA" w:rsidRDefault="004476AA" w:rsidP="004476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Strojvůdce……………………………</w:t>
      </w:r>
      <w:r w:rsidR="004D551F">
        <w:rPr>
          <w:rFonts w:ascii="Times New Roman" w:hAnsi="Times New Roman" w:cs="Times New Roman"/>
          <w:sz w:val="24"/>
          <w:szCs w:val="24"/>
        </w:rPr>
        <w:t>stejnokroj……………………………………</w:t>
      </w:r>
    </w:p>
    <w:p w:rsidR="004D551F" w:rsidRPr="004D551F" w:rsidRDefault="004476AA" w:rsidP="004D551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Vodojem…………………………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4D551F">
        <w:rPr>
          <w:rFonts w:ascii="Times New Roman" w:hAnsi="Times New Roman" w:cs="Times New Roman"/>
          <w:sz w:val="24"/>
          <w:szCs w:val="24"/>
        </w:rPr>
        <w:t>tělocvik</w:t>
      </w:r>
      <w:proofErr w:type="gramEnd"/>
      <w:r w:rsidR="004D551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4476AA" w:rsidRDefault="004476AA" w:rsidP="004476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Ledoborec……………………………</w:t>
      </w:r>
      <w:r w:rsidR="004D551F">
        <w:rPr>
          <w:rFonts w:ascii="Times New Roman" w:hAnsi="Times New Roman" w:cs="Times New Roman"/>
          <w:sz w:val="24"/>
          <w:szCs w:val="24"/>
        </w:rPr>
        <w:t>zlozvyk………………………………………</w:t>
      </w:r>
    </w:p>
    <w:p w:rsidR="004476AA" w:rsidRDefault="004476AA" w:rsidP="004476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Chvalozpěv………………………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r w:rsidR="004D551F">
        <w:rPr>
          <w:rFonts w:ascii="Times New Roman" w:hAnsi="Times New Roman" w:cs="Times New Roman"/>
          <w:sz w:val="24"/>
          <w:szCs w:val="24"/>
        </w:rPr>
        <w:t>.knihtisk</w:t>
      </w:r>
      <w:proofErr w:type="gramEnd"/>
      <w:r w:rsidR="004D551F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4476AA" w:rsidRDefault="004D551F" w:rsidP="004476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Větrolam…………………………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…..barvotisk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6D5098" w:rsidRDefault="006D5098" w:rsidP="004476A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Default="00E27BAD" w:rsidP="004476A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D5098" w:rsidRDefault="006D5098" w:rsidP="006D509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D5098">
        <w:rPr>
          <w:rFonts w:ascii="Times New Roman" w:hAnsi="Times New Roman" w:cs="Times New Roman"/>
          <w:b/>
          <w:sz w:val="24"/>
          <w:szCs w:val="24"/>
        </w:rPr>
        <w:t>Posuďte, která slova jsou nespisovná</w:t>
      </w:r>
      <w:r w:rsidR="00427DD0">
        <w:rPr>
          <w:rFonts w:ascii="Times New Roman" w:hAnsi="Times New Roman" w:cs="Times New Roman"/>
          <w:b/>
          <w:sz w:val="24"/>
          <w:szCs w:val="24"/>
        </w:rPr>
        <w:t>,</w:t>
      </w:r>
      <w:r w:rsidRPr="006D5098">
        <w:rPr>
          <w:rFonts w:ascii="Times New Roman" w:hAnsi="Times New Roman" w:cs="Times New Roman"/>
          <w:b/>
          <w:sz w:val="24"/>
          <w:szCs w:val="24"/>
        </w:rPr>
        <w:t xml:space="preserve"> a podtrhněte je:</w:t>
      </w:r>
    </w:p>
    <w:p w:rsidR="002D6000" w:rsidRPr="006D5098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6D5098" w:rsidRDefault="006D5098" w:rsidP="006D509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biograf, motokára, elektroinstalace, stenograf, </w:t>
      </w:r>
      <w:proofErr w:type="spellStart"/>
      <w:r>
        <w:rPr>
          <w:rFonts w:ascii="Times New Roman" w:hAnsi="Times New Roman" w:cs="Times New Roman"/>
          <w:sz w:val="24"/>
          <w:szCs w:val="24"/>
        </w:rPr>
        <w:t>lezdoprdelka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autosvíčka</w:t>
      </w:r>
      <w:proofErr w:type="spellEnd"/>
      <w:r>
        <w:rPr>
          <w:rFonts w:ascii="Times New Roman" w:hAnsi="Times New Roman" w:cs="Times New Roman"/>
          <w:sz w:val="24"/>
          <w:szCs w:val="24"/>
        </w:rPr>
        <w:t>, fotobuňka</w:t>
      </w:r>
    </w:p>
    <w:p w:rsidR="006D5098" w:rsidRDefault="006D5098" w:rsidP="006D509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Default="00E27BAD" w:rsidP="006D509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D5098" w:rsidRDefault="006D5098" w:rsidP="006D509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27BAD">
        <w:rPr>
          <w:rFonts w:ascii="Times New Roman" w:hAnsi="Times New Roman" w:cs="Times New Roman"/>
          <w:b/>
          <w:sz w:val="24"/>
          <w:szCs w:val="24"/>
        </w:rPr>
        <w:t>Napište správně – určete, které z výrazů se píše zvlášť, které se spojovníkem, které dohromady:</w:t>
      </w:r>
    </w:p>
    <w:p w:rsidR="002D6000" w:rsidRPr="00E27BAD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6D5098" w:rsidRPr="0010192C" w:rsidRDefault="0010192C" w:rsidP="0010192C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Vědecko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r w:rsidRPr="0010192C">
        <w:rPr>
          <w:rFonts w:ascii="Times New Roman" w:hAnsi="Times New Roman" w:cs="Times New Roman"/>
          <w:sz w:val="24"/>
          <w:szCs w:val="24"/>
        </w:rPr>
        <w:t>výzkumné</w:t>
      </w:r>
      <w:r>
        <w:rPr>
          <w:rFonts w:ascii="Times New Roman" w:hAnsi="Times New Roman" w:cs="Times New Roman"/>
          <w:sz w:val="24"/>
          <w:szCs w:val="24"/>
        </w:rPr>
        <w:t xml:space="preserve"> úkoly je třeba zodpovědně plnit.</w:t>
      </w:r>
      <w:r w:rsidR="006D5098">
        <w:rPr>
          <w:rFonts w:ascii="Times New Roman" w:hAnsi="Times New Roman" w:cs="Times New Roman"/>
          <w:sz w:val="24"/>
          <w:szCs w:val="24"/>
        </w:rPr>
        <w:t xml:space="preserve"> </w:t>
      </w:r>
      <w:r w:rsidR="00E27BAD">
        <w:rPr>
          <w:rFonts w:ascii="Times New Roman" w:hAnsi="Times New Roman" w:cs="Times New Roman"/>
          <w:sz w:val="24"/>
          <w:szCs w:val="24"/>
        </w:rPr>
        <w:t xml:space="preserve">Besedovali se zahraničně/politickým redaktorem Lidových novin. Vypůjčil si několik literárně/historických příruček. Tento týden vyjde nový </w:t>
      </w:r>
      <w:proofErr w:type="spellStart"/>
      <w:r w:rsidR="00E27BAD">
        <w:rPr>
          <w:rFonts w:ascii="Times New Roman" w:hAnsi="Times New Roman" w:cs="Times New Roman"/>
          <w:sz w:val="24"/>
          <w:szCs w:val="24"/>
        </w:rPr>
        <w:t>německo</w:t>
      </w:r>
      <w:proofErr w:type="spellEnd"/>
      <w:r w:rsidR="00E27BAD">
        <w:rPr>
          <w:rFonts w:ascii="Times New Roman" w:hAnsi="Times New Roman" w:cs="Times New Roman"/>
          <w:sz w:val="24"/>
          <w:szCs w:val="24"/>
        </w:rPr>
        <w:t xml:space="preserve">/český slovník. V samoobsluze prodávali sladko/kyselé okurky. Hráči si oblékly zeleno/žluté </w:t>
      </w:r>
      <w:proofErr w:type="spellStart"/>
      <w:r w:rsidR="00E27BAD">
        <w:rPr>
          <w:rFonts w:ascii="Times New Roman" w:hAnsi="Times New Roman" w:cs="Times New Roman"/>
          <w:sz w:val="24"/>
          <w:szCs w:val="24"/>
        </w:rPr>
        <w:t>drezy</w:t>
      </w:r>
      <w:proofErr w:type="spellEnd"/>
      <w:r w:rsidR="00E27BA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Rakousko/</w:t>
      </w:r>
      <w:r w:rsidRPr="0010192C">
        <w:rPr>
          <w:rFonts w:ascii="Times New Roman" w:hAnsi="Times New Roman" w:cs="Times New Roman"/>
          <w:sz w:val="24"/>
          <w:szCs w:val="24"/>
        </w:rPr>
        <w:t xml:space="preserve"> uherská</w:t>
      </w:r>
      <w:r>
        <w:rPr>
          <w:rFonts w:ascii="Times New Roman" w:hAnsi="Times New Roman" w:cs="Times New Roman"/>
          <w:sz w:val="24"/>
          <w:szCs w:val="24"/>
        </w:rPr>
        <w:t xml:space="preserve"> monarchie nevyřešila národnostní problémy.</w:t>
      </w:r>
    </w:p>
    <w:p w:rsidR="002D6000" w:rsidRDefault="002D6000" w:rsidP="006D509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D6000" w:rsidRDefault="002D6000" w:rsidP="006D509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476AA" w:rsidRDefault="002D6000" w:rsidP="002D60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D6000">
        <w:rPr>
          <w:rFonts w:ascii="Times New Roman" w:hAnsi="Times New Roman" w:cs="Times New Roman"/>
          <w:b/>
          <w:sz w:val="24"/>
          <w:szCs w:val="24"/>
        </w:rPr>
        <w:t>Které slovo svou stavbou do řady nepatří?</w:t>
      </w:r>
    </w:p>
    <w:p w:rsidR="002D6000" w:rsidRPr="002D6000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D6000" w:rsidRPr="002D6000" w:rsidRDefault="002D6000" w:rsidP="002D600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Pravěk – starověk – středověk - novověk</w:t>
      </w:r>
    </w:p>
    <w:p w:rsidR="00E27BAD" w:rsidRPr="002D6000" w:rsidRDefault="00E27BAD" w:rsidP="002D6000">
      <w:pPr>
        <w:rPr>
          <w:rFonts w:ascii="Times New Roman" w:hAnsi="Times New Roman" w:cs="Times New Roman"/>
          <w:sz w:val="24"/>
          <w:szCs w:val="24"/>
        </w:rPr>
      </w:pPr>
    </w:p>
    <w:p w:rsidR="00E27BAD" w:rsidRDefault="00E27BAD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Pr="00E27BAD" w:rsidRDefault="00E27BAD" w:rsidP="00E27BAD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E27BAD"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E27BAD" w:rsidRPr="005659B0" w:rsidRDefault="00E27BAD" w:rsidP="00E27BAD">
      <w:pPr>
        <w:rPr>
          <w:rFonts w:ascii="Times New Roman" w:hAnsi="Times New Roman" w:cs="Times New Roman"/>
          <w:b/>
          <w:sz w:val="24"/>
          <w:szCs w:val="24"/>
        </w:rPr>
      </w:pPr>
      <w:r w:rsidRPr="005659B0">
        <w:rPr>
          <w:rFonts w:ascii="Times New Roman" w:hAnsi="Times New Roman" w:cs="Times New Roman"/>
          <w:b/>
          <w:sz w:val="24"/>
          <w:szCs w:val="24"/>
        </w:rPr>
        <w:t>OBOHACOVÁNÍ SLOVNÍ ZÁSOBY – TVOŘENÍ SLOŽENIN</w:t>
      </w:r>
    </w:p>
    <w:p w:rsidR="00E27BAD" w:rsidRDefault="00E27BAD" w:rsidP="00E27BA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5659B0">
        <w:rPr>
          <w:rFonts w:ascii="Times New Roman" w:hAnsi="Times New Roman" w:cs="Times New Roman"/>
          <w:b/>
          <w:sz w:val="24"/>
          <w:szCs w:val="24"/>
        </w:rPr>
        <w:t>Utvořte složená přídavná jmén</w:t>
      </w:r>
      <w:r w:rsidR="002D6000">
        <w:rPr>
          <w:rFonts w:ascii="Times New Roman" w:hAnsi="Times New Roman" w:cs="Times New Roman"/>
          <w:b/>
          <w:sz w:val="24"/>
          <w:szCs w:val="24"/>
        </w:rPr>
        <w:t>a s tímto slovotvorným významem:</w:t>
      </w:r>
    </w:p>
    <w:p w:rsidR="002D6000" w:rsidRPr="005659B0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10192C" w:rsidRDefault="00E27BAD" w:rsidP="0010192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Mající růžové líce  - </w:t>
      </w:r>
      <w:r w:rsidRPr="00E27BAD">
        <w:rPr>
          <w:rFonts w:ascii="Times New Roman" w:hAnsi="Times New Roman" w:cs="Times New Roman"/>
          <w:color w:val="FF0000"/>
          <w:sz w:val="24"/>
          <w:szCs w:val="24"/>
        </w:rPr>
        <w:t>růžovolící</w:t>
      </w:r>
      <w:r w:rsidRPr="001019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92C" w:rsidRDefault="00E27BAD" w:rsidP="0010192C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10192C">
        <w:rPr>
          <w:rFonts w:ascii="Times New Roman" w:hAnsi="Times New Roman" w:cs="Times New Roman"/>
          <w:sz w:val="24"/>
          <w:szCs w:val="24"/>
        </w:rPr>
        <w:t xml:space="preserve">mluvící pravdu – </w:t>
      </w:r>
      <w:r w:rsidRPr="0010192C">
        <w:rPr>
          <w:rFonts w:ascii="Times New Roman" w:hAnsi="Times New Roman" w:cs="Times New Roman"/>
          <w:color w:val="FF0000"/>
          <w:sz w:val="24"/>
          <w:szCs w:val="24"/>
        </w:rPr>
        <w:t>pravdomluvný</w:t>
      </w:r>
    </w:p>
    <w:p w:rsidR="0010192C" w:rsidRDefault="00E27BAD" w:rsidP="0010192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0192C">
        <w:rPr>
          <w:rFonts w:ascii="Times New Roman" w:hAnsi="Times New Roman" w:cs="Times New Roman"/>
          <w:sz w:val="24"/>
          <w:szCs w:val="24"/>
        </w:rPr>
        <w:t xml:space="preserve">dobré srdce – </w:t>
      </w:r>
      <w:r w:rsidRPr="0010192C">
        <w:rPr>
          <w:rFonts w:ascii="Times New Roman" w:hAnsi="Times New Roman" w:cs="Times New Roman"/>
          <w:color w:val="FF0000"/>
          <w:sz w:val="24"/>
          <w:szCs w:val="24"/>
        </w:rPr>
        <w:t>dobrosrdečný</w:t>
      </w:r>
      <w:r w:rsidRPr="001019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92C" w:rsidRDefault="00E27BAD" w:rsidP="0010192C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10192C">
        <w:rPr>
          <w:rFonts w:ascii="Times New Roman" w:hAnsi="Times New Roman" w:cs="Times New Roman"/>
          <w:sz w:val="24"/>
          <w:szCs w:val="24"/>
        </w:rPr>
        <w:t xml:space="preserve">žádostivý cti – </w:t>
      </w:r>
      <w:r w:rsidRPr="0010192C">
        <w:rPr>
          <w:rFonts w:ascii="Times New Roman" w:hAnsi="Times New Roman" w:cs="Times New Roman"/>
          <w:color w:val="FF0000"/>
          <w:sz w:val="24"/>
          <w:szCs w:val="24"/>
        </w:rPr>
        <w:t>ctižádostivý</w:t>
      </w:r>
    </w:p>
    <w:p w:rsidR="0010192C" w:rsidRDefault="00E27BAD" w:rsidP="0010192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0192C">
        <w:rPr>
          <w:rFonts w:ascii="Times New Roman" w:hAnsi="Times New Roman" w:cs="Times New Roman"/>
          <w:sz w:val="24"/>
          <w:szCs w:val="24"/>
        </w:rPr>
        <w:t xml:space="preserve">chladnou krev – </w:t>
      </w:r>
      <w:r w:rsidRPr="0010192C">
        <w:rPr>
          <w:rFonts w:ascii="Times New Roman" w:hAnsi="Times New Roman" w:cs="Times New Roman"/>
          <w:color w:val="FF0000"/>
          <w:sz w:val="24"/>
          <w:szCs w:val="24"/>
        </w:rPr>
        <w:t>chladnokrevný</w:t>
      </w:r>
    </w:p>
    <w:p w:rsidR="00E27BAD" w:rsidRPr="0010192C" w:rsidRDefault="00E27BAD" w:rsidP="0010192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0192C">
        <w:rPr>
          <w:rFonts w:ascii="Times New Roman" w:hAnsi="Times New Roman" w:cs="Times New Roman"/>
          <w:sz w:val="24"/>
          <w:szCs w:val="24"/>
        </w:rPr>
        <w:t xml:space="preserve">sahající daleko  - </w:t>
      </w:r>
      <w:r w:rsidRPr="0010192C">
        <w:rPr>
          <w:rFonts w:ascii="Times New Roman" w:hAnsi="Times New Roman" w:cs="Times New Roman"/>
          <w:color w:val="FF0000"/>
          <w:sz w:val="24"/>
          <w:szCs w:val="24"/>
        </w:rPr>
        <w:t>dalekosáhlý</w:t>
      </w:r>
    </w:p>
    <w:p w:rsidR="0010192C" w:rsidRDefault="00E27BA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žeroucí hmyz – </w:t>
      </w:r>
      <w:r w:rsidRPr="00E27BAD">
        <w:rPr>
          <w:rFonts w:ascii="Times New Roman" w:hAnsi="Times New Roman" w:cs="Times New Roman"/>
          <w:color w:val="FF0000"/>
          <w:sz w:val="24"/>
          <w:szCs w:val="24"/>
        </w:rPr>
        <w:t>hmyzožravý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BAD" w:rsidRPr="002D6000" w:rsidRDefault="00E27BAD" w:rsidP="00E27BAD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činící dobro - </w:t>
      </w:r>
      <w:r w:rsidR="002D6000" w:rsidRPr="002D6000">
        <w:rPr>
          <w:rFonts w:ascii="Times New Roman" w:hAnsi="Times New Roman" w:cs="Times New Roman"/>
          <w:color w:val="FF0000"/>
          <w:sz w:val="24"/>
          <w:szCs w:val="24"/>
        </w:rPr>
        <w:t>dobročinný</w:t>
      </w:r>
    </w:p>
    <w:p w:rsidR="00E27BAD" w:rsidRPr="002D6000" w:rsidRDefault="00E27BAD" w:rsidP="00E27BAD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E27BAD" w:rsidRDefault="00E27BA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Default="00E27BAD" w:rsidP="00E27BA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4D551F">
        <w:rPr>
          <w:rFonts w:ascii="Times New Roman" w:hAnsi="Times New Roman" w:cs="Times New Roman"/>
          <w:b/>
          <w:sz w:val="24"/>
          <w:szCs w:val="24"/>
        </w:rPr>
        <w:t>Užijte slova, která tvoří části složenin:</w:t>
      </w:r>
    </w:p>
    <w:p w:rsidR="002D6000" w:rsidRPr="004D551F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E27BAD" w:rsidRPr="00C10BBD" w:rsidRDefault="00BA5FDD" w:rsidP="00E27BAD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27BAD">
        <w:rPr>
          <w:rFonts w:ascii="Times New Roman" w:hAnsi="Times New Roman" w:cs="Times New Roman"/>
          <w:sz w:val="24"/>
          <w:szCs w:val="24"/>
        </w:rPr>
        <w:t>trojvůdce –</w:t>
      </w:r>
      <w:r w:rsidR="0010192C">
        <w:rPr>
          <w:rFonts w:ascii="Times New Roman" w:hAnsi="Times New Roman" w:cs="Times New Roman"/>
          <w:sz w:val="24"/>
          <w:szCs w:val="24"/>
        </w:rPr>
        <w:t xml:space="preserve"> </w:t>
      </w:r>
      <w:r w:rsidR="00C10BBD" w:rsidRPr="00C10BBD">
        <w:rPr>
          <w:rFonts w:ascii="Times New Roman" w:hAnsi="Times New Roman" w:cs="Times New Roman"/>
          <w:color w:val="FF0000"/>
          <w:sz w:val="24"/>
          <w:szCs w:val="24"/>
        </w:rPr>
        <w:t>vést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 xml:space="preserve"> stroj</w:t>
      </w:r>
      <w:r w:rsidR="00E27BAD">
        <w:rPr>
          <w:rFonts w:ascii="Times New Roman" w:hAnsi="Times New Roman" w:cs="Times New Roman"/>
          <w:sz w:val="24"/>
          <w:szCs w:val="24"/>
        </w:rPr>
        <w:t xml:space="preserve">, stejnokroj – 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>stejný kroj</w:t>
      </w:r>
    </w:p>
    <w:p w:rsidR="00E27BAD" w:rsidRPr="00C10BBD" w:rsidRDefault="00BA5FDD" w:rsidP="00E27BAD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E27BAD">
        <w:rPr>
          <w:rFonts w:ascii="Times New Roman" w:hAnsi="Times New Roman" w:cs="Times New Roman"/>
          <w:sz w:val="24"/>
          <w:szCs w:val="24"/>
        </w:rPr>
        <w:t xml:space="preserve">odojem – 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>jímat vodu</w:t>
      </w:r>
      <w:r w:rsidR="00E27BAD">
        <w:rPr>
          <w:rFonts w:ascii="Times New Roman" w:hAnsi="Times New Roman" w:cs="Times New Roman"/>
          <w:sz w:val="24"/>
          <w:szCs w:val="24"/>
        </w:rPr>
        <w:t xml:space="preserve">, tělocvik – 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>cvičit tělem</w:t>
      </w:r>
    </w:p>
    <w:p w:rsidR="00E27BAD" w:rsidRDefault="00BA5FD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E27BAD">
        <w:rPr>
          <w:rFonts w:ascii="Times New Roman" w:hAnsi="Times New Roman" w:cs="Times New Roman"/>
          <w:sz w:val="24"/>
          <w:szCs w:val="24"/>
        </w:rPr>
        <w:t xml:space="preserve">edoborec – 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>bořit led</w:t>
      </w:r>
      <w:r w:rsidR="00E27BAD">
        <w:rPr>
          <w:rFonts w:ascii="Times New Roman" w:hAnsi="Times New Roman" w:cs="Times New Roman"/>
          <w:sz w:val="24"/>
          <w:szCs w:val="24"/>
        </w:rPr>
        <w:t xml:space="preserve">, zlozvyk – 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>zlý zvyk</w:t>
      </w:r>
    </w:p>
    <w:p w:rsidR="00E27BAD" w:rsidRPr="00C10BBD" w:rsidRDefault="00BA5FDD" w:rsidP="00E27BAD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E27BAD">
        <w:rPr>
          <w:rFonts w:ascii="Times New Roman" w:hAnsi="Times New Roman" w:cs="Times New Roman"/>
          <w:sz w:val="24"/>
          <w:szCs w:val="24"/>
        </w:rPr>
        <w:t xml:space="preserve">hvalozpěv – 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>chválit zpěvem</w:t>
      </w:r>
      <w:r w:rsidR="00E27BAD">
        <w:rPr>
          <w:rFonts w:ascii="Times New Roman" w:hAnsi="Times New Roman" w:cs="Times New Roman"/>
          <w:sz w:val="24"/>
          <w:szCs w:val="24"/>
        </w:rPr>
        <w:t xml:space="preserve">, knihtisk – 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>tisknout knihy</w:t>
      </w:r>
    </w:p>
    <w:p w:rsidR="00E27BAD" w:rsidRPr="00C10BBD" w:rsidRDefault="00BA5FDD" w:rsidP="00E27BAD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E27BAD">
        <w:rPr>
          <w:rFonts w:ascii="Times New Roman" w:hAnsi="Times New Roman" w:cs="Times New Roman"/>
          <w:sz w:val="24"/>
          <w:szCs w:val="24"/>
        </w:rPr>
        <w:t xml:space="preserve">ětrolam – 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>lámat vítr</w:t>
      </w:r>
      <w:r w:rsidR="00E27BAD">
        <w:rPr>
          <w:rFonts w:ascii="Times New Roman" w:hAnsi="Times New Roman" w:cs="Times New Roman"/>
          <w:sz w:val="24"/>
          <w:szCs w:val="24"/>
        </w:rPr>
        <w:t xml:space="preserve">, barvotisk – </w:t>
      </w:r>
      <w:r w:rsidR="00E27BAD" w:rsidRPr="00C10BBD">
        <w:rPr>
          <w:rFonts w:ascii="Times New Roman" w:hAnsi="Times New Roman" w:cs="Times New Roman"/>
          <w:color w:val="FF0000"/>
          <w:sz w:val="24"/>
          <w:szCs w:val="24"/>
        </w:rPr>
        <w:t>tisk b</w:t>
      </w:r>
      <w:r w:rsidR="00C10BBD" w:rsidRPr="00C10BBD">
        <w:rPr>
          <w:rFonts w:ascii="Times New Roman" w:hAnsi="Times New Roman" w:cs="Times New Roman"/>
          <w:color w:val="FF0000"/>
          <w:sz w:val="24"/>
          <w:szCs w:val="24"/>
        </w:rPr>
        <w:t>arvy</w:t>
      </w:r>
    </w:p>
    <w:p w:rsidR="00E27BAD" w:rsidRDefault="00E27BA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Default="00E27BA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Default="00E27BAD" w:rsidP="00E27BA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D5098">
        <w:rPr>
          <w:rFonts w:ascii="Times New Roman" w:hAnsi="Times New Roman" w:cs="Times New Roman"/>
          <w:b/>
          <w:sz w:val="24"/>
          <w:szCs w:val="24"/>
        </w:rPr>
        <w:t>Posuď</w:t>
      </w:r>
      <w:r w:rsidR="00011F5E">
        <w:rPr>
          <w:rFonts w:ascii="Times New Roman" w:hAnsi="Times New Roman" w:cs="Times New Roman"/>
          <w:b/>
          <w:sz w:val="24"/>
          <w:szCs w:val="24"/>
        </w:rPr>
        <w:t xml:space="preserve">te, která slova jsou nespisovná </w:t>
      </w:r>
      <w:r w:rsidRPr="006D5098">
        <w:rPr>
          <w:rFonts w:ascii="Times New Roman" w:hAnsi="Times New Roman" w:cs="Times New Roman"/>
          <w:b/>
          <w:sz w:val="24"/>
          <w:szCs w:val="24"/>
        </w:rPr>
        <w:t>a podtrhněte je:</w:t>
      </w:r>
      <w:bookmarkStart w:id="0" w:name="_GoBack"/>
      <w:bookmarkEnd w:id="0"/>
    </w:p>
    <w:p w:rsidR="002D6000" w:rsidRPr="006D5098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E27BAD" w:rsidRDefault="00E27BA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biograf, </w:t>
      </w:r>
      <w:r w:rsidRPr="00E27BAD">
        <w:rPr>
          <w:rFonts w:ascii="Times New Roman" w:hAnsi="Times New Roman" w:cs="Times New Roman"/>
          <w:sz w:val="24"/>
          <w:szCs w:val="24"/>
          <w:u w:val="single"/>
        </w:rPr>
        <w:t>motokára</w:t>
      </w:r>
      <w:r>
        <w:rPr>
          <w:rFonts w:ascii="Times New Roman" w:hAnsi="Times New Roman" w:cs="Times New Roman"/>
          <w:sz w:val="24"/>
          <w:szCs w:val="24"/>
        </w:rPr>
        <w:t xml:space="preserve">, elektroinstalace, stenograf, </w:t>
      </w:r>
      <w:proofErr w:type="spellStart"/>
      <w:r w:rsidRPr="00E27BAD">
        <w:rPr>
          <w:rFonts w:ascii="Times New Roman" w:hAnsi="Times New Roman" w:cs="Times New Roman"/>
          <w:sz w:val="24"/>
          <w:szCs w:val="24"/>
          <w:u w:val="single"/>
        </w:rPr>
        <w:t>lezdoprdelka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7BAD">
        <w:rPr>
          <w:rFonts w:ascii="Times New Roman" w:hAnsi="Times New Roman" w:cs="Times New Roman"/>
          <w:sz w:val="24"/>
          <w:szCs w:val="24"/>
          <w:u w:val="single"/>
        </w:rPr>
        <w:t>autosvíčka</w:t>
      </w:r>
      <w:proofErr w:type="spellEnd"/>
      <w:r>
        <w:rPr>
          <w:rFonts w:ascii="Times New Roman" w:hAnsi="Times New Roman" w:cs="Times New Roman"/>
          <w:sz w:val="24"/>
          <w:szCs w:val="24"/>
        </w:rPr>
        <w:t>, fotobuňka</w:t>
      </w:r>
    </w:p>
    <w:p w:rsidR="00E27BAD" w:rsidRDefault="00E27BA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Default="00E27BA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Default="00E27BAD" w:rsidP="00E27BA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E27BAD">
        <w:rPr>
          <w:rFonts w:ascii="Times New Roman" w:hAnsi="Times New Roman" w:cs="Times New Roman"/>
          <w:b/>
          <w:sz w:val="24"/>
          <w:szCs w:val="24"/>
        </w:rPr>
        <w:t>Napište správně – určete, které z výrazů se píše zvlášť, které se spojovníkem, které dohromady:</w:t>
      </w:r>
    </w:p>
    <w:p w:rsidR="002D6000" w:rsidRPr="00E27BAD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E27BAD" w:rsidRDefault="0010192C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 w:rsidRPr="0010192C">
        <w:rPr>
          <w:rFonts w:ascii="Times New Roman" w:hAnsi="Times New Roman" w:cs="Times New Roman"/>
          <w:color w:val="FF0000"/>
          <w:sz w:val="24"/>
          <w:szCs w:val="24"/>
        </w:rPr>
        <w:t>Vědecko</w:t>
      </w:r>
      <w:proofErr w:type="spellEnd"/>
      <w:r w:rsidRPr="0010192C">
        <w:rPr>
          <w:rFonts w:ascii="Times New Roman" w:hAnsi="Times New Roman" w:cs="Times New Roman"/>
          <w:color w:val="FF0000"/>
          <w:sz w:val="24"/>
          <w:szCs w:val="24"/>
        </w:rPr>
        <w:t xml:space="preserve"> – výzkumné</w:t>
      </w:r>
      <w:r>
        <w:rPr>
          <w:rFonts w:ascii="Times New Roman" w:hAnsi="Times New Roman" w:cs="Times New Roman"/>
          <w:sz w:val="24"/>
          <w:szCs w:val="24"/>
        </w:rPr>
        <w:t xml:space="preserve"> úkoly je třeba zodpovědně plnit. Besedovali se </w:t>
      </w:r>
      <w:r w:rsidRPr="0010192C">
        <w:rPr>
          <w:rFonts w:ascii="Times New Roman" w:hAnsi="Times New Roman" w:cs="Times New Roman"/>
          <w:color w:val="FF0000"/>
          <w:sz w:val="24"/>
          <w:szCs w:val="24"/>
        </w:rPr>
        <w:t>zahraničně</w:t>
      </w:r>
      <w:r w:rsidR="00E27BAD" w:rsidRPr="0010192C">
        <w:rPr>
          <w:rFonts w:ascii="Times New Roman" w:hAnsi="Times New Roman" w:cs="Times New Roman"/>
          <w:color w:val="FF0000"/>
          <w:sz w:val="24"/>
          <w:szCs w:val="24"/>
        </w:rPr>
        <w:t xml:space="preserve">politickým </w:t>
      </w:r>
      <w:r w:rsidR="00E27BAD">
        <w:rPr>
          <w:rFonts w:ascii="Times New Roman" w:hAnsi="Times New Roman" w:cs="Times New Roman"/>
          <w:sz w:val="24"/>
          <w:szCs w:val="24"/>
        </w:rPr>
        <w:t>redaktorem Lidových novin. Vypůjčil si někol</w:t>
      </w:r>
      <w:r>
        <w:rPr>
          <w:rFonts w:ascii="Times New Roman" w:hAnsi="Times New Roman" w:cs="Times New Roman"/>
          <w:sz w:val="24"/>
          <w:szCs w:val="24"/>
        </w:rPr>
        <w:t xml:space="preserve">ik </w:t>
      </w:r>
      <w:r w:rsidRPr="0010192C">
        <w:rPr>
          <w:rFonts w:ascii="Times New Roman" w:hAnsi="Times New Roman" w:cs="Times New Roman"/>
          <w:color w:val="FF0000"/>
          <w:sz w:val="24"/>
          <w:szCs w:val="24"/>
        </w:rPr>
        <w:t>literárně</w:t>
      </w:r>
      <w:r w:rsidR="00E27BAD" w:rsidRPr="0010192C">
        <w:rPr>
          <w:rFonts w:ascii="Times New Roman" w:hAnsi="Times New Roman" w:cs="Times New Roman"/>
          <w:color w:val="FF0000"/>
          <w:sz w:val="24"/>
          <w:szCs w:val="24"/>
        </w:rPr>
        <w:t>historických</w:t>
      </w:r>
      <w:r w:rsidR="00E27BAD">
        <w:rPr>
          <w:rFonts w:ascii="Times New Roman" w:hAnsi="Times New Roman" w:cs="Times New Roman"/>
          <w:sz w:val="24"/>
          <w:szCs w:val="24"/>
        </w:rPr>
        <w:t xml:space="preserve"> příruček.</w:t>
      </w:r>
      <w:r w:rsidR="002D6000">
        <w:rPr>
          <w:rFonts w:ascii="Times New Roman" w:hAnsi="Times New Roman" w:cs="Times New Roman"/>
          <w:sz w:val="24"/>
          <w:szCs w:val="24"/>
        </w:rPr>
        <w:t xml:space="preserve"> Tento týden vyjde nový </w:t>
      </w:r>
      <w:proofErr w:type="spellStart"/>
      <w:r w:rsidR="002D6000" w:rsidRPr="002D6000">
        <w:rPr>
          <w:rFonts w:ascii="Times New Roman" w:hAnsi="Times New Roman" w:cs="Times New Roman"/>
          <w:color w:val="FF0000"/>
          <w:sz w:val="24"/>
          <w:szCs w:val="24"/>
        </w:rPr>
        <w:t>německo</w:t>
      </w:r>
      <w:proofErr w:type="spellEnd"/>
      <w:r w:rsidR="002D6000" w:rsidRPr="002D6000">
        <w:rPr>
          <w:rFonts w:ascii="Times New Roman" w:hAnsi="Times New Roman" w:cs="Times New Roman"/>
          <w:color w:val="FF0000"/>
          <w:sz w:val="24"/>
          <w:szCs w:val="24"/>
        </w:rPr>
        <w:t xml:space="preserve"> - </w:t>
      </w:r>
      <w:r w:rsidR="00E27BAD" w:rsidRPr="002D6000">
        <w:rPr>
          <w:rFonts w:ascii="Times New Roman" w:hAnsi="Times New Roman" w:cs="Times New Roman"/>
          <w:color w:val="FF0000"/>
          <w:sz w:val="24"/>
          <w:szCs w:val="24"/>
        </w:rPr>
        <w:t>český</w:t>
      </w:r>
      <w:r w:rsidR="00E27BAD">
        <w:rPr>
          <w:rFonts w:ascii="Times New Roman" w:hAnsi="Times New Roman" w:cs="Times New Roman"/>
          <w:sz w:val="24"/>
          <w:szCs w:val="24"/>
        </w:rPr>
        <w:t xml:space="preserve"> slovník.</w:t>
      </w:r>
      <w:r w:rsidR="002D6000">
        <w:rPr>
          <w:rFonts w:ascii="Times New Roman" w:hAnsi="Times New Roman" w:cs="Times New Roman"/>
          <w:sz w:val="24"/>
          <w:szCs w:val="24"/>
        </w:rPr>
        <w:t xml:space="preserve"> V samoobsluze prodávali </w:t>
      </w:r>
      <w:r w:rsidR="002D6000" w:rsidRPr="002D6000">
        <w:rPr>
          <w:rFonts w:ascii="Times New Roman" w:hAnsi="Times New Roman" w:cs="Times New Roman"/>
          <w:color w:val="FF0000"/>
          <w:sz w:val="24"/>
          <w:szCs w:val="24"/>
        </w:rPr>
        <w:t>sladko</w:t>
      </w:r>
      <w:r w:rsidR="00E27BAD" w:rsidRPr="002D6000">
        <w:rPr>
          <w:rFonts w:ascii="Times New Roman" w:hAnsi="Times New Roman" w:cs="Times New Roman"/>
          <w:color w:val="FF0000"/>
          <w:sz w:val="24"/>
          <w:szCs w:val="24"/>
        </w:rPr>
        <w:t>kyselé</w:t>
      </w:r>
      <w:r w:rsidR="00E27B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okurky. Hráči si oblékly </w:t>
      </w:r>
      <w:r w:rsidRPr="0010192C">
        <w:rPr>
          <w:rFonts w:ascii="Times New Roman" w:hAnsi="Times New Roman" w:cs="Times New Roman"/>
          <w:color w:val="FF0000"/>
          <w:sz w:val="24"/>
          <w:szCs w:val="24"/>
        </w:rPr>
        <w:t>zeleno</w:t>
      </w:r>
      <w:r w:rsidR="00E27BAD" w:rsidRPr="0010192C">
        <w:rPr>
          <w:rFonts w:ascii="Times New Roman" w:hAnsi="Times New Roman" w:cs="Times New Roman"/>
          <w:color w:val="FF0000"/>
          <w:sz w:val="24"/>
          <w:szCs w:val="24"/>
        </w:rPr>
        <w:t>žluté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drezy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0192C">
        <w:rPr>
          <w:rFonts w:ascii="Times New Roman" w:hAnsi="Times New Roman" w:cs="Times New Roman"/>
          <w:color w:val="FF0000"/>
          <w:sz w:val="24"/>
          <w:szCs w:val="24"/>
        </w:rPr>
        <w:t>Rakousko – uherská</w:t>
      </w:r>
      <w:r>
        <w:rPr>
          <w:rFonts w:ascii="Times New Roman" w:hAnsi="Times New Roman" w:cs="Times New Roman"/>
          <w:sz w:val="24"/>
          <w:szCs w:val="24"/>
        </w:rPr>
        <w:t xml:space="preserve"> monarchie nevyřešila národnostní problémy.</w:t>
      </w:r>
    </w:p>
    <w:p w:rsidR="00E27BAD" w:rsidRDefault="00E27BA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D6000" w:rsidRDefault="002D6000" w:rsidP="002D600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D6000">
        <w:rPr>
          <w:rFonts w:ascii="Times New Roman" w:hAnsi="Times New Roman" w:cs="Times New Roman"/>
          <w:b/>
          <w:sz w:val="24"/>
          <w:szCs w:val="24"/>
        </w:rPr>
        <w:t>Které slovo svou stavbou do řady nepatří?</w:t>
      </w:r>
    </w:p>
    <w:p w:rsidR="002D6000" w:rsidRPr="002D6000" w:rsidRDefault="002D6000" w:rsidP="002D600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D6000" w:rsidRDefault="002D6000" w:rsidP="002D600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D6000">
        <w:rPr>
          <w:rFonts w:ascii="Times New Roman" w:hAnsi="Times New Roman" w:cs="Times New Roman"/>
          <w:color w:val="FF0000"/>
          <w:sz w:val="24"/>
          <w:szCs w:val="24"/>
        </w:rPr>
        <w:t>Pravěk</w:t>
      </w:r>
      <w:r>
        <w:rPr>
          <w:rFonts w:ascii="Times New Roman" w:hAnsi="Times New Roman" w:cs="Times New Roman"/>
          <w:sz w:val="24"/>
          <w:szCs w:val="24"/>
        </w:rPr>
        <w:t xml:space="preserve"> – starověk – středověk </w:t>
      </w:r>
      <w:r w:rsidR="0009321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novověk</w:t>
      </w:r>
    </w:p>
    <w:p w:rsidR="00093219" w:rsidRDefault="00093219" w:rsidP="0009321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093219">
        <w:rPr>
          <w:rFonts w:ascii="Times New Roman" w:hAnsi="Times New Roman" w:cs="Times New Roman"/>
          <w:b/>
          <w:sz w:val="24"/>
          <w:szCs w:val="24"/>
        </w:rPr>
        <w:lastRenderedPageBreak/>
        <w:t>ZDROJE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932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093219" w:rsidRDefault="00093219" w:rsidP="00093219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093219" w:rsidRPr="00093219" w:rsidRDefault="00093219" w:rsidP="00093219">
      <w:pPr>
        <w:rPr>
          <w:rFonts w:ascii="Times New Roman" w:hAnsi="Times New Roman" w:cs="Times New Roman"/>
          <w:sz w:val="24"/>
          <w:szCs w:val="24"/>
        </w:rPr>
      </w:pPr>
    </w:p>
    <w:p w:rsidR="002D6000" w:rsidRDefault="002D6000" w:rsidP="002D600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27BAD" w:rsidRPr="005659B0" w:rsidRDefault="00E27BAD" w:rsidP="00E27BA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659B0" w:rsidRPr="005659B0" w:rsidRDefault="005659B0" w:rsidP="005659B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sectPr w:rsidR="005659B0" w:rsidRPr="005659B0" w:rsidSect="00690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E5EFC"/>
    <w:multiLevelType w:val="hybridMultilevel"/>
    <w:tmpl w:val="AEAA4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8B7875"/>
    <w:multiLevelType w:val="hybridMultilevel"/>
    <w:tmpl w:val="AEAA4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252F33"/>
    <w:multiLevelType w:val="hybridMultilevel"/>
    <w:tmpl w:val="CF8CB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5659B0"/>
    <w:rsid w:val="00011F5E"/>
    <w:rsid w:val="00093219"/>
    <w:rsid w:val="0010192C"/>
    <w:rsid w:val="002D6000"/>
    <w:rsid w:val="00427DD0"/>
    <w:rsid w:val="004476AA"/>
    <w:rsid w:val="004D551F"/>
    <w:rsid w:val="005659B0"/>
    <w:rsid w:val="00690BC9"/>
    <w:rsid w:val="006D5098"/>
    <w:rsid w:val="00927F74"/>
    <w:rsid w:val="00A1651B"/>
    <w:rsid w:val="00B1596D"/>
    <w:rsid w:val="00BA5FDD"/>
    <w:rsid w:val="00C10BBD"/>
    <w:rsid w:val="00E27BAD"/>
    <w:rsid w:val="00FF0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B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59B0"/>
    <w:pPr>
      <w:ind w:left="720"/>
      <w:contextualSpacing/>
    </w:pPr>
  </w:style>
  <w:style w:type="paragraph" w:styleId="Normlnweb">
    <w:name w:val="Normal (Web)"/>
    <w:basedOn w:val="Normln"/>
    <w:unhideWhenUsed/>
    <w:rsid w:val="005659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5659B0"/>
    <w:pPr>
      <w:suppressAutoHyphens/>
      <w:autoSpaceDN w:val="0"/>
    </w:pPr>
    <w:rPr>
      <w:rFonts w:ascii="Calibri" w:eastAsia="Lucida Sans Unicode" w:hAnsi="Calibri" w:cs="Calibri"/>
      <w:kern w:val="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6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00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9321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728DF-68C4-4E75-BB0F-5134ABC16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490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Dum</cp:lastModifiedBy>
  <cp:revision>2</cp:revision>
  <dcterms:created xsi:type="dcterms:W3CDTF">2014-06-22T15:53:00Z</dcterms:created>
  <dcterms:modified xsi:type="dcterms:W3CDTF">2014-06-22T15:53:00Z</dcterms:modified>
</cp:coreProperties>
</file>