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B81932">
        <w:rPr>
          <w:rFonts w:asciiTheme="minorHAnsi" w:eastAsiaTheme="minorEastAsia" w:hAnsi="Calibri" w:cstheme="minorBidi"/>
          <w:color w:val="000000" w:themeColor="text1"/>
          <w:kern w:val="24"/>
        </w:rPr>
        <w:t>VY_12_INOVACE_264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1C4ED4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FD12B1">
        <w:rPr>
          <w:rFonts w:asciiTheme="minorHAnsi" w:eastAsiaTheme="minorEastAsia" w:hAnsi="Calibri" w:cstheme="minorBidi"/>
          <w:color w:val="000000" w:themeColor="text1"/>
          <w:kern w:val="24"/>
        </w:rPr>
        <w:t xml:space="preserve">Peníze - </w:t>
      </w:r>
      <w:r w:rsidR="004E44BC">
        <w:rPr>
          <w:rFonts w:asciiTheme="minorHAnsi" w:eastAsiaTheme="minorEastAsia" w:hAnsi="Calibri" w:cstheme="minorBidi"/>
          <w:color w:val="000000" w:themeColor="text1"/>
          <w:kern w:val="24"/>
        </w:rPr>
        <w:t>bankovky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FD12B1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57C4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6B4B84">
        <w:rPr>
          <w:rFonts w:asciiTheme="minorHAnsi" w:eastAsiaTheme="minorEastAsia" w:hAnsi="Calibri" w:cstheme="minorBidi"/>
          <w:color w:val="000000" w:themeColor="text1"/>
          <w:kern w:val="24"/>
        </w:rPr>
        <w:t xml:space="preserve">bankovky, bankovky ČR, </w:t>
      </w:r>
      <w:r w:rsidR="00455312">
        <w:rPr>
          <w:rFonts w:asciiTheme="minorHAnsi" w:eastAsiaTheme="minorEastAsia" w:hAnsi="Calibri" w:cstheme="minorBidi"/>
          <w:color w:val="000000" w:themeColor="text1"/>
          <w:kern w:val="24"/>
        </w:rPr>
        <w:t>ochranné prvky, ČNB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FD12B1">
        <w:rPr>
          <w:rFonts w:asciiTheme="minorHAnsi" w:eastAsiaTheme="minorEastAsia" w:hAnsi="Calibri" w:cstheme="minorBidi"/>
          <w:color w:val="000000" w:themeColor="text1"/>
          <w:kern w:val="24"/>
        </w:rPr>
        <w:t>11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1.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4E44BC">
        <w:rPr>
          <w:sz w:val="32"/>
          <w:szCs w:val="32"/>
        </w:rPr>
        <w:t>bankovky</w:t>
      </w:r>
      <w:r w:rsidR="00874892">
        <w:rPr>
          <w:sz w:val="32"/>
          <w:szCs w:val="32"/>
        </w:rPr>
        <w:t xml:space="preserve"> (7</w:t>
      </w:r>
      <w:r w:rsidRPr="00DB3733">
        <w:rPr>
          <w:sz w:val="32"/>
          <w:szCs w:val="32"/>
        </w:rPr>
        <w:t>. ročník)</w:t>
      </w:r>
    </w:p>
    <w:p w:rsidR="00E50575" w:rsidRDefault="00E50575" w:rsidP="00EA0C07">
      <w:pPr>
        <w:pStyle w:val="Nadpis2"/>
        <w:ind w:left="0"/>
      </w:pPr>
      <w:r>
        <w:t xml:space="preserve">1. </w:t>
      </w:r>
      <w:r w:rsidR="004E44BC">
        <w:t>Z historie bankovek</w:t>
      </w:r>
      <w:r w:rsidR="00265268">
        <w:t>.</w:t>
      </w:r>
    </w:p>
    <w:p w:rsidR="004E44BC" w:rsidRPr="005862AF" w:rsidRDefault="004E44BC" w:rsidP="005862AF">
      <w:pPr>
        <w:spacing w:before="120" w:after="120"/>
        <w:jc w:val="both"/>
        <w:rPr>
          <w:b/>
        </w:rPr>
      </w:pPr>
      <w:r w:rsidRPr="005862AF">
        <w:rPr>
          <w:b/>
        </w:rPr>
        <w:t>Doplň do textu:</w:t>
      </w:r>
    </w:p>
    <w:p w:rsidR="005862AF" w:rsidRDefault="004E44BC" w:rsidP="006B4B84">
      <w:pPr>
        <w:spacing w:after="120" w:line="360" w:lineRule="auto"/>
        <w:jc w:val="both"/>
      </w:pPr>
      <w:r>
        <w:t xml:space="preserve">Bankovky se vyvinuly z obchodních ……………… V případě předložení směnky byla původnímu majiteli vydána ………………, kterou se banka zavazovala vyplatit při předložení určité množství zlata popřípadě určitou sumu. Před bankovkami byly v oběhu pouze </w:t>
      </w:r>
      <w:hyperlink r:id="rId8" w:tooltip="Peníze" w:history="1">
        <w:r>
          <w:rPr>
            <w:rStyle w:val="Hypertextovodkaz"/>
            <w:color w:val="000000" w:themeColor="text1"/>
            <w:u w:val="none"/>
          </w:rPr>
          <w:t>………………</w:t>
        </w:r>
      </w:hyperlink>
      <w:r>
        <w:t xml:space="preserve"> z drahých materiálů, které samy o sobě byly nositeli ………………. Nevýhodou mincí však bylo to, že byly poměrně ……………… a snadno </w:t>
      </w:r>
      <w:proofErr w:type="gramStart"/>
      <w:r>
        <w:t>se</w:t>
      </w:r>
      <w:proofErr w:type="gramEnd"/>
      <w:r>
        <w:t xml:space="preserve"> …………………….</w:t>
      </w:r>
    </w:p>
    <w:p w:rsidR="005862AF" w:rsidRDefault="005862AF" w:rsidP="006B4B84">
      <w:pPr>
        <w:spacing w:after="120" w:line="360" w:lineRule="auto"/>
        <w:jc w:val="both"/>
      </w:pPr>
      <w:r>
        <w:t>První papírové peníze byly vydány roku 650 v …………, ale za všeobecnou měnu jsou uznány až v 10. století.</w:t>
      </w:r>
    </w:p>
    <w:p w:rsidR="005862AF" w:rsidRDefault="005862AF" w:rsidP="006B4B84">
      <w:pPr>
        <w:spacing w:after="120" w:line="360" w:lineRule="auto"/>
        <w:jc w:val="both"/>
      </w:pPr>
      <w:r w:rsidRPr="005862AF">
        <w:rPr>
          <w:color w:val="000000" w:themeColor="text1"/>
        </w:rPr>
        <w:t xml:space="preserve">Aby se nemusely vyměňovat </w:t>
      </w:r>
      <w:r>
        <w:rPr>
          <w:color w:val="000000" w:themeColor="text1"/>
        </w:rPr>
        <w:t>………………</w:t>
      </w:r>
      <w:r w:rsidRPr="005862AF">
        <w:rPr>
          <w:color w:val="000000" w:themeColor="text1"/>
        </w:rPr>
        <w:t xml:space="preserve"> mincí, zavedli </w:t>
      </w:r>
      <w:proofErr w:type="gramStart"/>
      <w:r w:rsidRPr="005862AF">
        <w:rPr>
          <w:color w:val="000000" w:themeColor="text1"/>
        </w:rPr>
        <w:t>ve</w:t>
      </w:r>
      <w:proofErr w:type="gramEnd"/>
      <w:r w:rsidRPr="005862AF">
        <w:rPr>
          <w:color w:val="000000" w:themeColor="text1"/>
        </w:rPr>
        <w:t xml:space="preserve"> </w:t>
      </w:r>
      <w:hyperlink r:id="rId9" w:tooltip="Středověk" w:history="1">
        <w:r w:rsidRPr="005862AF">
          <w:rPr>
            <w:rStyle w:val="Hypertextovodkaz"/>
            <w:color w:val="000000" w:themeColor="text1"/>
            <w:u w:val="none"/>
          </w:rPr>
          <w:t>středověku</w:t>
        </w:r>
      </w:hyperlink>
      <w:r w:rsidRPr="005862AF">
        <w:rPr>
          <w:color w:val="000000" w:themeColor="text1"/>
        </w:rPr>
        <w:t xml:space="preserve"> evropští obchodníci takzvané </w:t>
      </w:r>
      <w:hyperlink r:id="rId10" w:tooltip="Úvěr" w:history="1">
        <w:r>
          <w:rPr>
            <w:rStyle w:val="Hypertextovodkaz"/>
            <w:iCs/>
            <w:color w:val="000000" w:themeColor="text1"/>
            <w:u w:val="none"/>
          </w:rPr>
          <w:t>………………</w:t>
        </w:r>
      </w:hyperlink>
      <w:r w:rsidRPr="005862AF">
        <w:rPr>
          <w:iCs/>
          <w:color w:val="000000" w:themeColor="text1"/>
        </w:rPr>
        <w:t xml:space="preserve"> úpisy</w:t>
      </w:r>
      <w:r w:rsidRPr="005862AF">
        <w:rPr>
          <w:color w:val="000000" w:themeColor="text1"/>
        </w:rPr>
        <w:t xml:space="preserve">. Od </w:t>
      </w:r>
      <w:hyperlink r:id="rId11" w:tooltip="17. století" w:history="1">
        <w:r w:rsidRPr="005862AF">
          <w:rPr>
            <w:rStyle w:val="Hypertextovodkaz"/>
            <w:color w:val="000000" w:themeColor="text1"/>
            <w:u w:val="none"/>
          </w:rPr>
          <w:t xml:space="preserve">17. </w:t>
        </w:r>
        <w:proofErr w:type="gramStart"/>
        <w:r w:rsidRPr="005862AF">
          <w:rPr>
            <w:rStyle w:val="Hypertextovodkaz"/>
            <w:color w:val="000000" w:themeColor="text1"/>
            <w:u w:val="none"/>
          </w:rPr>
          <w:t>století</w:t>
        </w:r>
      </w:hyperlink>
      <w:proofErr w:type="gramEnd"/>
      <w:r w:rsidRPr="005862AF">
        <w:rPr>
          <w:color w:val="000000" w:themeColor="text1"/>
        </w:rPr>
        <w:t xml:space="preserve"> vydávaly takové úpisy přímo </w:t>
      </w:r>
      <w:hyperlink r:id="rId12" w:tooltip="Banka" w:history="1">
        <w:r>
          <w:rPr>
            <w:rStyle w:val="Hypertextovodkaz"/>
            <w:color w:val="000000" w:themeColor="text1"/>
            <w:u w:val="none"/>
          </w:rPr>
          <w:t>………………</w:t>
        </w:r>
      </w:hyperlink>
      <w:r w:rsidRPr="005862AF">
        <w:rPr>
          <w:color w:val="000000" w:themeColor="text1"/>
        </w:rPr>
        <w:t>.</w:t>
      </w:r>
    </w:p>
    <w:p w:rsidR="00E22D43" w:rsidRPr="005862AF" w:rsidRDefault="004E44BC" w:rsidP="005862AF">
      <w:pPr>
        <w:spacing w:after="120" w:line="276" w:lineRule="auto"/>
        <w:rPr>
          <w:b/>
        </w:rPr>
      </w:pPr>
      <w:r>
        <w:rPr>
          <w:b/>
        </w:rPr>
        <w:t>Doplň slova</w:t>
      </w:r>
      <w:r w:rsidR="00E22D43" w:rsidRPr="00265268">
        <w:rPr>
          <w:b/>
        </w:rPr>
        <w:t>:</w:t>
      </w:r>
      <w:r w:rsidR="00E22D43">
        <w:t xml:space="preserve"> </w:t>
      </w:r>
      <w:r w:rsidR="005862AF" w:rsidRPr="005862AF">
        <w:rPr>
          <w:i/>
        </w:rPr>
        <w:t>těžké, banky, Číně, směnek, úvěrové, opotřebovávaly, bankovka, pytlíky, peníze, hodnoty</w:t>
      </w:r>
    </w:p>
    <w:p w:rsidR="00E22D43" w:rsidRPr="0091181C" w:rsidRDefault="00E22D43" w:rsidP="00B32B4B">
      <w:pPr>
        <w:spacing w:before="120"/>
        <w:jc w:val="both"/>
        <w:rPr>
          <w:sz w:val="10"/>
          <w:szCs w:val="10"/>
        </w:rPr>
      </w:pPr>
    </w:p>
    <w:p w:rsidR="00B32B4B" w:rsidRPr="005E266F" w:rsidRDefault="00DF65B8" w:rsidP="001C25C6">
      <w:pPr>
        <w:pStyle w:val="Nadpis2"/>
        <w:spacing w:after="240"/>
        <w:ind w:left="0"/>
      </w:pPr>
      <w:r>
        <w:rPr>
          <w:noProof/>
          <w:lang w:eastAsia="cs-CZ"/>
        </w:rPr>
        <w:pict>
          <v:oval id="Oval 29" o:spid="_x0000_s1049" style="position:absolute;margin-left:260.5pt;margin-top:26pt;width:103.5pt;height:50.25pt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">
            <v:textbox>
              <w:txbxContent>
                <w:p w:rsidR="008D4FE4" w:rsidRDefault="008D4FE4" w:rsidP="008D4FE4">
                  <w:pPr>
                    <w:jc w:val="center"/>
                  </w:pPr>
                  <w:r>
                    <w:t>František Palacký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al 24" o:spid="_x0000_s1048" style="position:absolute;margin-left:-9.75pt;margin-top:26pt;width:136.5pt;height:36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">
            <v:textbox>
              <w:txbxContent>
                <w:p w:rsidR="005862AF" w:rsidRDefault="005862AF" w:rsidP="005862AF">
                  <w:pPr>
                    <w:jc w:val="center"/>
                  </w:pPr>
                  <w:r>
                    <w:t>J. A. Komenský</w:t>
                  </w:r>
                </w:p>
              </w:txbxContent>
            </v:textbox>
          </v:oval>
        </w:pict>
      </w:r>
      <w:r w:rsidR="003B365C">
        <w:t>2</w:t>
      </w:r>
      <w:r w:rsidR="00FB2BAC">
        <w:t xml:space="preserve">. </w:t>
      </w:r>
      <w:r w:rsidR="008D4FE4">
        <w:t>Barevně označ osobnosti, se kterými se můžeme setkat na bankovkách ČR</w:t>
      </w:r>
      <w:r w:rsidR="00F31C69">
        <w:t>:</w:t>
      </w:r>
    </w:p>
    <w:p w:rsidR="005862AF" w:rsidRDefault="00DF65B8" w:rsidP="005862AF">
      <w:pPr>
        <w:pStyle w:val="Zkladntext"/>
        <w:spacing w:line="360" w:lineRule="auto"/>
        <w:ind w:left="720"/>
        <w:contextualSpacing/>
      </w:pPr>
      <w:r>
        <w:rPr>
          <w:noProof/>
        </w:rPr>
        <w:pict>
          <v:oval id="Oval 31" o:spid="_x0000_s1050" style="position:absolute;left:0;text-align:left;margin-left:354pt;margin-top:3pt;width:127.5pt;height:35.25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">
            <v:textbox>
              <w:txbxContent>
                <w:p w:rsidR="008D4FE4" w:rsidRDefault="008D4FE4" w:rsidP="008D4FE4">
                  <w:pPr>
                    <w:jc w:val="center"/>
                  </w:pPr>
                  <w:r>
                    <w:t>Václav Havel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al 27" o:spid="_x0000_s1045" style="position:absolute;left:0;text-align:left;margin-left:136.8pt;margin-top:3pt;width:107.25pt;height:28.5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">
            <v:textbox>
              <w:txbxContent>
                <w:p w:rsidR="005862AF" w:rsidRDefault="005862AF" w:rsidP="005862AF">
                  <w:pPr>
                    <w:jc w:val="center"/>
                  </w:pPr>
                  <w:r>
                    <w:t>J. K. Tyl</w:t>
                  </w:r>
                </w:p>
              </w:txbxContent>
            </v:textbox>
          </v:oval>
        </w:pict>
      </w:r>
    </w:p>
    <w:p w:rsidR="005862AF" w:rsidRPr="006F41FE" w:rsidRDefault="00DF65B8" w:rsidP="005862AF">
      <w:r>
        <w:rPr>
          <w:noProof/>
        </w:rPr>
        <w:pict>
          <v:oval id="Oval 28" o:spid="_x0000_s1046" style="position:absolute;margin-left:79.5pt;margin-top:12.3pt;width:115.5pt;height:33.75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">
            <v:textbox>
              <w:txbxContent>
                <w:p w:rsidR="005862AF" w:rsidRDefault="005862AF" w:rsidP="005862AF">
                  <w:pPr>
                    <w:jc w:val="center"/>
                  </w:pPr>
                  <w:r>
                    <w:t>T.</w:t>
                  </w:r>
                  <w:r w:rsidR="008D4FE4">
                    <w:t xml:space="preserve"> </w:t>
                  </w:r>
                  <w:r>
                    <w:t>G. Masaryk</w:t>
                  </w:r>
                </w:p>
              </w:txbxContent>
            </v:textbox>
          </v:oval>
        </w:pict>
      </w:r>
    </w:p>
    <w:p w:rsidR="005862AF" w:rsidRDefault="00DF65B8" w:rsidP="005862AF">
      <w:r>
        <w:rPr>
          <w:noProof/>
        </w:rPr>
        <w:pict>
          <v:oval id="Oval 30" o:spid="_x0000_s1047" style="position:absolute;margin-left:348pt;margin-top:10.5pt;width:133.5pt;height:33.75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">
            <v:textbox>
              <w:txbxContent>
                <w:p w:rsidR="005862AF" w:rsidRDefault="005862AF" w:rsidP="005862AF">
                  <w:pPr>
                    <w:jc w:val="center"/>
                  </w:pPr>
                  <w:r>
                    <w:t xml:space="preserve">Ema </w:t>
                  </w:r>
                  <w:proofErr w:type="spellStart"/>
                  <w:r>
                    <w:t>Destinová</w:t>
                  </w:r>
                  <w:proofErr w:type="spellEnd"/>
                </w:p>
              </w:txbxContent>
            </v:textbox>
          </v:oval>
        </w:pict>
      </w:r>
      <w:r>
        <w:rPr>
          <w:noProof/>
        </w:rPr>
        <w:pict>
          <v:oval id="Oval 25" o:spid="_x0000_s1043" style="position:absolute;margin-left:-2.25pt;margin-top:3pt;width:94.5pt;height:48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">
            <v:textbox>
              <w:txbxContent>
                <w:p w:rsidR="005862AF" w:rsidRDefault="005862AF" w:rsidP="005862AF">
                  <w:pPr>
                    <w:jc w:val="center"/>
                  </w:pPr>
                  <w:r>
                    <w:t xml:space="preserve">Jakub </w:t>
                  </w:r>
                  <w:proofErr w:type="spellStart"/>
                  <w:r>
                    <w:t>Krčín</w:t>
                  </w:r>
                  <w:proofErr w:type="spellEnd"/>
                </w:p>
              </w:txbxContent>
            </v:textbox>
          </v:oval>
        </w:pict>
      </w:r>
    </w:p>
    <w:p w:rsidR="005862AF" w:rsidRDefault="00DF65B8" w:rsidP="005862AF">
      <w:r>
        <w:rPr>
          <w:noProof/>
        </w:rPr>
        <w:pict>
          <v:oval id="Oval 26" o:spid="_x0000_s1044" style="position:absolute;margin-left:187.5pt;margin-top:1.2pt;width:151.5pt;height:36pt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">
            <v:textbox>
              <w:txbxContent>
                <w:p w:rsidR="005862AF" w:rsidRDefault="005862AF" w:rsidP="005862AF">
                  <w:pPr>
                    <w:jc w:val="center"/>
                  </w:pPr>
                  <w:r>
                    <w:t>Přemysl Otakar II.</w:t>
                  </w:r>
                </w:p>
              </w:txbxContent>
            </v:textbox>
          </v:oval>
        </w:pict>
      </w:r>
    </w:p>
    <w:p w:rsidR="00FD12B1" w:rsidRDefault="00DF65B8" w:rsidP="00C75850">
      <w:pPr>
        <w:rPr>
          <w:b/>
        </w:rPr>
      </w:pPr>
      <w:r>
        <w:rPr>
          <w:b/>
          <w:noProof/>
        </w:rPr>
        <w:pict>
          <v:oval id="_x0000_s1051" style="position:absolute;margin-left:96.3pt;margin-top:12.1pt;width:98.7pt;height:36pt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">
            <v:textbox>
              <w:txbxContent>
                <w:p w:rsidR="008D4FE4" w:rsidRDefault="008D4FE4" w:rsidP="008D4FE4">
                  <w:pPr>
                    <w:jc w:val="center"/>
                  </w:pPr>
                  <w:r>
                    <w:t>Karel IV.</w:t>
                  </w:r>
                </w:p>
              </w:txbxContent>
            </v:textbox>
          </v:oval>
        </w:pict>
      </w:r>
    </w:p>
    <w:p w:rsidR="005862AF" w:rsidRDefault="00DF65B8" w:rsidP="00C75850">
      <w:pPr>
        <w:rPr>
          <w:b/>
        </w:rPr>
      </w:pPr>
      <w:r>
        <w:rPr>
          <w:b/>
          <w:noProof/>
        </w:rPr>
        <w:pict>
          <v:oval id="_x0000_s1053" style="position:absolute;margin-left:289.8pt;margin-top:9.6pt;width:155.25pt;height:36pt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">
            <v:textbox>
              <w:txbxContent>
                <w:p w:rsidR="008D4FE4" w:rsidRDefault="008D4FE4" w:rsidP="008D4FE4">
                  <w:pPr>
                    <w:jc w:val="center"/>
                  </w:pPr>
                  <w:r>
                    <w:t>Božena Němcová</w:t>
                  </w:r>
                </w:p>
              </w:txbxContent>
            </v:textbox>
          </v:oval>
        </w:pict>
      </w:r>
    </w:p>
    <w:p w:rsidR="005862AF" w:rsidRPr="00C75850" w:rsidRDefault="00DF65B8" w:rsidP="00C75850">
      <w:pPr>
        <w:rPr>
          <w:b/>
        </w:rPr>
      </w:pPr>
      <w:r>
        <w:rPr>
          <w:b/>
          <w:noProof/>
        </w:rPr>
        <w:pict>
          <v:oval id="_x0000_s1054" style="position:absolute;margin-left:187.5pt;margin-top:13pt;width:98.7pt;height:36pt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">
            <v:textbox>
              <w:txbxContent>
                <w:p w:rsidR="008D4FE4" w:rsidRDefault="008D4FE4" w:rsidP="008D4FE4">
                  <w:pPr>
                    <w:jc w:val="center"/>
                  </w:pPr>
                  <w:r>
                    <w:t>sv. Václav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052" style="position:absolute;margin-left:9.6pt;margin-top:7pt;width:98.7pt;height:36pt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">
            <v:textbox>
              <w:txbxContent>
                <w:p w:rsidR="008D4FE4" w:rsidRDefault="008D4FE4" w:rsidP="008D4FE4">
                  <w:pPr>
                    <w:jc w:val="center"/>
                  </w:pPr>
                  <w:r>
                    <w:t>Jiří Wolker</w:t>
                  </w:r>
                </w:p>
              </w:txbxContent>
            </v:textbox>
          </v:oval>
        </w:pict>
      </w:r>
    </w:p>
    <w:p w:rsidR="00C75850" w:rsidRDefault="00C75850" w:rsidP="00EA0C07">
      <w:pPr>
        <w:pStyle w:val="Odstavecseseznamem"/>
        <w:ind w:left="142"/>
        <w:rPr>
          <w:b/>
        </w:rPr>
      </w:pPr>
    </w:p>
    <w:p w:rsidR="008D4FE4" w:rsidRDefault="008D4FE4" w:rsidP="008D4FE4">
      <w:pPr>
        <w:pStyle w:val="Odstavecseseznamem"/>
        <w:spacing w:after="120"/>
        <w:ind w:left="142"/>
        <w:contextualSpacing w:val="0"/>
        <w:rPr>
          <w:b/>
        </w:rPr>
      </w:pPr>
    </w:p>
    <w:p w:rsidR="008D4FE4" w:rsidRDefault="008D4FE4" w:rsidP="00EA0C07">
      <w:pPr>
        <w:pStyle w:val="Odstavecseseznamem"/>
        <w:ind w:left="142"/>
        <w:rPr>
          <w:b/>
        </w:rPr>
      </w:pPr>
    </w:p>
    <w:p w:rsidR="008D4FE4" w:rsidRPr="008D4FE4" w:rsidRDefault="008D4FE4" w:rsidP="008D4FE4">
      <w:pPr>
        <w:rPr>
          <w:b/>
        </w:rPr>
        <w:sectPr w:rsidR="008D4FE4" w:rsidRPr="008D4FE4" w:rsidSect="004A065F">
          <w:headerReference w:type="default" r:id="rId13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8D4FE4" w:rsidRPr="008D4FE4" w:rsidRDefault="00FC1395" w:rsidP="008D4FE4">
      <w:pPr>
        <w:pStyle w:val="Nadpis2"/>
        <w:spacing w:after="240"/>
        <w:ind w:left="0"/>
      </w:pPr>
      <w:r>
        <w:lastRenderedPageBreak/>
        <w:t>3</w:t>
      </w:r>
      <w:r w:rsidR="00FB2BAC">
        <w:t xml:space="preserve">. </w:t>
      </w:r>
      <w:r w:rsidR="008D4FE4">
        <w:t>Zaškrtni správná tvrzení</w:t>
      </w:r>
      <w:r w:rsidR="00255C0D">
        <w:t>:</w:t>
      </w:r>
    </w:p>
    <w:p w:rsidR="008D4FE4" w:rsidRDefault="008F14AF" w:rsidP="006B4B84">
      <w:pPr>
        <w:pStyle w:val="Odstavecseseznamem"/>
        <w:ind w:left="567" w:hanging="424"/>
      </w:pPr>
      <w:r>
        <w:rPr>
          <w:noProof/>
          <w:sz w:val="36"/>
          <w:szCs w:val="36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4640580</wp:posOffset>
            </wp:positionH>
            <wp:positionV relativeFrom="paragraph">
              <wp:posOffset>20320</wp:posOffset>
            </wp:positionV>
            <wp:extent cx="1396365" cy="1962150"/>
            <wp:effectExtent l="19050" t="0" r="0" b="0"/>
            <wp:wrapTight wrapText="bothSides">
              <wp:wrapPolygon edited="0">
                <wp:start x="1179" y="0"/>
                <wp:lineTo x="-295" y="1468"/>
                <wp:lineTo x="-295" y="20132"/>
                <wp:lineTo x="589" y="21390"/>
                <wp:lineTo x="1179" y="21390"/>
                <wp:lineTo x="20038" y="21390"/>
                <wp:lineTo x="20628" y="21390"/>
                <wp:lineTo x="21512" y="20551"/>
                <wp:lineTo x="21512" y="1468"/>
                <wp:lineTo x="20922" y="210"/>
                <wp:lineTo x="20038" y="0"/>
                <wp:lineTo x="1179" y="0"/>
              </wp:wrapPolygon>
            </wp:wrapTight>
            <wp:docPr id="10" name="imgPreview" descr="bohatství,dolary,fotografie,hotovost,m&amp;ecaron;ny,metafory,obchody,peníze,p&amp;ecaron;sti,ru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ohatství,dolary,fotografie,hotovost,m&amp;ecaron;ny,metafory,obchody,peníze,p&amp;ecaron;sti,ruce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4462" r="14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1962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D4FE4" w:rsidRPr="00A7699E">
        <w:rPr>
          <w:sz w:val="36"/>
          <w:szCs w:val="36"/>
        </w:rPr>
        <w:t>□</w:t>
      </w:r>
      <w:r w:rsidR="008D4FE4">
        <w:t xml:space="preserve">  Všechny bankovky jsou stále kryty drahými kovy.</w:t>
      </w:r>
    </w:p>
    <w:p w:rsidR="008F14AF" w:rsidRDefault="008D4FE4" w:rsidP="006B4B84">
      <w:pPr>
        <w:pStyle w:val="Odstavecseseznamem"/>
        <w:ind w:left="567" w:hanging="424"/>
      </w:pPr>
      <w:r w:rsidRPr="00A7699E">
        <w:rPr>
          <w:sz w:val="36"/>
          <w:szCs w:val="36"/>
        </w:rPr>
        <w:t>□</w:t>
      </w:r>
      <w:r>
        <w:t xml:space="preserve">  </w:t>
      </w:r>
      <w:r w:rsidR="008F14AF" w:rsidRPr="006F41FE">
        <w:t>Právo vydávat peníze do oběhu a řídit peněžní oběh má</w:t>
      </w:r>
      <w:r w:rsidR="008F14AF">
        <w:t xml:space="preserve"> senát. </w:t>
      </w:r>
    </w:p>
    <w:p w:rsidR="008D4FE4" w:rsidRDefault="008D4FE4" w:rsidP="006B4B84">
      <w:pPr>
        <w:pStyle w:val="Odstavecseseznamem"/>
        <w:ind w:left="567" w:hanging="424"/>
      </w:pPr>
      <w:r w:rsidRPr="00A7699E">
        <w:rPr>
          <w:sz w:val="36"/>
          <w:szCs w:val="36"/>
        </w:rPr>
        <w:t>□</w:t>
      </w:r>
      <w:r>
        <w:t xml:space="preserve">  </w:t>
      </w:r>
      <w:r w:rsidR="008F14AF">
        <w:t xml:space="preserve">V čele ČNB stojí </w:t>
      </w:r>
      <w:r w:rsidR="006B4B84">
        <w:t>guvernér</w:t>
      </w:r>
      <w:r w:rsidR="008F14AF">
        <w:t>.</w:t>
      </w:r>
    </w:p>
    <w:p w:rsidR="008D4FE4" w:rsidRDefault="008D4FE4" w:rsidP="006B4B84">
      <w:pPr>
        <w:pStyle w:val="Odstavecseseznamem"/>
        <w:ind w:left="567" w:hanging="424"/>
      </w:pPr>
      <w:r w:rsidRPr="00A7699E">
        <w:rPr>
          <w:sz w:val="36"/>
          <w:szCs w:val="36"/>
        </w:rPr>
        <w:t>□</w:t>
      </w:r>
      <w:r>
        <w:t xml:space="preserve">  </w:t>
      </w:r>
      <w:r w:rsidR="008F14AF">
        <w:t>Mezi ochranné prvky bankovek patří např. speciální papír, barevná vlákna, ochranný proužek, vodotisk a soutisk.</w:t>
      </w:r>
    </w:p>
    <w:p w:rsidR="008D4FE4" w:rsidRDefault="008D4FE4" w:rsidP="006B4B84">
      <w:pPr>
        <w:pStyle w:val="Odstavecseseznamem"/>
        <w:ind w:left="567" w:hanging="424"/>
      </w:pPr>
      <w:r w:rsidRPr="00A7699E">
        <w:rPr>
          <w:sz w:val="36"/>
          <w:szCs w:val="36"/>
        </w:rPr>
        <w:t>□</w:t>
      </w:r>
      <w:r>
        <w:t xml:space="preserve">  </w:t>
      </w:r>
      <w:r w:rsidR="008F14AF">
        <w:t>Součet hodnot všech platných mincí a bankovek ČR je 8688 Kč.</w:t>
      </w:r>
    </w:p>
    <w:p w:rsidR="00FD12B1" w:rsidRDefault="008D4FE4" w:rsidP="006B4B84">
      <w:pPr>
        <w:pStyle w:val="Odstavecseseznamem"/>
        <w:spacing w:after="240"/>
        <w:ind w:left="567" w:hanging="424"/>
        <w:contextualSpacing w:val="0"/>
      </w:pPr>
      <w:r w:rsidRPr="00A7699E">
        <w:rPr>
          <w:sz w:val="36"/>
          <w:szCs w:val="36"/>
        </w:rPr>
        <w:t>□</w:t>
      </w:r>
      <w:r>
        <w:t xml:space="preserve">  </w:t>
      </w:r>
      <w:r w:rsidR="008F14AF">
        <w:t>Přijetí poškozené bankovky můžeme odmítnout</w:t>
      </w:r>
      <w:r>
        <w:t>.</w:t>
      </w:r>
    </w:p>
    <w:p w:rsidR="00F949E2" w:rsidRPr="00DB3733" w:rsidRDefault="00F949E2" w:rsidP="00F949E2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6B4B84">
        <w:rPr>
          <w:sz w:val="32"/>
          <w:szCs w:val="32"/>
        </w:rPr>
        <w:t>bankovky</w:t>
      </w:r>
      <w:r w:rsidR="00EC322D">
        <w:rPr>
          <w:sz w:val="32"/>
          <w:szCs w:val="32"/>
        </w:rPr>
        <w:t xml:space="preserve"> (7</w:t>
      </w:r>
      <w:r w:rsidRPr="00DB3733">
        <w:rPr>
          <w:sz w:val="32"/>
          <w:szCs w:val="32"/>
        </w:rPr>
        <w:t>. ročník)</w:t>
      </w:r>
      <w:r>
        <w:rPr>
          <w:sz w:val="32"/>
          <w:szCs w:val="32"/>
        </w:rPr>
        <w:t xml:space="preserve"> </w:t>
      </w:r>
      <w:r w:rsidRPr="00F949E2">
        <w:rPr>
          <w:color w:val="FF0000"/>
          <w:sz w:val="32"/>
          <w:szCs w:val="32"/>
        </w:rPr>
        <w:t>- řešení</w:t>
      </w:r>
    </w:p>
    <w:p w:rsidR="006B4B84" w:rsidRDefault="006B4B84" w:rsidP="006B4B84">
      <w:pPr>
        <w:pStyle w:val="Nadpis2"/>
        <w:ind w:left="0"/>
      </w:pPr>
      <w:r>
        <w:t>1. Z historie bankovek.</w:t>
      </w:r>
    </w:p>
    <w:p w:rsidR="006B4B84" w:rsidRPr="005862AF" w:rsidRDefault="006B4B84" w:rsidP="006B4B84">
      <w:pPr>
        <w:spacing w:before="120" w:after="120"/>
        <w:jc w:val="both"/>
        <w:rPr>
          <w:b/>
        </w:rPr>
      </w:pPr>
      <w:r w:rsidRPr="005862AF">
        <w:rPr>
          <w:b/>
        </w:rPr>
        <w:t>Doplň do textu:</w:t>
      </w:r>
    </w:p>
    <w:p w:rsidR="006B4B84" w:rsidRDefault="006B4B84" w:rsidP="006B4B84">
      <w:pPr>
        <w:spacing w:after="120" w:line="360" w:lineRule="auto"/>
        <w:jc w:val="both"/>
      </w:pPr>
      <w:r>
        <w:t xml:space="preserve">Bankovky se vyvinuly z obchodních </w:t>
      </w:r>
      <w:r w:rsidRPr="006B4B84">
        <w:rPr>
          <w:b/>
          <w:color w:val="FF0000"/>
        </w:rPr>
        <w:t>směnek</w:t>
      </w:r>
      <w:r>
        <w:t xml:space="preserve">. V případě předložení směnky byla původnímu majiteli vydána </w:t>
      </w:r>
      <w:r w:rsidRPr="006B4B84">
        <w:rPr>
          <w:b/>
          <w:color w:val="FF0000"/>
        </w:rPr>
        <w:t>bankovka</w:t>
      </w:r>
      <w:r>
        <w:t xml:space="preserve">, kterou se banka zavazovala vyplatit při předložení určité množství zlata popřípadě určitou sumu. Před bankovkami byly v oběhu pouze </w:t>
      </w:r>
      <w:hyperlink r:id="rId15" w:tooltip="Peníze" w:history="1">
        <w:r w:rsidRPr="006B4B84">
          <w:rPr>
            <w:rStyle w:val="Hypertextovodkaz"/>
            <w:b/>
            <w:color w:val="FF0000"/>
            <w:u w:val="none"/>
          </w:rPr>
          <w:t>peníze</w:t>
        </w:r>
      </w:hyperlink>
      <w:r>
        <w:t xml:space="preserve"> z drahých materiálů, které samy o sobě byly nositeli </w:t>
      </w:r>
      <w:r w:rsidRPr="006B4B84">
        <w:rPr>
          <w:b/>
          <w:color w:val="FF0000"/>
        </w:rPr>
        <w:t>hodnoty</w:t>
      </w:r>
      <w:r>
        <w:t xml:space="preserve">. Nevýhodou mincí však bylo to, že byly poměrně </w:t>
      </w:r>
      <w:r w:rsidRPr="006B4B84">
        <w:rPr>
          <w:b/>
          <w:color w:val="FF0000"/>
        </w:rPr>
        <w:t>těžké</w:t>
      </w:r>
      <w:r>
        <w:t xml:space="preserve"> a snadno se </w:t>
      </w:r>
      <w:r w:rsidRPr="006B4B84">
        <w:rPr>
          <w:b/>
          <w:color w:val="FF0000"/>
        </w:rPr>
        <w:t>opotřebovávaly</w:t>
      </w:r>
      <w:r>
        <w:t>.</w:t>
      </w:r>
    </w:p>
    <w:p w:rsidR="006B4B84" w:rsidRDefault="006B4B84" w:rsidP="006B4B84">
      <w:pPr>
        <w:spacing w:after="120" w:line="360" w:lineRule="auto"/>
        <w:jc w:val="both"/>
      </w:pPr>
      <w:r>
        <w:t xml:space="preserve">První papírové peníze byly vydány roku 650 v </w:t>
      </w:r>
      <w:r w:rsidRPr="006B4B84">
        <w:rPr>
          <w:b/>
          <w:color w:val="FF0000"/>
        </w:rPr>
        <w:t>Číně</w:t>
      </w:r>
      <w:r>
        <w:t>, ale za všeobecnou měnu jsou uznány až v 10. století.</w:t>
      </w:r>
    </w:p>
    <w:p w:rsidR="006B4B84" w:rsidRDefault="006B4B84" w:rsidP="006B4B84">
      <w:pPr>
        <w:spacing w:after="120" w:line="360" w:lineRule="auto"/>
        <w:jc w:val="both"/>
      </w:pPr>
      <w:r w:rsidRPr="005862AF">
        <w:rPr>
          <w:color w:val="000000" w:themeColor="text1"/>
        </w:rPr>
        <w:t xml:space="preserve">Aby se nemusely vyměňovat </w:t>
      </w:r>
      <w:r w:rsidRPr="006B4B84">
        <w:rPr>
          <w:b/>
          <w:color w:val="FF0000"/>
        </w:rPr>
        <w:t>pytlíky</w:t>
      </w:r>
      <w:r w:rsidRPr="005862AF">
        <w:rPr>
          <w:color w:val="000000" w:themeColor="text1"/>
        </w:rPr>
        <w:t xml:space="preserve"> mincí, zavedli </w:t>
      </w:r>
      <w:proofErr w:type="gramStart"/>
      <w:r w:rsidRPr="005862AF">
        <w:rPr>
          <w:color w:val="000000" w:themeColor="text1"/>
        </w:rPr>
        <w:t>ve</w:t>
      </w:r>
      <w:proofErr w:type="gramEnd"/>
      <w:r w:rsidRPr="005862AF">
        <w:rPr>
          <w:color w:val="000000" w:themeColor="text1"/>
        </w:rPr>
        <w:t xml:space="preserve"> </w:t>
      </w:r>
      <w:hyperlink r:id="rId16" w:tooltip="Středověk" w:history="1">
        <w:r w:rsidRPr="005862AF">
          <w:rPr>
            <w:rStyle w:val="Hypertextovodkaz"/>
            <w:color w:val="000000" w:themeColor="text1"/>
            <w:u w:val="none"/>
          </w:rPr>
          <w:t>středověku</w:t>
        </w:r>
      </w:hyperlink>
      <w:r w:rsidRPr="005862AF">
        <w:rPr>
          <w:color w:val="000000" w:themeColor="text1"/>
        </w:rPr>
        <w:t xml:space="preserve"> evropští obchodníci takzvané </w:t>
      </w:r>
      <w:hyperlink r:id="rId17" w:tooltip="Úvěr" w:history="1">
        <w:r w:rsidRPr="006B4B84">
          <w:rPr>
            <w:rStyle w:val="Hypertextovodkaz"/>
            <w:b/>
            <w:iCs/>
            <w:color w:val="FF0000"/>
            <w:u w:val="none"/>
          </w:rPr>
          <w:t>úvěrové</w:t>
        </w:r>
      </w:hyperlink>
      <w:r w:rsidRPr="005862AF">
        <w:rPr>
          <w:iCs/>
          <w:color w:val="000000" w:themeColor="text1"/>
        </w:rPr>
        <w:t xml:space="preserve"> úpisy</w:t>
      </w:r>
      <w:r w:rsidRPr="005862AF">
        <w:rPr>
          <w:color w:val="000000" w:themeColor="text1"/>
        </w:rPr>
        <w:t xml:space="preserve">. Od </w:t>
      </w:r>
      <w:hyperlink r:id="rId18" w:tooltip="17. století" w:history="1">
        <w:r w:rsidRPr="005862AF">
          <w:rPr>
            <w:rStyle w:val="Hypertextovodkaz"/>
            <w:color w:val="000000" w:themeColor="text1"/>
            <w:u w:val="none"/>
          </w:rPr>
          <w:t xml:space="preserve">17. </w:t>
        </w:r>
        <w:proofErr w:type="gramStart"/>
        <w:r w:rsidRPr="005862AF">
          <w:rPr>
            <w:rStyle w:val="Hypertextovodkaz"/>
            <w:color w:val="000000" w:themeColor="text1"/>
            <w:u w:val="none"/>
          </w:rPr>
          <w:t>století</w:t>
        </w:r>
      </w:hyperlink>
      <w:proofErr w:type="gramEnd"/>
      <w:r w:rsidRPr="005862AF">
        <w:rPr>
          <w:color w:val="000000" w:themeColor="text1"/>
        </w:rPr>
        <w:t xml:space="preserve"> vydávaly takové úpisy přímo </w:t>
      </w:r>
      <w:r w:rsidRPr="006B4B84">
        <w:rPr>
          <w:b/>
          <w:color w:val="FF0000"/>
        </w:rPr>
        <w:t>banky</w:t>
      </w:r>
      <w:r>
        <w:rPr>
          <w:color w:val="000000" w:themeColor="text1"/>
        </w:rPr>
        <w:t>.</w:t>
      </w:r>
    </w:p>
    <w:p w:rsidR="006B4B84" w:rsidRPr="005862AF" w:rsidRDefault="006B4B84" w:rsidP="006B4B84">
      <w:pPr>
        <w:spacing w:after="120" w:line="276" w:lineRule="auto"/>
        <w:rPr>
          <w:b/>
        </w:rPr>
      </w:pPr>
      <w:r>
        <w:rPr>
          <w:b/>
        </w:rPr>
        <w:t>Doplň slova</w:t>
      </w:r>
      <w:r w:rsidRPr="00265268">
        <w:rPr>
          <w:b/>
        </w:rPr>
        <w:t>:</w:t>
      </w:r>
      <w:r>
        <w:t xml:space="preserve"> </w:t>
      </w:r>
      <w:r w:rsidRPr="005862AF">
        <w:rPr>
          <w:i/>
        </w:rPr>
        <w:t>těžké, banky, Číně, směnek, úvěrové, opotřebovávaly, bankovka, pytlíky, peníze, hodnoty</w:t>
      </w:r>
    </w:p>
    <w:p w:rsidR="006B4B84" w:rsidRPr="0091181C" w:rsidRDefault="006B4B84" w:rsidP="006B4B84">
      <w:pPr>
        <w:spacing w:before="120"/>
        <w:jc w:val="both"/>
        <w:rPr>
          <w:sz w:val="10"/>
          <w:szCs w:val="10"/>
        </w:rPr>
      </w:pPr>
    </w:p>
    <w:p w:rsidR="006B4B84" w:rsidRPr="005E266F" w:rsidRDefault="00DF65B8" w:rsidP="006B4B84">
      <w:pPr>
        <w:pStyle w:val="Nadpis2"/>
        <w:spacing w:after="240"/>
        <w:ind w:left="0"/>
      </w:pPr>
      <w:r>
        <w:rPr>
          <w:noProof/>
          <w:lang w:eastAsia="cs-CZ"/>
        </w:rPr>
        <w:pict>
          <v:oval id="_x0000_s1061" style="position:absolute;margin-left:260.5pt;margin-top:26pt;width:103.5pt;height:50.25pt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" fillcolor="red">
            <v:textbox>
              <w:txbxContent>
                <w:p w:rsidR="006B4B84" w:rsidRDefault="006B4B84" w:rsidP="006B4B84">
                  <w:pPr>
                    <w:jc w:val="center"/>
                  </w:pPr>
                  <w:r>
                    <w:t>František Palacký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60" style="position:absolute;margin-left:-9.75pt;margin-top:26pt;width:136.5pt;height:36pt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" fillcolor="red">
            <v:textbox>
              <w:txbxContent>
                <w:p w:rsidR="006B4B84" w:rsidRDefault="006B4B84" w:rsidP="006B4B84">
                  <w:pPr>
                    <w:jc w:val="center"/>
                  </w:pPr>
                  <w:r>
                    <w:t>J. A. Komenský</w:t>
                  </w:r>
                </w:p>
              </w:txbxContent>
            </v:textbox>
          </v:oval>
        </w:pict>
      </w:r>
      <w:r w:rsidR="006B4B84">
        <w:t>2. Barevně označ osobnosti, se kterými se můžeme setkat na bankovkách ČR:</w:t>
      </w:r>
    </w:p>
    <w:p w:rsidR="006B4B84" w:rsidRDefault="00DF65B8" w:rsidP="006B4B84">
      <w:pPr>
        <w:pStyle w:val="Zkladntext"/>
        <w:spacing w:line="360" w:lineRule="auto"/>
        <w:ind w:left="720"/>
        <w:contextualSpacing/>
      </w:pPr>
      <w:r>
        <w:rPr>
          <w:noProof/>
        </w:rPr>
        <w:pict>
          <v:oval id="_x0000_s1062" style="position:absolute;left:0;text-align:left;margin-left:354pt;margin-top:3pt;width:127.5pt;height:35.25pt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">
            <v:textbox>
              <w:txbxContent>
                <w:p w:rsidR="006B4B84" w:rsidRDefault="006B4B84" w:rsidP="006B4B84">
                  <w:pPr>
                    <w:jc w:val="center"/>
                  </w:pPr>
                  <w:r>
                    <w:t>Václav Havel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57" style="position:absolute;left:0;text-align:left;margin-left:136.8pt;margin-top:3pt;width:107.25pt;height:28.5pt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">
            <v:textbox>
              <w:txbxContent>
                <w:p w:rsidR="006B4B84" w:rsidRDefault="006B4B84" w:rsidP="006B4B84">
                  <w:pPr>
                    <w:jc w:val="center"/>
                  </w:pPr>
                  <w:r>
                    <w:t>J. K. Tyl</w:t>
                  </w:r>
                </w:p>
              </w:txbxContent>
            </v:textbox>
          </v:oval>
        </w:pict>
      </w:r>
    </w:p>
    <w:p w:rsidR="006B4B84" w:rsidRPr="006F41FE" w:rsidRDefault="00DF65B8" w:rsidP="006B4B84">
      <w:r>
        <w:rPr>
          <w:noProof/>
        </w:rPr>
        <w:pict>
          <v:oval id="_x0000_s1058" style="position:absolute;margin-left:79.5pt;margin-top:12.3pt;width:115.5pt;height:33.75pt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" fillcolor="red">
            <v:textbox>
              <w:txbxContent>
                <w:p w:rsidR="006B4B84" w:rsidRDefault="006B4B84" w:rsidP="006B4B84">
                  <w:pPr>
                    <w:jc w:val="center"/>
                  </w:pPr>
                  <w:r>
                    <w:t>T. G. Masaryk</w:t>
                  </w:r>
                </w:p>
              </w:txbxContent>
            </v:textbox>
          </v:oval>
        </w:pict>
      </w:r>
    </w:p>
    <w:p w:rsidR="006B4B84" w:rsidRDefault="00DF65B8" w:rsidP="006B4B84">
      <w:r>
        <w:rPr>
          <w:noProof/>
        </w:rPr>
        <w:pict>
          <v:oval id="_x0000_s1059" style="position:absolute;margin-left:348pt;margin-top:10.5pt;width:133.5pt;height:33.75pt;z-index:251705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" fillcolor="red">
            <v:textbox>
              <w:txbxContent>
                <w:p w:rsidR="006B4B84" w:rsidRDefault="006B4B84" w:rsidP="006B4B84">
                  <w:pPr>
                    <w:jc w:val="center"/>
                  </w:pPr>
                  <w:r>
                    <w:t xml:space="preserve">Ema </w:t>
                  </w:r>
                  <w:proofErr w:type="spellStart"/>
                  <w:r>
                    <w:t>Destinová</w:t>
                  </w:r>
                  <w:proofErr w:type="spellEnd"/>
                </w:p>
              </w:txbxContent>
            </v:textbox>
          </v:oval>
        </w:pict>
      </w:r>
      <w:r>
        <w:rPr>
          <w:noProof/>
        </w:rPr>
        <w:pict>
          <v:oval id="_x0000_s1055" style="position:absolute;margin-left:-2.25pt;margin-top:3pt;width:94.5pt;height:48pt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">
            <v:textbox>
              <w:txbxContent>
                <w:p w:rsidR="006B4B84" w:rsidRDefault="006B4B84" w:rsidP="006B4B84">
                  <w:pPr>
                    <w:jc w:val="center"/>
                  </w:pPr>
                  <w:r>
                    <w:t xml:space="preserve">Jakub </w:t>
                  </w:r>
                  <w:proofErr w:type="spellStart"/>
                  <w:r>
                    <w:t>Krčín</w:t>
                  </w:r>
                  <w:proofErr w:type="spellEnd"/>
                </w:p>
              </w:txbxContent>
            </v:textbox>
          </v:oval>
        </w:pict>
      </w:r>
    </w:p>
    <w:p w:rsidR="006B4B84" w:rsidRDefault="00DF65B8" w:rsidP="006B4B84">
      <w:r>
        <w:rPr>
          <w:noProof/>
        </w:rPr>
        <w:pict>
          <v:oval id="_x0000_s1056" style="position:absolute;margin-left:187.5pt;margin-top:1.2pt;width:151.5pt;height:36pt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">
            <v:textbox>
              <w:txbxContent>
                <w:p w:rsidR="006B4B84" w:rsidRDefault="006B4B84" w:rsidP="006B4B84">
                  <w:pPr>
                    <w:jc w:val="center"/>
                  </w:pPr>
                  <w:r>
                    <w:t>Přemysl Otakar II.</w:t>
                  </w:r>
                </w:p>
              </w:txbxContent>
            </v:textbox>
          </v:oval>
        </w:pict>
      </w:r>
    </w:p>
    <w:p w:rsidR="006B4B84" w:rsidRDefault="00DF65B8" w:rsidP="006B4B84">
      <w:pPr>
        <w:rPr>
          <w:b/>
        </w:rPr>
      </w:pPr>
      <w:r>
        <w:rPr>
          <w:b/>
          <w:noProof/>
        </w:rPr>
        <w:pict>
          <v:oval id="_x0000_s1063" style="position:absolute;margin-left:96.3pt;margin-top:12.1pt;width:98.7pt;height:36pt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" fillcolor="red">
            <v:textbox>
              <w:txbxContent>
                <w:p w:rsidR="006B4B84" w:rsidRDefault="006B4B84" w:rsidP="006B4B84">
                  <w:pPr>
                    <w:jc w:val="center"/>
                  </w:pPr>
                  <w:r>
                    <w:t>Karel IV.</w:t>
                  </w:r>
                </w:p>
              </w:txbxContent>
            </v:textbox>
          </v:oval>
        </w:pict>
      </w:r>
    </w:p>
    <w:p w:rsidR="006B4B84" w:rsidRDefault="00DF65B8" w:rsidP="006B4B84">
      <w:pPr>
        <w:rPr>
          <w:b/>
        </w:rPr>
      </w:pPr>
      <w:r>
        <w:rPr>
          <w:b/>
          <w:noProof/>
        </w:rPr>
        <w:pict>
          <v:oval id="_x0000_s1065" style="position:absolute;margin-left:289.8pt;margin-top:9.6pt;width:155.25pt;height:36pt;z-index:251711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" fillcolor="red">
            <v:textbox>
              <w:txbxContent>
                <w:p w:rsidR="006B4B84" w:rsidRDefault="006B4B84" w:rsidP="006B4B84">
                  <w:pPr>
                    <w:jc w:val="center"/>
                  </w:pPr>
                  <w:r>
                    <w:t>Božena Němcová</w:t>
                  </w:r>
                </w:p>
              </w:txbxContent>
            </v:textbox>
          </v:oval>
        </w:pict>
      </w:r>
    </w:p>
    <w:p w:rsidR="006B4B84" w:rsidRPr="00C75850" w:rsidRDefault="00DF65B8" w:rsidP="006B4B84">
      <w:pPr>
        <w:rPr>
          <w:b/>
        </w:rPr>
      </w:pPr>
      <w:r>
        <w:rPr>
          <w:b/>
          <w:noProof/>
        </w:rPr>
        <w:pict>
          <v:oval id="_x0000_s1066" style="position:absolute;margin-left:187.5pt;margin-top:13pt;width:98.7pt;height:36pt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">
            <v:textbox>
              <w:txbxContent>
                <w:p w:rsidR="006B4B84" w:rsidRDefault="006B4B84" w:rsidP="006B4B84">
                  <w:pPr>
                    <w:jc w:val="center"/>
                  </w:pPr>
                  <w:r>
                    <w:t>sv. Václav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064" style="position:absolute;margin-left:9.6pt;margin-top:7pt;width:98.7pt;height:36pt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">
            <v:textbox>
              <w:txbxContent>
                <w:p w:rsidR="006B4B84" w:rsidRDefault="006B4B84" w:rsidP="006B4B84">
                  <w:pPr>
                    <w:jc w:val="center"/>
                  </w:pPr>
                  <w:r>
                    <w:t>Jiří Wolker</w:t>
                  </w:r>
                </w:p>
              </w:txbxContent>
            </v:textbox>
          </v:oval>
        </w:pict>
      </w:r>
    </w:p>
    <w:p w:rsidR="006B4B84" w:rsidRDefault="006B4B84" w:rsidP="006B4B84">
      <w:pPr>
        <w:pStyle w:val="Odstavecseseznamem"/>
        <w:ind w:left="142"/>
        <w:rPr>
          <w:b/>
        </w:rPr>
      </w:pPr>
    </w:p>
    <w:p w:rsidR="006B4B84" w:rsidRDefault="006B4B84" w:rsidP="006B4B84">
      <w:pPr>
        <w:pStyle w:val="Odstavecseseznamem"/>
        <w:spacing w:after="120"/>
        <w:ind w:left="142"/>
        <w:contextualSpacing w:val="0"/>
        <w:rPr>
          <w:b/>
        </w:rPr>
      </w:pPr>
    </w:p>
    <w:p w:rsidR="006B4B84" w:rsidRDefault="006B4B84" w:rsidP="006B4B84">
      <w:pPr>
        <w:pStyle w:val="Odstavecseseznamem"/>
        <w:ind w:left="142"/>
        <w:rPr>
          <w:b/>
        </w:rPr>
      </w:pPr>
    </w:p>
    <w:p w:rsidR="006B4B84" w:rsidRPr="008D4FE4" w:rsidRDefault="006B4B84" w:rsidP="006B4B84">
      <w:pPr>
        <w:rPr>
          <w:b/>
        </w:rPr>
        <w:sectPr w:rsidR="006B4B84" w:rsidRPr="008D4FE4" w:rsidSect="006B4B84">
          <w:headerReference w:type="default" r:id="rId19"/>
          <w:type w:val="continuous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6B4B84" w:rsidRPr="008D4FE4" w:rsidRDefault="006B4B84" w:rsidP="006B4B84">
      <w:pPr>
        <w:pStyle w:val="Nadpis2"/>
        <w:spacing w:after="240"/>
        <w:ind w:left="0"/>
      </w:pPr>
      <w:r>
        <w:lastRenderedPageBreak/>
        <w:t>3. Zaškrtni správná tvrzení:</w:t>
      </w:r>
    </w:p>
    <w:p w:rsidR="006B4B84" w:rsidRDefault="006B4B84" w:rsidP="006B4B84">
      <w:pPr>
        <w:pStyle w:val="Odstavecseseznamem"/>
        <w:ind w:left="567" w:hanging="424"/>
      </w:pPr>
      <w:r>
        <w:rPr>
          <w:noProof/>
          <w:sz w:val="36"/>
          <w:szCs w:val="36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4640580</wp:posOffset>
            </wp:positionH>
            <wp:positionV relativeFrom="paragraph">
              <wp:posOffset>20320</wp:posOffset>
            </wp:positionV>
            <wp:extent cx="1396365" cy="1962150"/>
            <wp:effectExtent l="19050" t="0" r="0" b="0"/>
            <wp:wrapTight wrapText="bothSides">
              <wp:wrapPolygon edited="0">
                <wp:start x="1179" y="0"/>
                <wp:lineTo x="-295" y="1468"/>
                <wp:lineTo x="-295" y="20132"/>
                <wp:lineTo x="589" y="21390"/>
                <wp:lineTo x="1179" y="21390"/>
                <wp:lineTo x="20038" y="21390"/>
                <wp:lineTo x="20628" y="21390"/>
                <wp:lineTo x="21512" y="20551"/>
                <wp:lineTo x="21512" y="1468"/>
                <wp:lineTo x="20922" y="210"/>
                <wp:lineTo x="20038" y="0"/>
                <wp:lineTo x="1179" y="0"/>
              </wp:wrapPolygon>
            </wp:wrapTight>
            <wp:docPr id="15" name="imgPreview" descr="bohatství,dolary,fotografie,hotovost,m&amp;ecaron;ny,metafory,obchody,peníze,p&amp;ecaron;sti,ru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ohatství,dolary,fotografie,hotovost,m&amp;ecaron;ny,metafory,obchody,peníze,p&amp;ecaron;sti,ruce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4462" r="14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1962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A7699E">
        <w:rPr>
          <w:sz w:val="36"/>
          <w:szCs w:val="36"/>
        </w:rPr>
        <w:t>□</w:t>
      </w:r>
      <w:r>
        <w:t xml:space="preserve">  Všechny bankovky jsou stále kryty drahými kovy.</w:t>
      </w:r>
    </w:p>
    <w:p w:rsidR="006B4B84" w:rsidRDefault="006B4B84" w:rsidP="006B4B84">
      <w:pPr>
        <w:pStyle w:val="Odstavecseseznamem"/>
        <w:ind w:left="567" w:hanging="424"/>
      </w:pPr>
      <w:r w:rsidRPr="00A7699E">
        <w:rPr>
          <w:sz w:val="36"/>
          <w:szCs w:val="36"/>
        </w:rPr>
        <w:t>□</w:t>
      </w:r>
      <w:r>
        <w:t xml:space="preserve">  </w:t>
      </w:r>
      <w:r w:rsidRPr="006F41FE">
        <w:t>Právo vydávat peníze do oběhu a řídit peněžní oběh má</w:t>
      </w:r>
      <w:r>
        <w:t xml:space="preserve"> senát. </w:t>
      </w:r>
    </w:p>
    <w:p w:rsidR="006B4B84" w:rsidRDefault="00DF65B8" w:rsidP="006B4B84">
      <w:pPr>
        <w:pStyle w:val="Odstavecseseznamem"/>
        <w:ind w:left="567" w:hanging="424"/>
      </w:pPr>
      <w:r w:rsidRPr="00DF65B8">
        <w:rPr>
          <w:noProof/>
          <w:sz w:val="36"/>
          <w:szCs w:val="36"/>
        </w:rPr>
        <w:pict>
          <v:rect id="_x0000_s1070" style="position:absolute;left:0;text-align:left;margin-left:3pt;margin-top:.7pt;width:22.2pt;height:18.75pt;z-index:-251599872" stroked="f">
            <v:textbox>
              <w:txbxContent>
                <w:p w:rsidR="006B4B84" w:rsidRPr="006B4B84" w:rsidRDefault="006B4B84" w:rsidP="006B4B84">
                  <w:pPr>
                    <w:rPr>
                      <w:b/>
                      <w:color w:val="FF0000"/>
                    </w:rPr>
                  </w:pPr>
                  <w:r w:rsidRPr="006B4B84">
                    <w:rPr>
                      <w:b/>
                      <w:color w:val="FF0000"/>
                    </w:rPr>
                    <w:t>x</w:t>
                  </w:r>
                </w:p>
              </w:txbxContent>
            </v:textbox>
          </v:rect>
        </w:pict>
      </w:r>
      <w:r w:rsidR="006B4B84" w:rsidRPr="00A7699E">
        <w:rPr>
          <w:sz w:val="36"/>
          <w:szCs w:val="36"/>
        </w:rPr>
        <w:t>□</w:t>
      </w:r>
      <w:r w:rsidR="006B4B84">
        <w:t xml:space="preserve">  V čele ČNB stojí guvernér.</w:t>
      </w:r>
    </w:p>
    <w:p w:rsidR="006B4B84" w:rsidRDefault="00DF65B8" w:rsidP="006B4B84">
      <w:pPr>
        <w:pStyle w:val="Odstavecseseznamem"/>
        <w:ind w:left="567" w:hanging="424"/>
      </w:pPr>
      <w:r>
        <w:rPr>
          <w:noProof/>
        </w:rPr>
        <w:pict>
          <v:rect id="_x0000_s1067" style="position:absolute;left:0;text-align:left;margin-left:3pt;margin-top:.25pt;width:25.5pt;height:18.75pt;z-index:-251601920" stroked="f">
            <v:textbox>
              <w:txbxContent>
                <w:p w:rsidR="006B4B84" w:rsidRPr="006B4B84" w:rsidRDefault="006B4B84">
                  <w:pPr>
                    <w:rPr>
                      <w:b/>
                      <w:color w:val="FF0000"/>
                    </w:rPr>
                  </w:pPr>
                  <w:r w:rsidRPr="006B4B84">
                    <w:rPr>
                      <w:b/>
                      <w:color w:val="FF0000"/>
                    </w:rPr>
                    <w:t>x</w:t>
                  </w:r>
                </w:p>
              </w:txbxContent>
            </v:textbox>
          </v:rect>
        </w:pict>
      </w:r>
      <w:r w:rsidR="006B4B84" w:rsidRPr="00A7699E">
        <w:rPr>
          <w:sz w:val="36"/>
          <w:szCs w:val="36"/>
        </w:rPr>
        <w:t>□</w:t>
      </w:r>
      <w:r w:rsidR="006B4B84">
        <w:t xml:space="preserve">  Mezi ochranné prvky bankovek patří např. speciální papír, barevná vlákna, ochranný proužek, vodotisk a soutisk.</w:t>
      </w:r>
    </w:p>
    <w:p w:rsidR="006B4B84" w:rsidRDefault="006B4B84" w:rsidP="006B4B84">
      <w:pPr>
        <w:pStyle w:val="Odstavecseseznamem"/>
        <w:ind w:left="567" w:hanging="424"/>
      </w:pPr>
      <w:r w:rsidRPr="00A7699E">
        <w:rPr>
          <w:sz w:val="36"/>
          <w:szCs w:val="36"/>
        </w:rPr>
        <w:t>□</w:t>
      </w:r>
      <w:r>
        <w:t xml:space="preserve">  Součet hodnot všech platných mincí a bankovek ČR je 8688 Kč.</w:t>
      </w:r>
    </w:p>
    <w:p w:rsidR="006B4B84" w:rsidRDefault="00DF65B8" w:rsidP="006B4B84">
      <w:pPr>
        <w:pStyle w:val="Odstavecseseznamem"/>
        <w:spacing w:after="240"/>
        <w:ind w:left="567" w:hanging="424"/>
        <w:contextualSpacing w:val="0"/>
      </w:pPr>
      <w:r w:rsidRPr="00DF65B8">
        <w:rPr>
          <w:noProof/>
          <w:sz w:val="36"/>
          <w:szCs w:val="36"/>
        </w:rPr>
        <w:pict>
          <v:rect id="_x0000_s1069" style="position:absolute;left:0;text-align:left;margin-left:3pt;margin-top:.55pt;width:19.95pt;height:18.75pt;z-index:-251600896" stroked="f">
            <v:textbox>
              <w:txbxContent>
                <w:p w:rsidR="006B4B84" w:rsidRPr="006B4B84" w:rsidRDefault="006B4B84" w:rsidP="006B4B84">
                  <w:pPr>
                    <w:rPr>
                      <w:b/>
                      <w:color w:val="FF0000"/>
                    </w:rPr>
                  </w:pPr>
                  <w:r w:rsidRPr="006B4B84">
                    <w:rPr>
                      <w:b/>
                      <w:color w:val="FF0000"/>
                    </w:rPr>
                    <w:t>x</w:t>
                  </w:r>
                </w:p>
              </w:txbxContent>
            </v:textbox>
          </v:rect>
        </w:pict>
      </w:r>
      <w:r w:rsidR="006B4B84" w:rsidRPr="00A7699E">
        <w:rPr>
          <w:sz w:val="36"/>
          <w:szCs w:val="36"/>
        </w:rPr>
        <w:t>□</w:t>
      </w:r>
      <w:r w:rsidR="006B4B84">
        <w:t xml:space="preserve">  Přijetí poškozené bankovky můžeme odmítnout.</w:t>
      </w: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lastRenderedPageBreak/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20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DF4" w:rsidRDefault="00AC5DF4" w:rsidP="00E72D00">
      <w:r>
        <w:separator/>
      </w:r>
    </w:p>
  </w:endnote>
  <w:endnote w:type="continuationSeparator" w:id="0">
    <w:p w:rsidR="00AC5DF4" w:rsidRDefault="00AC5DF4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DF4" w:rsidRDefault="00AC5DF4" w:rsidP="00E72D00">
      <w:r>
        <w:separator/>
      </w:r>
    </w:p>
  </w:footnote>
  <w:footnote w:type="continuationSeparator" w:id="0">
    <w:p w:rsidR="00AC5DF4" w:rsidRDefault="00AC5DF4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65" w:rsidRDefault="006A736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B84" w:rsidRDefault="006B4B84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6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11F"/>
    <w:multiLevelType w:val="hybridMultilevel"/>
    <w:tmpl w:val="58FC1C96"/>
    <w:lvl w:ilvl="0" w:tplc="2B0E3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628A5"/>
    <w:multiLevelType w:val="hybridMultilevel"/>
    <w:tmpl w:val="EFC869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737EE"/>
    <w:multiLevelType w:val="hybridMultilevel"/>
    <w:tmpl w:val="E5B265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933B71"/>
    <w:multiLevelType w:val="hybridMultilevel"/>
    <w:tmpl w:val="096A85F2"/>
    <w:lvl w:ilvl="0" w:tplc="1638DA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3B2DE4"/>
    <w:multiLevelType w:val="hybridMultilevel"/>
    <w:tmpl w:val="6DE0968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FB1ECA"/>
    <w:multiLevelType w:val="hybridMultilevel"/>
    <w:tmpl w:val="D982D5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95EF9"/>
    <w:multiLevelType w:val="hybridMultilevel"/>
    <w:tmpl w:val="5616E866"/>
    <w:lvl w:ilvl="0" w:tplc="46348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313C54"/>
    <w:multiLevelType w:val="hybridMultilevel"/>
    <w:tmpl w:val="3850E404"/>
    <w:lvl w:ilvl="0" w:tplc="ECB680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632E2B"/>
    <w:multiLevelType w:val="hybridMultilevel"/>
    <w:tmpl w:val="08E48CC2"/>
    <w:lvl w:ilvl="0" w:tplc="072ECF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78D5"/>
    <w:multiLevelType w:val="hybridMultilevel"/>
    <w:tmpl w:val="C42C4988"/>
    <w:lvl w:ilvl="0" w:tplc="3662C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025356"/>
    <w:multiLevelType w:val="hybridMultilevel"/>
    <w:tmpl w:val="0E36A9DC"/>
    <w:lvl w:ilvl="0" w:tplc="078ABC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DF29BA"/>
    <w:multiLevelType w:val="hybridMultilevel"/>
    <w:tmpl w:val="6D86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41799F"/>
    <w:multiLevelType w:val="hybridMultilevel"/>
    <w:tmpl w:val="2E4EE11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623908"/>
    <w:multiLevelType w:val="hybridMultilevel"/>
    <w:tmpl w:val="B0625124"/>
    <w:lvl w:ilvl="0" w:tplc="4F6AE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891579"/>
    <w:multiLevelType w:val="hybridMultilevel"/>
    <w:tmpl w:val="0F3253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B87DE6"/>
    <w:multiLevelType w:val="hybridMultilevel"/>
    <w:tmpl w:val="D21AC0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9912A6"/>
    <w:multiLevelType w:val="hybridMultilevel"/>
    <w:tmpl w:val="6CC2BB8C"/>
    <w:lvl w:ilvl="0" w:tplc="872E6D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58122E"/>
    <w:multiLevelType w:val="hybridMultilevel"/>
    <w:tmpl w:val="50D680D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1E6B39"/>
    <w:multiLevelType w:val="hybridMultilevel"/>
    <w:tmpl w:val="07581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15"/>
  </w:num>
  <w:num w:numId="4">
    <w:abstractNumId w:val="0"/>
  </w:num>
  <w:num w:numId="5">
    <w:abstractNumId w:val="17"/>
  </w:num>
  <w:num w:numId="6">
    <w:abstractNumId w:val="18"/>
  </w:num>
  <w:num w:numId="7">
    <w:abstractNumId w:val="13"/>
  </w:num>
  <w:num w:numId="8">
    <w:abstractNumId w:val="21"/>
  </w:num>
  <w:num w:numId="9">
    <w:abstractNumId w:val="7"/>
  </w:num>
  <w:num w:numId="10">
    <w:abstractNumId w:val="11"/>
  </w:num>
  <w:num w:numId="11">
    <w:abstractNumId w:val="1"/>
  </w:num>
  <w:num w:numId="12">
    <w:abstractNumId w:val="20"/>
  </w:num>
  <w:num w:numId="13">
    <w:abstractNumId w:val="5"/>
  </w:num>
  <w:num w:numId="14">
    <w:abstractNumId w:val="2"/>
  </w:num>
  <w:num w:numId="15">
    <w:abstractNumId w:val="6"/>
  </w:num>
  <w:num w:numId="16">
    <w:abstractNumId w:val="16"/>
  </w:num>
  <w:num w:numId="17">
    <w:abstractNumId w:val="8"/>
  </w:num>
  <w:num w:numId="18">
    <w:abstractNumId w:val="9"/>
  </w:num>
  <w:num w:numId="19">
    <w:abstractNumId w:val="14"/>
  </w:num>
  <w:num w:numId="20">
    <w:abstractNumId w:val="4"/>
  </w:num>
  <w:num w:numId="21">
    <w:abstractNumId w:val="19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8130">
      <o:colormenu v:ext="edit" fillcolor="red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02C1"/>
    <w:rsid w:val="0003271A"/>
    <w:rsid w:val="000433F7"/>
    <w:rsid w:val="000518A6"/>
    <w:rsid w:val="00071329"/>
    <w:rsid w:val="000814BE"/>
    <w:rsid w:val="000A5A09"/>
    <w:rsid w:val="000C4878"/>
    <w:rsid w:val="000E31F0"/>
    <w:rsid w:val="000F53BD"/>
    <w:rsid w:val="00106718"/>
    <w:rsid w:val="00136A92"/>
    <w:rsid w:val="00141A7A"/>
    <w:rsid w:val="0015527A"/>
    <w:rsid w:val="001C25C6"/>
    <w:rsid w:val="001C4ED4"/>
    <w:rsid w:val="001E0888"/>
    <w:rsid w:val="002035A7"/>
    <w:rsid w:val="002150C1"/>
    <w:rsid w:val="00222C97"/>
    <w:rsid w:val="002435F3"/>
    <w:rsid w:val="00254C02"/>
    <w:rsid w:val="00255C0D"/>
    <w:rsid w:val="00265268"/>
    <w:rsid w:val="002C0B6A"/>
    <w:rsid w:val="002D5D14"/>
    <w:rsid w:val="002E6EF0"/>
    <w:rsid w:val="002F091B"/>
    <w:rsid w:val="003053D2"/>
    <w:rsid w:val="00307A74"/>
    <w:rsid w:val="003122C1"/>
    <w:rsid w:val="00353590"/>
    <w:rsid w:val="003602DD"/>
    <w:rsid w:val="00381902"/>
    <w:rsid w:val="003A65F9"/>
    <w:rsid w:val="003B365C"/>
    <w:rsid w:val="004004EC"/>
    <w:rsid w:val="0041447A"/>
    <w:rsid w:val="00414616"/>
    <w:rsid w:val="004168C6"/>
    <w:rsid w:val="00437AC4"/>
    <w:rsid w:val="00442EEC"/>
    <w:rsid w:val="00455312"/>
    <w:rsid w:val="004858C5"/>
    <w:rsid w:val="00496087"/>
    <w:rsid w:val="004A065F"/>
    <w:rsid w:val="004A0E45"/>
    <w:rsid w:val="004E20B0"/>
    <w:rsid w:val="004E44BC"/>
    <w:rsid w:val="004F11BD"/>
    <w:rsid w:val="004F27BD"/>
    <w:rsid w:val="00504E50"/>
    <w:rsid w:val="00531CCE"/>
    <w:rsid w:val="0053285F"/>
    <w:rsid w:val="005374F5"/>
    <w:rsid w:val="00545D35"/>
    <w:rsid w:val="00563C38"/>
    <w:rsid w:val="00583740"/>
    <w:rsid w:val="005862AF"/>
    <w:rsid w:val="005A09CE"/>
    <w:rsid w:val="005C1AD4"/>
    <w:rsid w:val="005E0D41"/>
    <w:rsid w:val="005E266F"/>
    <w:rsid w:val="005E3162"/>
    <w:rsid w:val="005F065F"/>
    <w:rsid w:val="005F735C"/>
    <w:rsid w:val="006267C3"/>
    <w:rsid w:val="006357FB"/>
    <w:rsid w:val="00642B88"/>
    <w:rsid w:val="00657FC7"/>
    <w:rsid w:val="00667AF6"/>
    <w:rsid w:val="00683DA4"/>
    <w:rsid w:val="006A7365"/>
    <w:rsid w:val="006B1FED"/>
    <w:rsid w:val="006B36D0"/>
    <w:rsid w:val="006B4B84"/>
    <w:rsid w:val="006C3B39"/>
    <w:rsid w:val="006F1E40"/>
    <w:rsid w:val="00701E1A"/>
    <w:rsid w:val="00715A5B"/>
    <w:rsid w:val="0072696B"/>
    <w:rsid w:val="007347F2"/>
    <w:rsid w:val="00736B03"/>
    <w:rsid w:val="00736BD7"/>
    <w:rsid w:val="00753B19"/>
    <w:rsid w:val="00757C59"/>
    <w:rsid w:val="00771986"/>
    <w:rsid w:val="00791AE3"/>
    <w:rsid w:val="007A7F45"/>
    <w:rsid w:val="007B66B4"/>
    <w:rsid w:val="007C71C3"/>
    <w:rsid w:val="007D0928"/>
    <w:rsid w:val="007D425B"/>
    <w:rsid w:val="007F7D9D"/>
    <w:rsid w:val="0080188B"/>
    <w:rsid w:val="008020B6"/>
    <w:rsid w:val="008062B2"/>
    <w:rsid w:val="0083520D"/>
    <w:rsid w:val="00843CE5"/>
    <w:rsid w:val="00874892"/>
    <w:rsid w:val="0089047D"/>
    <w:rsid w:val="00891C6E"/>
    <w:rsid w:val="00893C71"/>
    <w:rsid w:val="008B5725"/>
    <w:rsid w:val="008C6246"/>
    <w:rsid w:val="008D4FE4"/>
    <w:rsid w:val="008D5010"/>
    <w:rsid w:val="008F14AF"/>
    <w:rsid w:val="008F16F0"/>
    <w:rsid w:val="008F669E"/>
    <w:rsid w:val="0091181C"/>
    <w:rsid w:val="00917A6D"/>
    <w:rsid w:val="00921B80"/>
    <w:rsid w:val="00937A40"/>
    <w:rsid w:val="00960A3A"/>
    <w:rsid w:val="00966E9E"/>
    <w:rsid w:val="00980449"/>
    <w:rsid w:val="00991726"/>
    <w:rsid w:val="009A44FF"/>
    <w:rsid w:val="009B16FE"/>
    <w:rsid w:val="009C54A8"/>
    <w:rsid w:val="009D173E"/>
    <w:rsid w:val="009F4BE7"/>
    <w:rsid w:val="009F7B45"/>
    <w:rsid w:val="00A15FD9"/>
    <w:rsid w:val="00A27F46"/>
    <w:rsid w:val="00A57C4A"/>
    <w:rsid w:val="00A808F5"/>
    <w:rsid w:val="00A80F0D"/>
    <w:rsid w:val="00AA59DA"/>
    <w:rsid w:val="00AC5DF4"/>
    <w:rsid w:val="00AD49F1"/>
    <w:rsid w:val="00B1185F"/>
    <w:rsid w:val="00B32B4B"/>
    <w:rsid w:val="00B462C6"/>
    <w:rsid w:val="00B57A76"/>
    <w:rsid w:val="00B66762"/>
    <w:rsid w:val="00B7055B"/>
    <w:rsid w:val="00B81932"/>
    <w:rsid w:val="00BE7CC6"/>
    <w:rsid w:val="00C156AE"/>
    <w:rsid w:val="00C168AB"/>
    <w:rsid w:val="00C32BAC"/>
    <w:rsid w:val="00C5098E"/>
    <w:rsid w:val="00C526FC"/>
    <w:rsid w:val="00C57C3F"/>
    <w:rsid w:val="00C71DEC"/>
    <w:rsid w:val="00C75850"/>
    <w:rsid w:val="00CA43DC"/>
    <w:rsid w:val="00CB452D"/>
    <w:rsid w:val="00CB66CE"/>
    <w:rsid w:val="00CC04CF"/>
    <w:rsid w:val="00CD7EF4"/>
    <w:rsid w:val="00CE1B3D"/>
    <w:rsid w:val="00D10E22"/>
    <w:rsid w:val="00D15706"/>
    <w:rsid w:val="00D323E6"/>
    <w:rsid w:val="00D54B7F"/>
    <w:rsid w:val="00D63EB6"/>
    <w:rsid w:val="00D73ED5"/>
    <w:rsid w:val="00D932D7"/>
    <w:rsid w:val="00D9616B"/>
    <w:rsid w:val="00DB3733"/>
    <w:rsid w:val="00DC0999"/>
    <w:rsid w:val="00DE7648"/>
    <w:rsid w:val="00DF41E9"/>
    <w:rsid w:val="00DF65B8"/>
    <w:rsid w:val="00DF7CE4"/>
    <w:rsid w:val="00E22D43"/>
    <w:rsid w:val="00E34233"/>
    <w:rsid w:val="00E43179"/>
    <w:rsid w:val="00E50575"/>
    <w:rsid w:val="00E61E27"/>
    <w:rsid w:val="00E72D00"/>
    <w:rsid w:val="00E81A58"/>
    <w:rsid w:val="00E81E57"/>
    <w:rsid w:val="00E86911"/>
    <w:rsid w:val="00EA0C07"/>
    <w:rsid w:val="00EB6083"/>
    <w:rsid w:val="00EC0F53"/>
    <w:rsid w:val="00EC322D"/>
    <w:rsid w:val="00F31C69"/>
    <w:rsid w:val="00F41D1E"/>
    <w:rsid w:val="00F530A4"/>
    <w:rsid w:val="00F66317"/>
    <w:rsid w:val="00F66BAE"/>
    <w:rsid w:val="00F949E2"/>
    <w:rsid w:val="00FA3F9E"/>
    <w:rsid w:val="00FB2BAC"/>
    <w:rsid w:val="00FC1395"/>
    <w:rsid w:val="00FC14EA"/>
    <w:rsid w:val="00FC5B8B"/>
    <w:rsid w:val="00FD1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>
      <o:colormenu v:ext="edit" fillcolor="red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Pen%C3%ADze" TargetMode="External"/><Relationship Id="rId13" Type="http://schemas.openxmlformats.org/officeDocument/2006/relationships/header" Target="header1.xml"/><Relationship Id="rId18" Type="http://schemas.openxmlformats.org/officeDocument/2006/relationships/hyperlink" Target="http://cs.wikipedia.org/wiki/17._stolet%C3%AD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Banka" TargetMode="External"/><Relationship Id="rId17" Type="http://schemas.openxmlformats.org/officeDocument/2006/relationships/hyperlink" Target="http://cs.wikipedia.org/wiki/%C3%9Av%C4%9B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St%C5%99edov%C4%9Bk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17._stolet%C3%A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Pen%C3%ADze" TargetMode="External"/><Relationship Id="rId23" Type="http://schemas.microsoft.com/office/2007/relationships/stylesWithEffects" Target="stylesWithEffects.xml"/><Relationship Id="rId10" Type="http://schemas.openxmlformats.org/officeDocument/2006/relationships/hyperlink" Target="http://cs.wikipedia.org/wiki/%C3%9Av%C4%9Br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St%C5%99edov%C4%9Bk" TargetMode="External"/><Relationship Id="rId14" Type="http://schemas.openxmlformats.org/officeDocument/2006/relationships/image" Target="media/image2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C50606-7944-4D67-BE9D-247426647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1609</TotalTime>
  <Pages>5</Pages>
  <Words>589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65</cp:revision>
  <dcterms:created xsi:type="dcterms:W3CDTF">2012-11-20T13:59:00Z</dcterms:created>
  <dcterms:modified xsi:type="dcterms:W3CDTF">2014-06-25T20:21:00Z</dcterms:modified>
</cp:coreProperties>
</file>