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5D09E8">
        <w:rPr>
          <w:rFonts w:asciiTheme="minorHAnsi" w:eastAsiaTheme="minorEastAsia" w:hAnsi="Calibri" w:cstheme="minorBidi"/>
          <w:color w:val="000000" w:themeColor="text1"/>
          <w:kern w:val="24"/>
        </w:rPr>
        <w:t>VY_12_INOVACE_271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3414E8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5D09E8">
        <w:rPr>
          <w:rFonts w:asciiTheme="minorHAnsi" w:eastAsiaTheme="minorEastAsia" w:hAnsi="Calibri" w:cstheme="minorBidi"/>
          <w:color w:val="000000" w:themeColor="text1"/>
          <w:kern w:val="24"/>
        </w:rPr>
        <w:t>Osobní</w:t>
      </w:r>
      <w:r w:rsidR="003D73E2">
        <w:rPr>
          <w:rFonts w:asciiTheme="minorHAnsi" w:eastAsiaTheme="minorEastAsia" w:hAnsi="Calibri" w:cstheme="minorBidi"/>
          <w:color w:val="000000" w:themeColor="text1"/>
          <w:kern w:val="24"/>
        </w:rPr>
        <w:t xml:space="preserve"> rozpočet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E02C0B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5D423F">
        <w:rPr>
          <w:rFonts w:asciiTheme="minorHAnsi" w:eastAsiaTheme="minorEastAsia" w:hAnsi="Calibri" w:cstheme="minorBidi"/>
          <w:color w:val="000000" w:themeColor="text1"/>
          <w:kern w:val="24"/>
        </w:rPr>
        <w:t>osobní</w:t>
      </w:r>
      <w:r w:rsidR="005D513E">
        <w:rPr>
          <w:rFonts w:asciiTheme="minorHAnsi" w:eastAsiaTheme="minorEastAsia" w:hAnsi="Calibri" w:cstheme="minorBidi"/>
          <w:color w:val="000000" w:themeColor="text1"/>
          <w:kern w:val="24"/>
        </w:rPr>
        <w:t xml:space="preserve"> rozpočet, </w:t>
      </w:r>
      <w:r w:rsidR="005D423F">
        <w:rPr>
          <w:rFonts w:asciiTheme="minorHAnsi" w:eastAsiaTheme="minorEastAsia" w:hAnsi="Calibri" w:cstheme="minorBidi"/>
          <w:color w:val="000000" w:themeColor="text1"/>
          <w:kern w:val="24"/>
        </w:rPr>
        <w:t>příjmy, výdaje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3D73E2">
        <w:rPr>
          <w:rFonts w:asciiTheme="minorHAnsi" w:eastAsiaTheme="minorEastAsia" w:hAnsi="Calibri" w:cstheme="minorBidi"/>
          <w:color w:val="000000" w:themeColor="text1"/>
          <w:kern w:val="24"/>
        </w:rPr>
        <w:t>16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8072EF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AE189C">
        <w:rPr>
          <w:sz w:val="32"/>
          <w:szCs w:val="32"/>
        </w:rPr>
        <w:t>osobní rozpočet</w:t>
      </w:r>
      <w:r w:rsidR="00E02C0B">
        <w:rPr>
          <w:sz w:val="32"/>
          <w:szCs w:val="32"/>
        </w:rPr>
        <w:t xml:space="preserve"> (8</w:t>
      </w:r>
      <w:r w:rsidRPr="00DB3733">
        <w:rPr>
          <w:sz w:val="32"/>
          <w:szCs w:val="32"/>
        </w:rPr>
        <w:t>. ročník)</w:t>
      </w:r>
    </w:p>
    <w:p w:rsidR="00BA0B2E" w:rsidRPr="00543132" w:rsidRDefault="00262097" w:rsidP="00262097">
      <w:pPr>
        <w:pStyle w:val="Nadpis2"/>
        <w:ind w:left="-76"/>
      </w:pPr>
      <w:r w:rsidRPr="00262097">
        <w:rPr>
          <w:b w:val="0"/>
          <w:bCs w:val="0"/>
        </w:rPr>
        <w:t>1.</w:t>
      </w:r>
      <w:r>
        <w:t xml:space="preserve"> </w:t>
      </w:r>
      <w:r w:rsidR="004460BB">
        <w:t>Osobní rozpočet Jany</w:t>
      </w:r>
      <w:r w:rsidR="00265268">
        <w:t>.</w:t>
      </w:r>
    </w:p>
    <w:p w:rsidR="00AE189C" w:rsidRPr="00870806" w:rsidRDefault="005D09E8" w:rsidP="003867EB">
      <w:pPr>
        <w:spacing w:line="27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Jana Nováková studuje </w:t>
      </w:r>
      <w:r w:rsidR="004460BB">
        <w:rPr>
          <w:sz w:val="22"/>
          <w:szCs w:val="22"/>
        </w:rPr>
        <w:t xml:space="preserve">od září </w:t>
      </w:r>
      <w:r>
        <w:rPr>
          <w:sz w:val="22"/>
          <w:szCs w:val="22"/>
        </w:rPr>
        <w:t xml:space="preserve">3. ročník gymnázia. </w:t>
      </w:r>
      <w:r w:rsidR="000C0993">
        <w:rPr>
          <w:sz w:val="22"/>
          <w:szCs w:val="22"/>
        </w:rPr>
        <w:t>Týdně dostává od rodičů 500 Kč kapesné</w:t>
      </w:r>
      <w:r w:rsidR="00AE189C">
        <w:rPr>
          <w:sz w:val="22"/>
          <w:szCs w:val="22"/>
        </w:rPr>
        <w:t>, ze kterého si hradí jízdné do školy (290 Kč měsíčně), dobíjení kreditu (200 Kč na 2 týdny) a útratu ve školním bufetu (150 Kč týdně). Ostatní výdaje spojené se studiem hradí rodiče.</w:t>
      </w:r>
    </w:p>
    <w:p w:rsidR="005116B1" w:rsidRPr="00870806" w:rsidRDefault="00AE189C" w:rsidP="003867EB">
      <w:pPr>
        <w:spacing w:after="120" w:line="27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Protože ráda tráví čas se svými přáteli na různých kulturních akcích (200 Kč týdně), každý měsíc navštěvuje kadeřníka (800 Kč) a ráda by něco naspořila, našla si brigádu v supermarketu (4500 Kč měsíčně čistého).</w:t>
      </w:r>
    </w:p>
    <w:p w:rsidR="00E22D43" w:rsidRDefault="004F4B1B" w:rsidP="00541ED1">
      <w:pPr>
        <w:spacing w:line="276" w:lineRule="auto"/>
        <w:rPr>
          <w:b/>
        </w:rPr>
      </w:pPr>
      <w:r>
        <w:rPr>
          <w:b/>
        </w:rPr>
        <w:t xml:space="preserve">Sestavte </w:t>
      </w:r>
      <w:r w:rsidR="00AE189C">
        <w:rPr>
          <w:b/>
        </w:rPr>
        <w:t xml:space="preserve">Jany osobní </w:t>
      </w:r>
      <w:r>
        <w:rPr>
          <w:b/>
        </w:rPr>
        <w:t xml:space="preserve">rozpočet </w:t>
      </w:r>
      <w:r w:rsidRPr="004F4B1B">
        <w:rPr>
          <w:i/>
        </w:rPr>
        <w:t>(</w:t>
      </w:r>
      <w:r w:rsidR="00AE189C">
        <w:rPr>
          <w:i/>
        </w:rPr>
        <w:t>předpokládejte, že měsíc má 4 týdny</w:t>
      </w:r>
      <w:r w:rsidRPr="004F4B1B">
        <w:rPr>
          <w:i/>
        </w:rPr>
        <w:t>)</w:t>
      </w:r>
      <w:r w:rsidRPr="004F4B1B">
        <w:rPr>
          <w:b/>
        </w:rPr>
        <w:t>:</w:t>
      </w:r>
    </w:p>
    <w:tbl>
      <w:tblPr>
        <w:tblStyle w:val="Mkatabulky"/>
        <w:tblW w:w="0" w:type="auto"/>
        <w:tblLook w:val="04A0"/>
      </w:tblPr>
      <w:tblGrid>
        <w:gridCol w:w="2943"/>
        <w:gridCol w:w="1945"/>
        <w:gridCol w:w="3017"/>
        <w:gridCol w:w="1873"/>
      </w:tblGrid>
      <w:tr w:rsidR="00541ED1" w:rsidTr="00870806">
        <w:tc>
          <w:tcPr>
            <w:tcW w:w="4888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000000" w:themeColor="text1"/>
            </w:tcBorders>
            <w:vAlign w:val="center"/>
          </w:tcPr>
          <w:p w:rsidR="00541ED1" w:rsidRPr="00541ED1" w:rsidRDefault="00541ED1" w:rsidP="00541ED1">
            <w:pPr>
              <w:jc w:val="center"/>
              <w:rPr>
                <w:b/>
              </w:rPr>
            </w:pPr>
            <w:r w:rsidRPr="00541ED1">
              <w:rPr>
                <w:b/>
              </w:rPr>
              <w:t>příjmy</w:t>
            </w:r>
          </w:p>
        </w:tc>
        <w:tc>
          <w:tcPr>
            <w:tcW w:w="4890" w:type="dxa"/>
            <w:gridSpan w:val="2"/>
            <w:tcBorders>
              <w:top w:val="single" w:sz="2" w:space="0" w:color="FFFFFF" w:themeColor="background1"/>
              <w:left w:val="single" w:sz="12" w:space="0" w:color="000000" w:themeColor="text1"/>
              <w:right w:val="single" w:sz="2" w:space="0" w:color="FFFFFF" w:themeColor="background1"/>
            </w:tcBorders>
            <w:vAlign w:val="center"/>
          </w:tcPr>
          <w:p w:rsidR="00541ED1" w:rsidRPr="00541ED1" w:rsidRDefault="00541ED1" w:rsidP="00541ED1">
            <w:pPr>
              <w:jc w:val="center"/>
              <w:rPr>
                <w:b/>
              </w:rPr>
            </w:pPr>
            <w:r w:rsidRPr="00541ED1">
              <w:rPr>
                <w:b/>
              </w:rPr>
              <w:t>výdaje</w:t>
            </w:r>
          </w:p>
        </w:tc>
      </w:tr>
      <w:tr w:rsidR="00541ED1" w:rsidTr="00870806">
        <w:tc>
          <w:tcPr>
            <w:tcW w:w="2943" w:type="dxa"/>
            <w:tcBorders>
              <w:top w:val="single" w:sz="2" w:space="0" w:color="FFFFFF" w:themeColor="background1"/>
              <w:left w:val="single" w:sz="12" w:space="0" w:color="000000" w:themeColor="text1"/>
              <w:bottom w:val="double" w:sz="4" w:space="0" w:color="auto"/>
            </w:tcBorders>
            <w:vAlign w:val="center"/>
          </w:tcPr>
          <w:p w:rsidR="00541ED1" w:rsidRPr="00541ED1" w:rsidRDefault="00541ED1" w:rsidP="00541ED1">
            <w:pPr>
              <w:jc w:val="center"/>
              <w:rPr>
                <w:b/>
              </w:rPr>
            </w:pPr>
            <w:r w:rsidRPr="00541ED1">
              <w:rPr>
                <w:b/>
              </w:rPr>
              <w:t>druh příjmu</w:t>
            </w:r>
          </w:p>
        </w:tc>
        <w:tc>
          <w:tcPr>
            <w:tcW w:w="1945" w:type="dxa"/>
            <w:tcBorders>
              <w:bottom w:val="double" w:sz="4" w:space="0" w:color="auto"/>
              <w:right w:val="single" w:sz="12" w:space="0" w:color="000000" w:themeColor="text1"/>
            </w:tcBorders>
            <w:vAlign w:val="center"/>
          </w:tcPr>
          <w:p w:rsidR="00541ED1" w:rsidRPr="00541ED1" w:rsidRDefault="00541ED1" w:rsidP="00541ED1">
            <w:pPr>
              <w:jc w:val="center"/>
              <w:rPr>
                <w:b/>
              </w:rPr>
            </w:pPr>
            <w:r w:rsidRPr="00541ED1">
              <w:rPr>
                <w:b/>
              </w:rPr>
              <w:t>částka</w:t>
            </w:r>
          </w:p>
        </w:tc>
        <w:tc>
          <w:tcPr>
            <w:tcW w:w="3017" w:type="dxa"/>
            <w:tcBorders>
              <w:left w:val="single" w:sz="12" w:space="0" w:color="000000" w:themeColor="text1"/>
              <w:bottom w:val="double" w:sz="4" w:space="0" w:color="auto"/>
            </w:tcBorders>
            <w:vAlign w:val="center"/>
          </w:tcPr>
          <w:p w:rsidR="00541ED1" w:rsidRPr="00541ED1" w:rsidRDefault="00541ED1" w:rsidP="00541ED1">
            <w:pPr>
              <w:jc w:val="center"/>
              <w:rPr>
                <w:b/>
              </w:rPr>
            </w:pPr>
            <w:r w:rsidRPr="00541ED1">
              <w:rPr>
                <w:b/>
              </w:rPr>
              <w:t>druh výdaje</w:t>
            </w:r>
          </w:p>
        </w:tc>
        <w:tc>
          <w:tcPr>
            <w:tcW w:w="1873" w:type="dxa"/>
            <w:tcBorders>
              <w:bottom w:val="double" w:sz="4" w:space="0" w:color="auto"/>
              <w:right w:val="single" w:sz="12" w:space="0" w:color="000000" w:themeColor="text1"/>
            </w:tcBorders>
            <w:vAlign w:val="center"/>
          </w:tcPr>
          <w:p w:rsidR="00541ED1" w:rsidRPr="00541ED1" w:rsidRDefault="00541ED1" w:rsidP="00541ED1">
            <w:pPr>
              <w:jc w:val="center"/>
              <w:rPr>
                <w:b/>
              </w:rPr>
            </w:pPr>
            <w:r w:rsidRPr="00541ED1">
              <w:rPr>
                <w:b/>
              </w:rPr>
              <w:t>částka</w:t>
            </w:r>
          </w:p>
        </w:tc>
      </w:tr>
      <w:tr w:rsidR="00541ED1" w:rsidTr="00870806">
        <w:tc>
          <w:tcPr>
            <w:tcW w:w="2943" w:type="dxa"/>
            <w:tcBorders>
              <w:top w:val="double" w:sz="4" w:space="0" w:color="auto"/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541ED1" w:rsidRDefault="00541ED1" w:rsidP="00870806"/>
        </w:tc>
        <w:tc>
          <w:tcPr>
            <w:tcW w:w="1945" w:type="dxa"/>
            <w:tcBorders>
              <w:top w:val="double" w:sz="4" w:space="0" w:color="auto"/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541ED1" w:rsidRDefault="008E238C" w:rsidP="008E238C">
            <w:pPr>
              <w:jc w:val="right"/>
            </w:pPr>
            <w:r>
              <w:t>Kč</w:t>
            </w:r>
          </w:p>
        </w:tc>
        <w:tc>
          <w:tcPr>
            <w:tcW w:w="3017" w:type="dxa"/>
            <w:tcBorders>
              <w:top w:val="double" w:sz="4" w:space="0" w:color="auto"/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541ED1" w:rsidRDefault="00541ED1" w:rsidP="00870806"/>
        </w:tc>
        <w:tc>
          <w:tcPr>
            <w:tcW w:w="1873" w:type="dxa"/>
            <w:tcBorders>
              <w:top w:val="double" w:sz="4" w:space="0" w:color="auto"/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541ED1" w:rsidRDefault="008E238C" w:rsidP="008E238C">
            <w:pPr>
              <w:jc w:val="right"/>
            </w:pPr>
            <w:r>
              <w:t>Kč</w:t>
            </w:r>
          </w:p>
        </w:tc>
      </w:tr>
      <w:tr w:rsidR="008E238C" w:rsidTr="00870806">
        <w:tc>
          <w:tcPr>
            <w:tcW w:w="2943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/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8E238C">
            <w:pPr>
              <w:jc w:val="right"/>
            </w:pPr>
            <w:r>
              <w:t>Kč</w:t>
            </w: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8E238C" w:rsidRDefault="008E238C" w:rsidP="00870806"/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8E238C" w:rsidRDefault="008E238C" w:rsidP="002170EF">
            <w:pPr>
              <w:jc w:val="right"/>
            </w:pPr>
            <w:r>
              <w:t>Kč</w:t>
            </w:r>
          </w:p>
        </w:tc>
      </w:tr>
      <w:tr w:rsidR="004460BB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4460BB" w:rsidRDefault="004460BB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4460BB" w:rsidRDefault="004460BB" w:rsidP="00FA58D6">
            <w:pPr>
              <w:jc w:val="right"/>
            </w:pPr>
            <w:r>
              <w:t>Kč</w:t>
            </w: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4460BB" w:rsidRDefault="004460BB" w:rsidP="00870806"/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4460BB" w:rsidRDefault="004460BB" w:rsidP="002170EF">
            <w:pPr>
              <w:jc w:val="right"/>
            </w:pPr>
            <w:r>
              <w:t>Kč</w:t>
            </w:r>
          </w:p>
        </w:tc>
      </w:tr>
      <w:tr w:rsidR="004460BB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4460BB" w:rsidRDefault="004460BB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4460BB" w:rsidRDefault="004460BB" w:rsidP="00FA58D6">
            <w:pPr>
              <w:jc w:val="right"/>
            </w:pPr>
            <w:r>
              <w:t>Kč</w:t>
            </w: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4460BB" w:rsidRPr="008E238C" w:rsidRDefault="004460BB" w:rsidP="00870806">
            <w:pPr>
              <w:rPr>
                <w:sz w:val="22"/>
                <w:szCs w:val="22"/>
              </w:rPr>
            </w:pP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4460BB" w:rsidRDefault="004460BB" w:rsidP="002170EF">
            <w:pPr>
              <w:jc w:val="right"/>
            </w:pPr>
            <w:r>
              <w:t>Kč</w:t>
            </w:r>
          </w:p>
        </w:tc>
      </w:tr>
      <w:tr w:rsidR="004460BB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4460BB" w:rsidRDefault="004460BB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4460BB" w:rsidRDefault="004460BB" w:rsidP="00FA58D6">
            <w:pPr>
              <w:jc w:val="right"/>
            </w:pPr>
            <w:r>
              <w:t>Kč</w:t>
            </w: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4460BB" w:rsidRDefault="004460BB" w:rsidP="00870806"/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4460BB" w:rsidRDefault="004460BB" w:rsidP="002170EF">
            <w:pPr>
              <w:jc w:val="right"/>
            </w:pPr>
            <w:r>
              <w:t>Kč</w:t>
            </w:r>
          </w:p>
        </w:tc>
      </w:tr>
      <w:tr w:rsidR="004460BB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4460BB" w:rsidRDefault="004460BB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4460BB" w:rsidRDefault="004460BB" w:rsidP="00FA58D6">
            <w:pPr>
              <w:jc w:val="right"/>
            </w:pPr>
            <w:r>
              <w:t>Kč</w:t>
            </w: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4460BB" w:rsidRDefault="004460BB" w:rsidP="00870806"/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4460BB" w:rsidRDefault="004460BB" w:rsidP="002170EF">
            <w:pPr>
              <w:jc w:val="right"/>
            </w:pPr>
            <w:r>
              <w:t>Kč</w:t>
            </w:r>
          </w:p>
        </w:tc>
      </w:tr>
      <w:tr w:rsidR="004460BB" w:rsidTr="0087080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4460BB" w:rsidRDefault="004460BB" w:rsidP="00541ED1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4460BB" w:rsidRDefault="004460BB" w:rsidP="00FA58D6">
            <w:pPr>
              <w:jc w:val="right"/>
            </w:pPr>
            <w:r>
              <w:t>Kč</w:t>
            </w: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4460BB" w:rsidRDefault="004460BB" w:rsidP="00870806"/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4460BB" w:rsidRDefault="004460BB" w:rsidP="002170EF">
            <w:pPr>
              <w:jc w:val="right"/>
            </w:pPr>
            <w:r>
              <w:t>Kč</w:t>
            </w:r>
          </w:p>
        </w:tc>
      </w:tr>
      <w:tr w:rsidR="004460BB" w:rsidTr="00870806">
        <w:tc>
          <w:tcPr>
            <w:tcW w:w="2943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460BB" w:rsidRPr="008E238C" w:rsidRDefault="004460BB" w:rsidP="00870806">
            <w:pPr>
              <w:jc w:val="right"/>
              <w:rPr>
                <w:b/>
              </w:rPr>
            </w:pPr>
            <w:r>
              <w:rPr>
                <w:b/>
              </w:rPr>
              <w:t>c</w:t>
            </w:r>
            <w:r w:rsidRPr="008E238C">
              <w:rPr>
                <w:b/>
              </w:rPr>
              <w:t>elkem</w:t>
            </w:r>
          </w:p>
        </w:tc>
        <w:tc>
          <w:tcPr>
            <w:tcW w:w="1945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4460BB" w:rsidRPr="008E238C" w:rsidRDefault="004460BB" w:rsidP="008E238C">
            <w:pPr>
              <w:jc w:val="right"/>
              <w:rPr>
                <w:b/>
              </w:rPr>
            </w:pPr>
            <w:r>
              <w:t>Kč</w:t>
            </w:r>
          </w:p>
        </w:tc>
        <w:tc>
          <w:tcPr>
            <w:tcW w:w="3017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460BB" w:rsidRPr="008E238C" w:rsidRDefault="004460BB" w:rsidP="00870806">
            <w:pPr>
              <w:jc w:val="right"/>
              <w:rPr>
                <w:b/>
              </w:rPr>
            </w:pPr>
            <w:r>
              <w:rPr>
                <w:b/>
              </w:rPr>
              <w:t>c</w:t>
            </w:r>
            <w:r w:rsidRPr="008E238C">
              <w:rPr>
                <w:b/>
              </w:rPr>
              <w:t>elkem</w:t>
            </w:r>
          </w:p>
        </w:tc>
        <w:tc>
          <w:tcPr>
            <w:tcW w:w="1873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4460BB" w:rsidRDefault="004460BB" w:rsidP="002170EF">
            <w:pPr>
              <w:jc w:val="right"/>
            </w:pPr>
            <w:r>
              <w:t>Kč</w:t>
            </w:r>
          </w:p>
        </w:tc>
      </w:tr>
      <w:tr w:rsidR="004460BB" w:rsidTr="00870806">
        <w:tc>
          <w:tcPr>
            <w:tcW w:w="4888" w:type="dxa"/>
            <w:gridSpan w:val="2"/>
            <w:tcBorders>
              <w:top w:val="single" w:sz="12" w:space="0" w:color="000000" w:themeColor="text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460BB" w:rsidRPr="00870806" w:rsidRDefault="004460BB" w:rsidP="008E238C">
            <w:pPr>
              <w:jc w:val="right"/>
              <w:rPr>
                <w:b/>
              </w:rPr>
            </w:pPr>
            <w:r w:rsidRPr="00870806">
              <w:rPr>
                <w:b/>
              </w:rPr>
              <w:t>měsíční bilance</w:t>
            </w:r>
          </w:p>
        </w:tc>
        <w:tc>
          <w:tcPr>
            <w:tcW w:w="4890" w:type="dxa"/>
            <w:gridSpan w:val="2"/>
            <w:tcBorders>
              <w:top w:val="single" w:sz="12" w:space="0" w:color="000000" w:themeColor="text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460BB" w:rsidRDefault="004460BB" w:rsidP="00870806">
            <w:r>
              <w:t xml:space="preserve">                              Kč</w:t>
            </w:r>
          </w:p>
        </w:tc>
      </w:tr>
    </w:tbl>
    <w:p w:rsidR="00CE753D" w:rsidRPr="00CE753D" w:rsidRDefault="00CE753D" w:rsidP="00CE753D">
      <w:pPr>
        <w:spacing w:line="360" w:lineRule="auto"/>
        <w:ind w:left="2694" w:hanging="2694"/>
        <w:rPr>
          <w:b/>
          <w:sz w:val="10"/>
          <w:szCs w:val="10"/>
        </w:rPr>
      </w:pPr>
    </w:p>
    <w:p w:rsidR="00B32B4B" w:rsidRPr="005E266F" w:rsidRDefault="003867EB" w:rsidP="00CE753D">
      <w:pPr>
        <w:pStyle w:val="Nadpis2"/>
        <w:ind w:left="0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5518785</wp:posOffset>
            </wp:positionH>
            <wp:positionV relativeFrom="paragraph">
              <wp:posOffset>314325</wp:posOffset>
            </wp:positionV>
            <wp:extent cx="723900" cy="1085850"/>
            <wp:effectExtent l="19050" t="0" r="0" b="0"/>
            <wp:wrapTight wrapText="bothSides">
              <wp:wrapPolygon edited="0">
                <wp:start x="2274" y="0"/>
                <wp:lineTo x="-568" y="2653"/>
                <wp:lineTo x="-568" y="18189"/>
                <wp:lineTo x="1137" y="21221"/>
                <wp:lineTo x="2274" y="21221"/>
                <wp:lineTo x="18758" y="21221"/>
                <wp:lineTo x="19895" y="21221"/>
                <wp:lineTo x="21600" y="19326"/>
                <wp:lineTo x="21600" y="2653"/>
                <wp:lineTo x="20463" y="379"/>
                <wp:lineTo x="18758" y="0"/>
                <wp:lineTo x="2274" y="0"/>
              </wp:wrapPolygon>
            </wp:wrapTight>
            <wp:docPr id="2" name="imgPreview" descr="hezké,po&amp;ccaron;íta&amp;ccaron;e,brýle,&amp;zcaron;enské,Fotolia,domácí úkoly,notebooky,PC,Fotografie,usm&amp;ecaron;vavé,studenti,&amp;zcaron;eny,p&amp;rcaron;i práci,pracovat,mlad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ezké,po&amp;ccaron;íta&amp;ccaron;e,brýle,&amp;zcaron;enské,Fotolia,domácí úkoly,notebooky,PC,Fotografie,usm&amp;ecaron;vavé,studenti,&amp;zcaron;eny,p&amp;rcaron;i práci,pracovat,mladé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6308" r="16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085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B365C">
        <w:t>2</w:t>
      </w:r>
      <w:r w:rsidR="00FB2BAC">
        <w:t xml:space="preserve">. </w:t>
      </w:r>
      <w:r>
        <w:t>Nákup notebooku</w:t>
      </w:r>
      <w:r w:rsidR="007E5DB8">
        <w:t>.</w:t>
      </w:r>
    </w:p>
    <w:p w:rsidR="00990093" w:rsidRPr="004460BB" w:rsidRDefault="004460BB" w:rsidP="003867E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Jana by si v listopadu </w:t>
      </w:r>
      <w:r w:rsidR="003867EB">
        <w:rPr>
          <w:sz w:val="22"/>
          <w:szCs w:val="22"/>
        </w:rPr>
        <w:t>ráda koupila nový notebook</w:t>
      </w:r>
      <w:r>
        <w:rPr>
          <w:sz w:val="22"/>
          <w:szCs w:val="22"/>
        </w:rPr>
        <w:t>. Rodiče jí slíbili, že k naspořeným penězům přidají 10% z naspořené částky. Vybrala si model za 11 500 Kč. Bude si jej moci v listopadu koupit?</w:t>
      </w:r>
    </w:p>
    <w:p w:rsidR="00CE753D" w:rsidRDefault="00CE753D" w:rsidP="00541ED1"/>
    <w:p w:rsidR="00990093" w:rsidRDefault="00990093" w:rsidP="00541ED1"/>
    <w:p w:rsidR="00E63806" w:rsidRDefault="00E63806" w:rsidP="00541ED1"/>
    <w:p w:rsidR="00E63806" w:rsidRDefault="00E63806" w:rsidP="00541ED1"/>
    <w:p w:rsidR="00E63806" w:rsidRDefault="00E63806" w:rsidP="00541ED1"/>
    <w:p w:rsidR="00990093" w:rsidRDefault="00990093" w:rsidP="00541ED1"/>
    <w:p w:rsidR="004460BB" w:rsidRPr="005E266F" w:rsidRDefault="004460BB" w:rsidP="004460BB">
      <w:pPr>
        <w:pStyle w:val="Nadpis2"/>
        <w:ind w:left="0"/>
      </w:pPr>
      <w:r>
        <w:t xml:space="preserve">3. </w:t>
      </w:r>
      <w:r w:rsidR="00313F9B">
        <w:t>Výlet do Anglie</w:t>
      </w:r>
      <w:r>
        <w:t>.</w:t>
      </w:r>
    </w:p>
    <w:p w:rsidR="004460BB" w:rsidRDefault="003867EB" w:rsidP="003867EB">
      <w:pPr>
        <w:spacing w:after="1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12065</wp:posOffset>
            </wp:positionV>
            <wp:extent cx="1285875" cy="885825"/>
            <wp:effectExtent l="19050" t="0" r="9525" b="0"/>
            <wp:wrapTight wrapText="bothSides">
              <wp:wrapPolygon edited="0">
                <wp:start x="1280" y="0"/>
                <wp:lineTo x="-320" y="3252"/>
                <wp:lineTo x="-320" y="14865"/>
                <wp:lineTo x="320" y="21368"/>
                <wp:lineTo x="1280" y="21368"/>
                <wp:lineTo x="20160" y="21368"/>
                <wp:lineTo x="21120" y="21368"/>
                <wp:lineTo x="21760" y="18581"/>
                <wp:lineTo x="21760" y="3252"/>
                <wp:lineTo x="21120" y="465"/>
                <wp:lineTo x="20160" y="0"/>
                <wp:lineTo x="1280" y="0"/>
              </wp:wrapPolygon>
            </wp:wrapTight>
            <wp:docPr id="4" name="imgPreview" descr="anglický,Anglie,architektonický,architektura,Big Ben,britský,budovy,doprava,fotografie,hodiny,Houses of Parliament,Londýn,místa,mosty,pam&amp;ecaron;tihodnosti,parlament,&amp;rcaron;eky,Velká Británie,v&amp;ecaron;&amp;zcaron;e,vodní cesty,Westminster,Westminsterské opatst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nglický,Anglie,architektonický,architektura,Big Ben,britský,budovy,doprava,fotografie,hodiny,Houses of Parliament,Londýn,místa,mosty,pam&amp;ecaron;tihodnosti,parlament,&amp;rcaron;eky,Velká Británie,v&amp;ecaron;&amp;zcaron;e,vodní cesty,Westminster,Westminsterské opatství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5692" b="15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85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13F9B">
        <w:rPr>
          <w:sz w:val="22"/>
          <w:szCs w:val="22"/>
        </w:rPr>
        <w:t>V červenci by ráda Jana se svými přáteli navštívila Londýn. Po vánočních nákupech jí zbylo jen 400 Kč</w:t>
      </w:r>
      <w:r w:rsidR="0066196C">
        <w:rPr>
          <w:sz w:val="22"/>
          <w:szCs w:val="22"/>
        </w:rPr>
        <w:t xml:space="preserve">, v únoru si koupila nové boty (1650 Kč) a od března </w:t>
      </w:r>
      <w:r w:rsidR="00E63806">
        <w:rPr>
          <w:sz w:val="22"/>
          <w:szCs w:val="22"/>
        </w:rPr>
        <w:t xml:space="preserve">vzrostly její výdaje </w:t>
      </w:r>
      <w:r w:rsidR="0066196C">
        <w:rPr>
          <w:sz w:val="22"/>
          <w:szCs w:val="22"/>
        </w:rPr>
        <w:t>o návštěvu fitness centra (600 Kč měsíčně)</w:t>
      </w:r>
      <w:r w:rsidR="00E63806">
        <w:rPr>
          <w:sz w:val="22"/>
          <w:szCs w:val="22"/>
        </w:rPr>
        <w:t xml:space="preserve"> a z květnových příjmů zaplatila 70% za nové plavky a sluneční brýle na léto.</w:t>
      </w:r>
    </w:p>
    <w:p w:rsidR="00E63806" w:rsidRPr="00E63806" w:rsidRDefault="00E63806" w:rsidP="004460BB">
      <w:pPr>
        <w:spacing w:after="120"/>
        <w:rPr>
          <w:b/>
          <w:sz w:val="22"/>
          <w:szCs w:val="22"/>
        </w:rPr>
      </w:pPr>
      <w:r w:rsidRPr="00E63806">
        <w:rPr>
          <w:b/>
          <w:sz w:val="22"/>
          <w:szCs w:val="22"/>
        </w:rPr>
        <w:t xml:space="preserve">Jakou hotovost bude mít Jana k dispozici, jestliže zájezd půjdou zaplatit v červnu? </w:t>
      </w:r>
    </w:p>
    <w:p w:rsidR="005D513E" w:rsidRDefault="005D513E" w:rsidP="00541ED1"/>
    <w:p w:rsidR="00E63806" w:rsidRDefault="00E63806" w:rsidP="00541ED1"/>
    <w:p w:rsidR="00E63806" w:rsidRDefault="00E63806" w:rsidP="00541ED1"/>
    <w:p w:rsidR="00E63806" w:rsidRDefault="00E63806" w:rsidP="00541ED1"/>
    <w:p w:rsidR="005D513E" w:rsidRDefault="005D513E" w:rsidP="00541ED1"/>
    <w:p w:rsidR="005D513E" w:rsidRDefault="005D513E" w:rsidP="00541ED1"/>
    <w:p w:rsidR="004D3A3F" w:rsidRPr="00606C6A" w:rsidRDefault="004D3A3F" w:rsidP="008D4FE4">
      <w:pPr>
        <w:rPr>
          <w:b/>
          <w:sz w:val="10"/>
          <w:szCs w:val="10"/>
        </w:rPr>
        <w:sectPr w:rsidR="004D3A3F" w:rsidRPr="00606C6A" w:rsidSect="002B1D18">
          <w:headerReference w:type="default" r:id="rId10"/>
          <w:pgSz w:w="11906" w:h="16838"/>
          <w:pgMar w:top="567" w:right="1134" w:bottom="510" w:left="1134" w:header="709" w:footer="709" w:gutter="0"/>
          <w:cols w:space="708"/>
          <w:docGrid w:linePitch="360"/>
        </w:sectPr>
      </w:pPr>
    </w:p>
    <w:p w:rsidR="005D513E" w:rsidRDefault="005D513E" w:rsidP="00657FC7">
      <w:pPr>
        <w:tabs>
          <w:tab w:val="left" w:pos="1030"/>
        </w:tabs>
        <w:spacing w:after="360"/>
      </w:pPr>
    </w:p>
    <w:p w:rsidR="00E63806" w:rsidRPr="00DB3733" w:rsidRDefault="00E63806" w:rsidP="00E63806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osobní rozpočet (8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E63806">
        <w:rPr>
          <w:color w:val="FF0000"/>
          <w:sz w:val="32"/>
          <w:szCs w:val="32"/>
        </w:rPr>
        <w:t>řešení</w:t>
      </w:r>
    </w:p>
    <w:p w:rsidR="00E63806" w:rsidRPr="00543132" w:rsidRDefault="00262097" w:rsidP="00262097">
      <w:pPr>
        <w:pStyle w:val="Nadpis2"/>
        <w:ind w:left="0"/>
      </w:pPr>
      <w:r w:rsidRPr="00262097">
        <w:rPr>
          <w:b w:val="0"/>
          <w:bCs w:val="0"/>
        </w:rPr>
        <w:t>1.</w:t>
      </w:r>
      <w:r>
        <w:t xml:space="preserve"> </w:t>
      </w:r>
      <w:r w:rsidR="00E63806">
        <w:t>Osobní rozpočet Jany.</w:t>
      </w:r>
    </w:p>
    <w:p w:rsidR="00E63806" w:rsidRPr="00870806" w:rsidRDefault="00E63806" w:rsidP="003867EB">
      <w:pPr>
        <w:spacing w:line="27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Jana Nováková studuje od září 3. ročník gymnázia. Týdně dostává od rodičů 500 Kč kapesné, ze kterého si hradí jízdné do školy (290 Kč měsíčně), dobíjení kreditu (200 Kč na 2 týdny) a útratu ve školním bufetu (150 Kč týdně). Ostatní výdaje spojené se studiem hradí rodiče.</w:t>
      </w:r>
    </w:p>
    <w:p w:rsidR="00E63806" w:rsidRPr="00870806" w:rsidRDefault="00E63806" w:rsidP="003867EB">
      <w:pPr>
        <w:spacing w:after="120" w:line="27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Protože ráda tráví čas se svými přáteli na různých kulturních akcích (200 Kč týdně), každý měsíc navštěvuje kadeřníka (800 Kč) a ráda by něco naspořila, našla si brigádu v supermarketu (4500 Kč měsíčně čistého).</w:t>
      </w:r>
    </w:p>
    <w:p w:rsidR="00E63806" w:rsidRDefault="00E63806" w:rsidP="00E63806">
      <w:pPr>
        <w:spacing w:line="276" w:lineRule="auto"/>
        <w:rPr>
          <w:b/>
        </w:rPr>
      </w:pPr>
      <w:r>
        <w:rPr>
          <w:b/>
        </w:rPr>
        <w:t xml:space="preserve">Sestavte Jany osobní rozpočet </w:t>
      </w:r>
      <w:r w:rsidRPr="004F4B1B">
        <w:rPr>
          <w:i/>
        </w:rPr>
        <w:t>(</w:t>
      </w:r>
      <w:r>
        <w:rPr>
          <w:i/>
        </w:rPr>
        <w:t>předpokládejte, že měsíc má 4 týdny</w:t>
      </w:r>
      <w:r w:rsidRPr="004F4B1B">
        <w:rPr>
          <w:i/>
        </w:rPr>
        <w:t>)</w:t>
      </w:r>
      <w:r w:rsidRPr="004F4B1B">
        <w:rPr>
          <w:b/>
        </w:rPr>
        <w:t>:</w:t>
      </w:r>
    </w:p>
    <w:tbl>
      <w:tblPr>
        <w:tblStyle w:val="Mkatabulky"/>
        <w:tblW w:w="0" w:type="auto"/>
        <w:tblLook w:val="04A0"/>
      </w:tblPr>
      <w:tblGrid>
        <w:gridCol w:w="2943"/>
        <w:gridCol w:w="1945"/>
        <w:gridCol w:w="3017"/>
        <w:gridCol w:w="1873"/>
      </w:tblGrid>
      <w:tr w:rsidR="00E63806" w:rsidTr="00FA58D6">
        <w:tc>
          <w:tcPr>
            <w:tcW w:w="4888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000000" w:themeColor="text1"/>
            </w:tcBorders>
            <w:vAlign w:val="center"/>
          </w:tcPr>
          <w:p w:rsidR="00E63806" w:rsidRPr="00541ED1" w:rsidRDefault="00E63806" w:rsidP="00FA58D6">
            <w:pPr>
              <w:jc w:val="center"/>
              <w:rPr>
                <w:b/>
              </w:rPr>
            </w:pPr>
            <w:r w:rsidRPr="00541ED1">
              <w:rPr>
                <w:b/>
              </w:rPr>
              <w:t>příjmy</w:t>
            </w:r>
          </w:p>
        </w:tc>
        <w:tc>
          <w:tcPr>
            <w:tcW w:w="4890" w:type="dxa"/>
            <w:gridSpan w:val="2"/>
            <w:tcBorders>
              <w:top w:val="single" w:sz="2" w:space="0" w:color="FFFFFF" w:themeColor="background1"/>
              <w:left w:val="single" w:sz="12" w:space="0" w:color="000000" w:themeColor="text1"/>
              <w:right w:val="single" w:sz="2" w:space="0" w:color="FFFFFF" w:themeColor="background1"/>
            </w:tcBorders>
            <w:vAlign w:val="center"/>
          </w:tcPr>
          <w:p w:rsidR="00E63806" w:rsidRPr="00541ED1" w:rsidRDefault="00E63806" w:rsidP="00FA58D6">
            <w:pPr>
              <w:jc w:val="center"/>
              <w:rPr>
                <w:b/>
              </w:rPr>
            </w:pPr>
            <w:r w:rsidRPr="00541ED1">
              <w:rPr>
                <w:b/>
              </w:rPr>
              <w:t>výdaje</w:t>
            </w:r>
          </w:p>
        </w:tc>
      </w:tr>
      <w:tr w:rsidR="00E63806" w:rsidTr="00FA58D6">
        <w:tc>
          <w:tcPr>
            <w:tcW w:w="2943" w:type="dxa"/>
            <w:tcBorders>
              <w:top w:val="single" w:sz="2" w:space="0" w:color="FFFFFF" w:themeColor="background1"/>
              <w:left w:val="single" w:sz="12" w:space="0" w:color="000000" w:themeColor="text1"/>
              <w:bottom w:val="double" w:sz="4" w:space="0" w:color="auto"/>
            </w:tcBorders>
            <w:vAlign w:val="center"/>
          </w:tcPr>
          <w:p w:rsidR="00E63806" w:rsidRPr="00541ED1" w:rsidRDefault="00E63806" w:rsidP="00FA58D6">
            <w:pPr>
              <w:jc w:val="center"/>
              <w:rPr>
                <w:b/>
              </w:rPr>
            </w:pPr>
            <w:r w:rsidRPr="00541ED1">
              <w:rPr>
                <w:b/>
              </w:rPr>
              <w:t>druh příjmu</w:t>
            </w:r>
          </w:p>
        </w:tc>
        <w:tc>
          <w:tcPr>
            <w:tcW w:w="1945" w:type="dxa"/>
            <w:tcBorders>
              <w:bottom w:val="double" w:sz="4" w:space="0" w:color="auto"/>
              <w:right w:val="single" w:sz="12" w:space="0" w:color="000000" w:themeColor="text1"/>
            </w:tcBorders>
            <w:vAlign w:val="center"/>
          </w:tcPr>
          <w:p w:rsidR="00E63806" w:rsidRPr="00541ED1" w:rsidRDefault="00E63806" w:rsidP="00FA58D6">
            <w:pPr>
              <w:jc w:val="center"/>
              <w:rPr>
                <w:b/>
              </w:rPr>
            </w:pPr>
            <w:r w:rsidRPr="00541ED1">
              <w:rPr>
                <w:b/>
              </w:rPr>
              <w:t>částka</w:t>
            </w:r>
          </w:p>
        </w:tc>
        <w:tc>
          <w:tcPr>
            <w:tcW w:w="3017" w:type="dxa"/>
            <w:tcBorders>
              <w:left w:val="single" w:sz="12" w:space="0" w:color="000000" w:themeColor="text1"/>
              <w:bottom w:val="double" w:sz="4" w:space="0" w:color="auto"/>
            </w:tcBorders>
            <w:vAlign w:val="center"/>
          </w:tcPr>
          <w:p w:rsidR="00E63806" w:rsidRPr="00541ED1" w:rsidRDefault="00E63806" w:rsidP="00FA58D6">
            <w:pPr>
              <w:jc w:val="center"/>
              <w:rPr>
                <w:b/>
              </w:rPr>
            </w:pPr>
            <w:r w:rsidRPr="00541ED1">
              <w:rPr>
                <w:b/>
              </w:rPr>
              <w:t>druh výdaje</w:t>
            </w:r>
          </w:p>
        </w:tc>
        <w:tc>
          <w:tcPr>
            <w:tcW w:w="1873" w:type="dxa"/>
            <w:tcBorders>
              <w:bottom w:val="double" w:sz="4" w:space="0" w:color="auto"/>
              <w:right w:val="single" w:sz="12" w:space="0" w:color="000000" w:themeColor="text1"/>
            </w:tcBorders>
            <w:vAlign w:val="center"/>
          </w:tcPr>
          <w:p w:rsidR="00E63806" w:rsidRPr="00541ED1" w:rsidRDefault="00E63806" w:rsidP="00FA58D6">
            <w:pPr>
              <w:jc w:val="center"/>
              <w:rPr>
                <w:b/>
              </w:rPr>
            </w:pPr>
            <w:r w:rsidRPr="00541ED1">
              <w:rPr>
                <w:b/>
              </w:rPr>
              <w:t>částka</w:t>
            </w:r>
          </w:p>
        </w:tc>
      </w:tr>
      <w:tr w:rsidR="00E63806" w:rsidTr="00FA58D6">
        <w:tc>
          <w:tcPr>
            <w:tcW w:w="2943" w:type="dxa"/>
            <w:tcBorders>
              <w:top w:val="double" w:sz="4" w:space="0" w:color="auto"/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E63806" w:rsidRDefault="00E63806" w:rsidP="00FA58D6">
            <w:r>
              <w:t>kapesné</w:t>
            </w:r>
          </w:p>
        </w:tc>
        <w:tc>
          <w:tcPr>
            <w:tcW w:w="1945" w:type="dxa"/>
            <w:tcBorders>
              <w:top w:val="double" w:sz="4" w:space="0" w:color="auto"/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Default="00E63806" w:rsidP="00FA58D6">
            <w:pPr>
              <w:jc w:val="right"/>
            </w:pPr>
            <w:r w:rsidRPr="009B7811">
              <w:rPr>
                <w:color w:val="FF0000"/>
              </w:rPr>
              <w:t>2 000</w:t>
            </w:r>
            <w:r>
              <w:t xml:space="preserve"> Kč</w:t>
            </w:r>
          </w:p>
        </w:tc>
        <w:tc>
          <w:tcPr>
            <w:tcW w:w="3017" w:type="dxa"/>
            <w:tcBorders>
              <w:top w:val="double" w:sz="4" w:space="0" w:color="auto"/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E63806" w:rsidRDefault="00E63806" w:rsidP="00FA58D6">
            <w:r>
              <w:t>jízdné</w:t>
            </w:r>
          </w:p>
        </w:tc>
        <w:tc>
          <w:tcPr>
            <w:tcW w:w="1873" w:type="dxa"/>
            <w:tcBorders>
              <w:top w:val="double" w:sz="4" w:space="0" w:color="auto"/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Default="00E63806" w:rsidP="00FA58D6">
            <w:pPr>
              <w:jc w:val="right"/>
            </w:pPr>
            <w:r w:rsidRPr="009B7811">
              <w:rPr>
                <w:color w:val="FF0000"/>
              </w:rPr>
              <w:t>290</w:t>
            </w:r>
            <w:r>
              <w:t xml:space="preserve"> Kč</w:t>
            </w:r>
          </w:p>
        </w:tc>
      </w:tr>
      <w:tr w:rsidR="00E63806" w:rsidTr="00FA58D6">
        <w:tc>
          <w:tcPr>
            <w:tcW w:w="2943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E63806" w:rsidRDefault="00E63806" w:rsidP="00FA58D6">
            <w:r>
              <w:t>brigáda</w:t>
            </w: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Default="00E63806" w:rsidP="00FA58D6">
            <w:pPr>
              <w:jc w:val="right"/>
            </w:pPr>
            <w:r w:rsidRPr="009B7811">
              <w:rPr>
                <w:color w:val="FF0000"/>
              </w:rPr>
              <w:t>4 500</w:t>
            </w:r>
            <w:r>
              <w:t xml:space="preserve"> Kč</w:t>
            </w: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E63806" w:rsidRDefault="00E63806" w:rsidP="00FA58D6">
            <w:r>
              <w:t>kredit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Default="00E63806" w:rsidP="00FA58D6">
            <w:pPr>
              <w:jc w:val="right"/>
            </w:pPr>
            <w:r w:rsidRPr="009B7811">
              <w:rPr>
                <w:color w:val="FF0000"/>
              </w:rPr>
              <w:t>400</w:t>
            </w:r>
            <w:r>
              <w:t xml:space="preserve"> Kč</w:t>
            </w:r>
          </w:p>
        </w:tc>
      </w:tr>
      <w:tr w:rsidR="00E63806" w:rsidTr="00FA58D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E63806" w:rsidRDefault="00E63806" w:rsidP="00FA58D6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Default="00E63806" w:rsidP="00FA58D6">
            <w:pPr>
              <w:jc w:val="right"/>
            </w:pPr>
            <w:r>
              <w:t>Kč</w:t>
            </w: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E63806" w:rsidRDefault="00E63806" w:rsidP="00FA58D6">
            <w:r>
              <w:t>bufet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Default="00E63806" w:rsidP="00FA58D6">
            <w:pPr>
              <w:jc w:val="right"/>
            </w:pPr>
            <w:r w:rsidRPr="009B7811">
              <w:rPr>
                <w:color w:val="FF0000"/>
              </w:rPr>
              <w:t>600</w:t>
            </w:r>
            <w:r>
              <w:t xml:space="preserve"> Kč</w:t>
            </w:r>
          </w:p>
        </w:tc>
      </w:tr>
      <w:tr w:rsidR="00E63806" w:rsidTr="00FA58D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E63806" w:rsidRDefault="00E63806" w:rsidP="00FA58D6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Default="00E63806" w:rsidP="00FA58D6">
            <w:pPr>
              <w:jc w:val="right"/>
            </w:pPr>
            <w:r>
              <w:t>Kč</w:t>
            </w: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E63806" w:rsidRPr="008E238C" w:rsidRDefault="00E63806" w:rsidP="00FA58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kulturní akce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Default="00E63806" w:rsidP="00FA58D6">
            <w:pPr>
              <w:jc w:val="right"/>
            </w:pPr>
            <w:r w:rsidRPr="009B7811">
              <w:rPr>
                <w:color w:val="FF0000"/>
              </w:rPr>
              <w:t>800</w:t>
            </w:r>
            <w:r>
              <w:t xml:space="preserve"> Kč</w:t>
            </w:r>
          </w:p>
        </w:tc>
      </w:tr>
      <w:tr w:rsidR="00E63806" w:rsidTr="00FA58D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E63806" w:rsidRDefault="00E63806" w:rsidP="00FA58D6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Default="00E63806" w:rsidP="00FA58D6">
            <w:pPr>
              <w:jc w:val="right"/>
            </w:pPr>
            <w:r>
              <w:t>Kč</w:t>
            </w: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E63806" w:rsidRDefault="00E63806" w:rsidP="00FA58D6">
            <w:r>
              <w:t>kadeřník</w:t>
            </w:r>
          </w:p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Default="00E63806" w:rsidP="00FA58D6">
            <w:pPr>
              <w:jc w:val="right"/>
            </w:pPr>
            <w:r w:rsidRPr="009B7811">
              <w:rPr>
                <w:color w:val="FF0000"/>
              </w:rPr>
              <w:t>800</w:t>
            </w:r>
            <w:r>
              <w:t xml:space="preserve"> Kč</w:t>
            </w:r>
          </w:p>
        </w:tc>
      </w:tr>
      <w:tr w:rsidR="00E63806" w:rsidTr="00FA58D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E63806" w:rsidRDefault="00E63806" w:rsidP="00FA58D6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Default="00E63806" w:rsidP="00FA58D6">
            <w:pPr>
              <w:jc w:val="right"/>
            </w:pPr>
            <w:r>
              <w:t>Kč</w:t>
            </w: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E63806" w:rsidRDefault="00E63806" w:rsidP="00FA58D6"/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Default="00E63806" w:rsidP="00FA58D6">
            <w:pPr>
              <w:jc w:val="right"/>
            </w:pPr>
            <w:r>
              <w:t>Kč</w:t>
            </w:r>
          </w:p>
        </w:tc>
      </w:tr>
      <w:tr w:rsidR="00E63806" w:rsidTr="00FA58D6">
        <w:tc>
          <w:tcPr>
            <w:tcW w:w="2943" w:type="dxa"/>
            <w:tcBorders>
              <w:left w:val="single" w:sz="12" w:space="0" w:color="000000" w:themeColor="text1"/>
            </w:tcBorders>
            <w:vAlign w:val="center"/>
          </w:tcPr>
          <w:p w:rsidR="00E63806" w:rsidRDefault="00E63806" w:rsidP="00FA58D6">
            <w:pPr>
              <w:jc w:val="center"/>
            </w:pPr>
          </w:p>
        </w:tc>
        <w:tc>
          <w:tcPr>
            <w:tcW w:w="1945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Default="00E63806" w:rsidP="00FA58D6">
            <w:pPr>
              <w:jc w:val="right"/>
            </w:pPr>
            <w:r>
              <w:t>Kč</w:t>
            </w:r>
          </w:p>
        </w:tc>
        <w:tc>
          <w:tcPr>
            <w:tcW w:w="3017" w:type="dxa"/>
            <w:tcBorders>
              <w:left w:val="single" w:sz="12" w:space="0" w:color="000000" w:themeColor="text1"/>
            </w:tcBorders>
            <w:tcMar>
              <w:left w:w="284" w:type="dxa"/>
            </w:tcMar>
            <w:vAlign w:val="center"/>
          </w:tcPr>
          <w:p w:rsidR="00E63806" w:rsidRDefault="00E63806" w:rsidP="00FA58D6"/>
        </w:tc>
        <w:tc>
          <w:tcPr>
            <w:tcW w:w="1873" w:type="dxa"/>
            <w:tcBorders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Default="00E63806" w:rsidP="00FA58D6">
            <w:pPr>
              <w:jc w:val="right"/>
            </w:pPr>
            <w:r>
              <w:t>Kč</w:t>
            </w:r>
          </w:p>
        </w:tc>
      </w:tr>
      <w:tr w:rsidR="00E63806" w:rsidTr="00FA58D6">
        <w:tc>
          <w:tcPr>
            <w:tcW w:w="2943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E63806" w:rsidRPr="008E238C" w:rsidRDefault="00E63806" w:rsidP="00FA58D6">
            <w:pPr>
              <w:jc w:val="right"/>
              <w:rPr>
                <w:b/>
              </w:rPr>
            </w:pPr>
            <w:r>
              <w:rPr>
                <w:b/>
              </w:rPr>
              <w:t>c</w:t>
            </w:r>
            <w:r w:rsidRPr="008E238C">
              <w:rPr>
                <w:b/>
              </w:rPr>
              <w:t>elkem</w:t>
            </w:r>
          </w:p>
        </w:tc>
        <w:tc>
          <w:tcPr>
            <w:tcW w:w="1945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Pr="008E238C" w:rsidRDefault="00E63806" w:rsidP="00FA58D6">
            <w:pPr>
              <w:jc w:val="right"/>
              <w:rPr>
                <w:b/>
              </w:rPr>
            </w:pPr>
            <w:r w:rsidRPr="009B7811">
              <w:rPr>
                <w:color w:val="FF0000"/>
              </w:rPr>
              <w:t>6 500</w:t>
            </w:r>
            <w:r>
              <w:t xml:space="preserve"> Kč</w:t>
            </w:r>
          </w:p>
        </w:tc>
        <w:tc>
          <w:tcPr>
            <w:tcW w:w="3017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E63806" w:rsidRPr="008E238C" w:rsidRDefault="00E63806" w:rsidP="00FA58D6">
            <w:pPr>
              <w:jc w:val="right"/>
              <w:rPr>
                <w:b/>
              </w:rPr>
            </w:pPr>
            <w:r>
              <w:rPr>
                <w:b/>
              </w:rPr>
              <w:t>c</w:t>
            </w:r>
            <w:r w:rsidRPr="008E238C">
              <w:rPr>
                <w:b/>
              </w:rPr>
              <w:t>elkem</w:t>
            </w:r>
          </w:p>
        </w:tc>
        <w:tc>
          <w:tcPr>
            <w:tcW w:w="1873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tcMar>
              <w:right w:w="227" w:type="dxa"/>
            </w:tcMar>
            <w:vAlign w:val="center"/>
          </w:tcPr>
          <w:p w:rsidR="00E63806" w:rsidRDefault="009B7811" w:rsidP="00FA58D6">
            <w:pPr>
              <w:jc w:val="right"/>
            </w:pPr>
            <w:r w:rsidRPr="009B7811">
              <w:rPr>
                <w:color w:val="FF0000"/>
              </w:rPr>
              <w:t>2 890</w:t>
            </w:r>
            <w:r>
              <w:t xml:space="preserve"> </w:t>
            </w:r>
            <w:r w:rsidR="00E63806">
              <w:t>Kč</w:t>
            </w:r>
          </w:p>
        </w:tc>
      </w:tr>
      <w:tr w:rsidR="00E63806" w:rsidTr="00FA58D6">
        <w:tc>
          <w:tcPr>
            <w:tcW w:w="4888" w:type="dxa"/>
            <w:gridSpan w:val="2"/>
            <w:tcBorders>
              <w:top w:val="single" w:sz="12" w:space="0" w:color="000000" w:themeColor="text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63806" w:rsidRPr="00870806" w:rsidRDefault="00E63806" w:rsidP="00FA58D6">
            <w:pPr>
              <w:jc w:val="right"/>
              <w:rPr>
                <w:b/>
              </w:rPr>
            </w:pPr>
            <w:r w:rsidRPr="00870806">
              <w:rPr>
                <w:b/>
              </w:rPr>
              <w:t>měsíční bilance</w:t>
            </w:r>
          </w:p>
        </w:tc>
        <w:tc>
          <w:tcPr>
            <w:tcW w:w="4890" w:type="dxa"/>
            <w:gridSpan w:val="2"/>
            <w:tcBorders>
              <w:top w:val="single" w:sz="12" w:space="0" w:color="000000" w:themeColor="text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E63806" w:rsidRDefault="009B7811" w:rsidP="00FA58D6">
            <w:r>
              <w:t xml:space="preserve">                 </w:t>
            </w:r>
            <w:r w:rsidR="00E63806">
              <w:t xml:space="preserve">    </w:t>
            </w:r>
            <w:r w:rsidRPr="009B7811">
              <w:rPr>
                <w:color w:val="FF0000"/>
              </w:rPr>
              <w:t>+ 3 610</w:t>
            </w:r>
            <w:r w:rsidR="00E63806">
              <w:t xml:space="preserve"> Kč</w:t>
            </w:r>
          </w:p>
        </w:tc>
      </w:tr>
    </w:tbl>
    <w:p w:rsidR="00E63806" w:rsidRPr="00CE753D" w:rsidRDefault="00E63806" w:rsidP="00E63806">
      <w:pPr>
        <w:spacing w:line="360" w:lineRule="auto"/>
        <w:ind w:left="2694" w:hanging="2694"/>
        <w:rPr>
          <w:b/>
          <w:sz w:val="10"/>
          <w:szCs w:val="10"/>
        </w:rPr>
      </w:pPr>
    </w:p>
    <w:p w:rsidR="00E63806" w:rsidRPr="005E266F" w:rsidRDefault="00E63806" w:rsidP="00E63806">
      <w:pPr>
        <w:pStyle w:val="Nadpis2"/>
        <w:ind w:left="0"/>
      </w:pPr>
      <w:r>
        <w:t xml:space="preserve">2. Nákup </w:t>
      </w:r>
      <w:r w:rsidR="003867EB">
        <w:t>notebooku</w:t>
      </w:r>
      <w:r>
        <w:t>.</w:t>
      </w:r>
    </w:p>
    <w:p w:rsidR="00E63806" w:rsidRPr="004460BB" w:rsidRDefault="003867EB" w:rsidP="00E63806">
      <w:pPr>
        <w:spacing w:after="120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5442585</wp:posOffset>
            </wp:positionH>
            <wp:positionV relativeFrom="paragraph">
              <wp:posOffset>22225</wp:posOffset>
            </wp:positionV>
            <wp:extent cx="723900" cy="1085850"/>
            <wp:effectExtent l="19050" t="0" r="0" b="0"/>
            <wp:wrapTight wrapText="bothSides">
              <wp:wrapPolygon edited="0">
                <wp:start x="2274" y="0"/>
                <wp:lineTo x="-568" y="2653"/>
                <wp:lineTo x="-568" y="18189"/>
                <wp:lineTo x="1137" y="21221"/>
                <wp:lineTo x="2274" y="21221"/>
                <wp:lineTo x="18758" y="21221"/>
                <wp:lineTo x="19895" y="21221"/>
                <wp:lineTo x="21600" y="19326"/>
                <wp:lineTo x="21600" y="2653"/>
                <wp:lineTo x="20463" y="379"/>
                <wp:lineTo x="18758" y="0"/>
                <wp:lineTo x="2274" y="0"/>
              </wp:wrapPolygon>
            </wp:wrapTight>
            <wp:docPr id="3" name="imgPreview" descr="hezké,po&amp;ccaron;íta&amp;ccaron;e,brýle,&amp;zcaron;enské,Fotolia,domácí úkoly,notebooky,PC,Fotografie,usm&amp;ecaron;vavé,studenti,&amp;zcaron;eny,p&amp;rcaron;i práci,pracovat,mlad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ezké,po&amp;ccaron;íta&amp;ccaron;e,brýle,&amp;zcaron;enské,Fotolia,domácí úkoly,notebooky,PC,Fotografie,usm&amp;ecaron;vavé,studenti,&amp;zcaron;eny,p&amp;rcaron;i práci,pracovat,mladé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6308" r="16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085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63806">
        <w:rPr>
          <w:sz w:val="22"/>
          <w:szCs w:val="22"/>
        </w:rPr>
        <w:t xml:space="preserve">Jana by si v listopadu ráda koupila nový </w:t>
      </w:r>
      <w:r>
        <w:rPr>
          <w:sz w:val="22"/>
          <w:szCs w:val="22"/>
        </w:rPr>
        <w:t>notebook</w:t>
      </w:r>
      <w:r w:rsidR="00E63806">
        <w:rPr>
          <w:sz w:val="22"/>
          <w:szCs w:val="22"/>
        </w:rPr>
        <w:t>. Rodiče jí slíbili, že k naspořeným penězům přidají 10% z naspořené částky. Vybrala si model za 11 500 Kč. Bude si jej moci v listopadu koupit?</w:t>
      </w:r>
      <w:r w:rsidRPr="003867EB">
        <w:rPr>
          <w:noProof/>
        </w:rPr>
        <w:t xml:space="preserve"> </w:t>
      </w:r>
    </w:p>
    <w:p w:rsidR="00E63806" w:rsidRPr="009B7811" w:rsidRDefault="009B7811" w:rsidP="00E63806">
      <w:pPr>
        <w:rPr>
          <w:color w:val="FF0000"/>
        </w:rPr>
      </w:pPr>
      <w:r w:rsidRPr="009B7811">
        <w:rPr>
          <w:color w:val="FF0000"/>
        </w:rPr>
        <w:t>Jana uspoří …………</w:t>
      </w:r>
      <w:r w:rsidRPr="009B7811">
        <w:rPr>
          <w:color w:val="FF0000"/>
        </w:rPr>
        <w:tab/>
        <w:t xml:space="preserve"> </w:t>
      </w:r>
      <m:oMath>
        <m:r>
          <w:rPr>
            <w:rFonts w:ascii="Cambria Math" w:hAnsi="Cambria Math"/>
            <w:color w:val="FF0000"/>
          </w:rPr>
          <m:t>3⋅3610=10830 Kč</m:t>
        </m:r>
      </m:oMath>
    </w:p>
    <w:p w:rsidR="00E63806" w:rsidRPr="009B7811" w:rsidRDefault="009B7811" w:rsidP="00E63806">
      <w:pPr>
        <w:rPr>
          <w:color w:val="FF0000"/>
        </w:rPr>
      </w:pPr>
      <w:r w:rsidRPr="009B7811">
        <w:rPr>
          <w:color w:val="FF0000"/>
        </w:rPr>
        <w:t xml:space="preserve">Příspěvek rodičů …… </w:t>
      </w:r>
      <m:oMath>
        <m:r>
          <w:rPr>
            <w:rFonts w:ascii="Cambria Math" w:hAnsi="Cambria Math"/>
            <w:color w:val="FF0000"/>
          </w:rPr>
          <m:t>0,1⋅10830=1083 Kč</m:t>
        </m:r>
      </m:oMath>
    </w:p>
    <w:p w:rsidR="00E63806" w:rsidRPr="003867EB" w:rsidRDefault="009B7811" w:rsidP="00E63806">
      <w:pPr>
        <w:rPr>
          <w:color w:val="FF0000"/>
        </w:rPr>
      </w:pPr>
      <w:r w:rsidRPr="009B7811">
        <w:rPr>
          <w:color w:val="FF0000"/>
        </w:rPr>
        <w:t>Celkem ……………</w:t>
      </w:r>
      <w:r w:rsidRPr="009B7811">
        <w:rPr>
          <w:color w:val="FF0000"/>
        </w:rPr>
        <w:tab/>
      </w:r>
      <m:oMath>
        <m:r>
          <w:rPr>
            <w:rFonts w:ascii="Cambria Math" w:hAnsi="Cambria Math"/>
            <w:color w:val="FF0000"/>
          </w:rPr>
          <m:t>10830+1083=</m:t>
        </m:r>
        <m:r>
          <m:rPr>
            <m:sty m:val="bi"/>
          </m:rPr>
          <w:rPr>
            <w:rFonts w:ascii="Cambria Math" w:hAnsi="Cambria Math"/>
            <w:color w:val="FF0000"/>
          </w:rPr>
          <m:t>11913 Kč</m:t>
        </m:r>
      </m:oMath>
    </w:p>
    <w:p w:rsidR="00E63806" w:rsidRDefault="00E63806" w:rsidP="00E63806"/>
    <w:p w:rsidR="00E63806" w:rsidRPr="005E266F" w:rsidRDefault="00E63806" w:rsidP="00E63806">
      <w:pPr>
        <w:pStyle w:val="Nadpis2"/>
        <w:ind w:left="0"/>
      </w:pPr>
      <w:r>
        <w:t>3. Výlet do Anglie.</w:t>
      </w:r>
    </w:p>
    <w:p w:rsidR="00E63806" w:rsidRDefault="003867EB" w:rsidP="003867EB">
      <w:pPr>
        <w:spacing w:after="1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7620</wp:posOffset>
            </wp:positionV>
            <wp:extent cx="1285875" cy="885825"/>
            <wp:effectExtent l="19050" t="0" r="9525" b="0"/>
            <wp:wrapTight wrapText="bothSides">
              <wp:wrapPolygon edited="0">
                <wp:start x="1280" y="0"/>
                <wp:lineTo x="-320" y="3252"/>
                <wp:lineTo x="-320" y="14865"/>
                <wp:lineTo x="320" y="21368"/>
                <wp:lineTo x="1280" y="21368"/>
                <wp:lineTo x="20160" y="21368"/>
                <wp:lineTo x="21120" y="21368"/>
                <wp:lineTo x="21760" y="18581"/>
                <wp:lineTo x="21760" y="3252"/>
                <wp:lineTo x="21120" y="465"/>
                <wp:lineTo x="20160" y="0"/>
                <wp:lineTo x="1280" y="0"/>
              </wp:wrapPolygon>
            </wp:wrapTight>
            <wp:docPr id="6" name="imgPreview" descr="anglický,Anglie,architektonický,architektura,Big Ben,britský,budovy,doprava,fotografie,hodiny,Houses of Parliament,Londýn,místa,mosty,pam&amp;ecaron;tihodnosti,parlament,&amp;rcaron;eky,Velká Británie,v&amp;ecaron;&amp;zcaron;e,vodní cesty,Westminster,Westminsterské opatst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nglický,Anglie,architektonický,architektura,Big Ben,britský,budovy,doprava,fotografie,hodiny,Houses of Parliament,Londýn,místa,mosty,pam&amp;ecaron;tihodnosti,parlament,&amp;rcaron;eky,Velká Británie,v&amp;ecaron;&amp;zcaron;e,vodní cesty,Westminster,Westminsterské opatství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5692" b="15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85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63806">
        <w:rPr>
          <w:sz w:val="22"/>
          <w:szCs w:val="22"/>
        </w:rPr>
        <w:t>V červenci by ráda Jana se svými přáteli navštívila Londýn. Po vánočních nákupech jí zbylo jen 400 Kč, v únoru si koupila nové boty (1650 Kč) a od března vzrostly její výdaje o návštěvu fitness centra (600 Kč měsíčně) a z květnových příjmů zaplatila 70% za nové plavky a sluneční brýle na léto.</w:t>
      </w:r>
    </w:p>
    <w:p w:rsidR="00E63806" w:rsidRPr="00E63806" w:rsidRDefault="00E63806" w:rsidP="003867EB">
      <w:pPr>
        <w:spacing w:after="240"/>
        <w:rPr>
          <w:b/>
          <w:sz w:val="22"/>
          <w:szCs w:val="22"/>
        </w:rPr>
      </w:pPr>
      <w:r w:rsidRPr="00E63806">
        <w:rPr>
          <w:b/>
          <w:sz w:val="22"/>
          <w:szCs w:val="22"/>
        </w:rPr>
        <w:t xml:space="preserve">Jakou hotovost bude mít Jana k dispozici, jestliže zájezd půjdou zaplatit v červnu? </w:t>
      </w:r>
    </w:p>
    <w:tbl>
      <w:tblPr>
        <w:tblStyle w:val="Mkatabulky"/>
        <w:tblW w:w="0" w:type="auto"/>
        <w:tblInd w:w="2093" w:type="dxa"/>
        <w:tblLook w:val="04A0"/>
      </w:tblPr>
      <w:tblGrid>
        <w:gridCol w:w="2796"/>
        <w:gridCol w:w="3016"/>
      </w:tblGrid>
      <w:tr w:rsidR="009B7811" w:rsidTr="003867EB">
        <w:tc>
          <w:tcPr>
            <w:tcW w:w="2796" w:type="dxa"/>
          </w:tcPr>
          <w:p w:rsidR="009B7811" w:rsidRPr="003867EB" w:rsidRDefault="009B7811" w:rsidP="009B7811">
            <w:pPr>
              <w:jc w:val="right"/>
              <w:rPr>
                <w:color w:val="FF0000"/>
              </w:rPr>
            </w:pPr>
            <w:r w:rsidRPr="003867EB">
              <w:rPr>
                <w:color w:val="FF0000"/>
              </w:rPr>
              <w:t>z předchozího měsíce</w:t>
            </w:r>
          </w:p>
        </w:tc>
        <w:tc>
          <w:tcPr>
            <w:tcW w:w="3016" w:type="dxa"/>
          </w:tcPr>
          <w:p w:rsidR="009B7811" w:rsidRPr="003867EB" w:rsidRDefault="009B7811" w:rsidP="00E63806">
            <w:pPr>
              <w:rPr>
                <w:color w:val="FF0000"/>
              </w:rPr>
            </w:pPr>
            <w:r w:rsidRPr="003867EB">
              <w:rPr>
                <w:color w:val="FF0000"/>
              </w:rPr>
              <w:t>300 Kč</w:t>
            </w:r>
          </w:p>
        </w:tc>
      </w:tr>
      <w:tr w:rsidR="009B7811" w:rsidTr="003867EB">
        <w:tc>
          <w:tcPr>
            <w:tcW w:w="2796" w:type="dxa"/>
          </w:tcPr>
          <w:p w:rsidR="009B7811" w:rsidRPr="003867EB" w:rsidRDefault="009B7811" w:rsidP="009B7811">
            <w:pPr>
              <w:jc w:val="right"/>
              <w:rPr>
                <w:color w:val="FF0000"/>
              </w:rPr>
            </w:pPr>
            <w:r w:rsidRPr="003867EB">
              <w:rPr>
                <w:color w:val="FF0000"/>
              </w:rPr>
              <w:t>leden</w:t>
            </w:r>
          </w:p>
        </w:tc>
        <w:tc>
          <w:tcPr>
            <w:tcW w:w="3016" w:type="dxa"/>
          </w:tcPr>
          <w:p w:rsidR="009B7811" w:rsidRPr="003867EB" w:rsidRDefault="009B7811" w:rsidP="00E63806">
            <w:pPr>
              <w:rPr>
                <w:color w:val="FF0000"/>
              </w:rPr>
            </w:pPr>
            <w:r w:rsidRPr="003867EB">
              <w:rPr>
                <w:color w:val="FF0000"/>
              </w:rPr>
              <w:t xml:space="preserve">3 610 Kč </w:t>
            </w:r>
          </w:p>
        </w:tc>
      </w:tr>
      <w:tr w:rsidR="009B7811" w:rsidTr="003867EB">
        <w:tc>
          <w:tcPr>
            <w:tcW w:w="2796" w:type="dxa"/>
          </w:tcPr>
          <w:p w:rsidR="009B7811" w:rsidRPr="003867EB" w:rsidRDefault="009B7811" w:rsidP="009B7811">
            <w:pPr>
              <w:jc w:val="right"/>
              <w:rPr>
                <w:color w:val="FF0000"/>
              </w:rPr>
            </w:pPr>
            <w:r w:rsidRPr="003867EB">
              <w:rPr>
                <w:color w:val="FF0000"/>
              </w:rPr>
              <w:t>únor</w:t>
            </w:r>
          </w:p>
        </w:tc>
        <w:tc>
          <w:tcPr>
            <w:tcW w:w="3016" w:type="dxa"/>
          </w:tcPr>
          <w:p w:rsidR="009B7811" w:rsidRPr="003867EB" w:rsidRDefault="009B7811" w:rsidP="00E63806">
            <w:pPr>
              <w:rPr>
                <w:color w:val="FF0000"/>
              </w:rPr>
            </w:pPr>
            <w:r w:rsidRPr="003867EB">
              <w:rPr>
                <w:color w:val="FF0000"/>
              </w:rPr>
              <w:t xml:space="preserve">3 610 – 1 650 = 1 960 Kč </w:t>
            </w:r>
          </w:p>
        </w:tc>
      </w:tr>
      <w:tr w:rsidR="009B7811" w:rsidTr="003867EB">
        <w:tc>
          <w:tcPr>
            <w:tcW w:w="2796" w:type="dxa"/>
          </w:tcPr>
          <w:p w:rsidR="009B7811" w:rsidRPr="003867EB" w:rsidRDefault="009B7811" w:rsidP="009B7811">
            <w:pPr>
              <w:jc w:val="right"/>
              <w:rPr>
                <w:color w:val="FF0000"/>
              </w:rPr>
            </w:pPr>
            <w:r w:rsidRPr="003867EB">
              <w:rPr>
                <w:color w:val="FF0000"/>
              </w:rPr>
              <w:t>březen</w:t>
            </w:r>
          </w:p>
        </w:tc>
        <w:tc>
          <w:tcPr>
            <w:tcW w:w="3016" w:type="dxa"/>
          </w:tcPr>
          <w:p w:rsidR="009B7811" w:rsidRPr="003867EB" w:rsidRDefault="009B7811" w:rsidP="00E63806">
            <w:pPr>
              <w:rPr>
                <w:color w:val="FF0000"/>
              </w:rPr>
            </w:pPr>
            <w:r w:rsidRPr="003867EB">
              <w:rPr>
                <w:color w:val="FF0000"/>
              </w:rPr>
              <w:t>3 610 – 600 = 3 010 Kč</w:t>
            </w:r>
          </w:p>
        </w:tc>
      </w:tr>
      <w:tr w:rsidR="009B7811" w:rsidTr="003867EB">
        <w:tc>
          <w:tcPr>
            <w:tcW w:w="2796" w:type="dxa"/>
          </w:tcPr>
          <w:p w:rsidR="009B7811" w:rsidRPr="003867EB" w:rsidRDefault="009B7811" w:rsidP="009B7811">
            <w:pPr>
              <w:jc w:val="right"/>
              <w:rPr>
                <w:color w:val="FF0000"/>
              </w:rPr>
            </w:pPr>
            <w:r w:rsidRPr="003867EB">
              <w:rPr>
                <w:color w:val="FF0000"/>
              </w:rPr>
              <w:t>duben</w:t>
            </w:r>
          </w:p>
        </w:tc>
        <w:tc>
          <w:tcPr>
            <w:tcW w:w="3016" w:type="dxa"/>
          </w:tcPr>
          <w:p w:rsidR="009B7811" w:rsidRPr="003867EB" w:rsidRDefault="009B7811" w:rsidP="00E63806">
            <w:pPr>
              <w:rPr>
                <w:color w:val="FF0000"/>
              </w:rPr>
            </w:pPr>
            <w:r w:rsidRPr="003867EB">
              <w:rPr>
                <w:color w:val="FF0000"/>
              </w:rPr>
              <w:t>3 010 Kč</w:t>
            </w:r>
          </w:p>
        </w:tc>
      </w:tr>
      <w:tr w:rsidR="009B7811" w:rsidTr="003867EB">
        <w:tc>
          <w:tcPr>
            <w:tcW w:w="2796" w:type="dxa"/>
          </w:tcPr>
          <w:p w:rsidR="009B7811" w:rsidRPr="003867EB" w:rsidRDefault="009B7811" w:rsidP="009B7811">
            <w:pPr>
              <w:jc w:val="right"/>
              <w:rPr>
                <w:color w:val="FF0000"/>
              </w:rPr>
            </w:pPr>
            <w:r w:rsidRPr="003867EB">
              <w:rPr>
                <w:color w:val="FF0000"/>
              </w:rPr>
              <w:t>květen</w:t>
            </w:r>
          </w:p>
        </w:tc>
        <w:tc>
          <w:tcPr>
            <w:tcW w:w="3016" w:type="dxa"/>
          </w:tcPr>
          <w:p w:rsidR="009B7811" w:rsidRPr="003867EB" w:rsidRDefault="009B7811" w:rsidP="009B7811">
            <w:pPr>
              <w:rPr>
                <w:color w:val="FF0000"/>
              </w:rPr>
            </w:pPr>
            <w:r w:rsidRPr="003867EB">
              <w:rPr>
                <w:color w:val="FF0000"/>
              </w:rPr>
              <w:t xml:space="preserve">3 010 </w:t>
            </w:r>
            <m:oMath>
              <m:r>
                <w:rPr>
                  <w:rFonts w:ascii="Cambria Math" w:hAnsi="Cambria Math"/>
                  <w:color w:val="FF0000"/>
                </w:rPr>
                <m:t>⋅</m:t>
              </m:r>
            </m:oMath>
            <w:r w:rsidRPr="003867EB">
              <w:rPr>
                <w:color w:val="FF0000"/>
              </w:rPr>
              <w:t xml:space="preserve"> 0,3 = 903 Kč</w:t>
            </w:r>
          </w:p>
        </w:tc>
      </w:tr>
      <w:tr w:rsidR="009B7811" w:rsidTr="003867EB">
        <w:tc>
          <w:tcPr>
            <w:tcW w:w="2796" w:type="dxa"/>
          </w:tcPr>
          <w:p w:rsidR="009B7811" w:rsidRPr="003867EB" w:rsidRDefault="009B7811" w:rsidP="009B7811">
            <w:pPr>
              <w:jc w:val="right"/>
              <w:rPr>
                <w:color w:val="FF0000"/>
              </w:rPr>
            </w:pPr>
            <w:r w:rsidRPr="003867EB">
              <w:rPr>
                <w:color w:val="FF0000"/>
              </w:rPr>
              <w:t>červen</w:t>
            </w:r>
          </w:p>
        </w:tc>
        <w:tc>
          <w:tcPr>
            <w:tcW w:w="3016" w:type="dxa"/>
          </w:tcPr>
          <w:p w:rsidR="009B7811" w:rsidRPr="003867EB" w:rsidRDefault="009B7811" w:rsidP="00E63806">
            <w:pPr>
              <w:rPr>
                <w:color w:val="FF0000"/>
              </w:rPr>
            </w:pPr>
            <w:r w:rsidRPr="003867EB">
              <w:rPr>
                <w:color w:val="FF0000"/>
              </w:rPr>
              <w:t>3 010 Kč</w:t>
            </w:r>
          </w:p>
        </w:tc>
      </w:tr>
      <w:tr w:rsidR="009B7811" w:rsidTr="003867EB">
        <w:tc>
          <w:tcPr>
            <w:tcW w:w="2796" w:type="dxa"/>
          </w:tcPr>
          <w:p w:rsidR="009B7811" w:rsidRPr="003867EB" w:rsidRDefault="009B7811" w:rsidP="009B7811">
            <w:pPr>
              <w:jc w:val="right"/>
              <w:rPr>
                <w:b/>
                <w:color w:val="FF0000"/>
              </w:rPr>
            </w:pPr>
            <w:r w:rsidRPr="003867EB">
              <w:rPr>
                <w:b/>
                <w:color w:val="FF0000"/>
              </w:rPr>
              <w:t>celkem</w:t>
            </w:r>
          </w:p>
        </w:tc>
        <w:tc>
          <w:tcPr>
            <w:tcW w:w="3016" w:type="dxa"/>
          </w:tcPr>
          <w:p w:rsidR="009B7811" w:rsidRPr="003867EB" w:rsidRDefault="009B7811" w:rsidP="00E63806">
            <w:pPr>
              <w:rPr>
                <w:b/>
                <w:color w:val="FF0000"/>
              </w:rPr>
            </w:pPr>
            <w:r w:rsidRPr="003867EB">
              <w:rPr>
                <w:b/>
                <w:color w:val="FF0000"/>
              </w:rPr>
              <w:t>15 803 Kč</w:t>
            </w:r>
          </w:p>
        </w:tc>
      </w:tr>
    </w:tbl>
    <w:p w:rsidR="00E63806" w:rsidRDefault="00E63806" w:rsidP="00E63806"/>
    <w:p w:rsidR="00E63806" w:rsidRDefault="00E63806" w:rsidP="00E63806"/>
    <w:p w:rsidR="005D513E" w:rsidRPr="005D513E" w:rsidRDefault="005D513E" w:rsidP="00657FC7">
      <w:pPr>
        <w:tabs>
          <w:tab w:val="left" w:pos="1030"/>
        </w:tabs>
        <w:spacing w:after="36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1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1BC" w:rsidRDefault="00AA01BC" w:rsidP="00E72D00">
      <w:r>
        <w:separator/>
      </w:r>
    </w:p>
  </w:endnote>
  <w:endnote w:type="continuationSeparator" w:id="0">
    <w:p w:rsidR="00AA01BC" w:rsidRDefault="00AA01BC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1BC" w:rsidRDefault="00AA01BC" w:rsidP="00E72D00">
      <w:r>
        <w:separator/>
      </w:r>
    </w:p>
  </w:footnote>
  <w:footnote w:type="continuationSeparator" w:id="0">
    <w:p w:rsidR="00AA01BC" w:rsidRDefault="00AA01BC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80A3B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9C2B48"/>
    <w:multiLevelType w:val="hybridMultilevel"/>
    <w:tmpl w:val="7CA8968A"/>
    <w:lvl w:ilvl="0" w:tplc="AD4A73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2E7C62"/>
    <w:multiLevelType w:val="hybridMultilevel"/>
    <w:tmpl w:val="FE000F30"/>
    <w:lvl w:ilvl="0" w:tplc="01E64726">
      <w:start w:val="1"/>
      <w:numFmt w:val="decimal"/>
      <w:lvlText w:val="%1."/>
      <w:lvlJc w:val="left"/>
      <w:pPr>
        <w:ind w:left="28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4">
    <w:nsid w:val="08541D6D"/>
    <w:multiLevelType w:val="hybridMultilevel"/>
    <w:tmpl w:val="A6407BEC"/>
    <w:lvl w:ilvl="0" w:tplc="68367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7009C"/>
    <w:multiLevelType w:val="hybridMultilevel"/>
    <w:tmpl w:val="E4761BBE"/>
    <w:lvl w:ilvl="0" w:tplc="953CB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933B71"/>
    <w:multiLevelType w:val="hybridMultilevel"/>
    <w:tmpl w:val="096A85F2"/>
    <w:lvl w:ilvl="0" w:tplc="1638DA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736A10"/>
    <w:multiLevelType w:val="hybridMultilevel"/>
    <w:tmpl w:val="BD8C33C8"/>
    <w:lvl w:ilvl="0" w:tplc="8BE6655A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3">
    <w:nsid w:val="2D892CB3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DED1217"/>
    <w:multiLevelType w:val="hybridMultilevel"/>
    <w:tmpl w:val="628AD3B6"/>
    <w:lvl w:ilvl="0" w:tplc="5F14F0AA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16B26"/>
    <w:multiLevelType w:val="hybridMultilevel"/>
    <w:tmpl w:val="D37CF8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D857C6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9F47B3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ED389F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63940C6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F43577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B257EC9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9C3D3E"/>
    <w:multiLevelType w:val="hybridMultilevel"/>
    <w:tmpl w:val="D3E6972C"/>
    <w:lvl w:ilvl="0" w:tplc="C8782676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48" w:hanging="360"/>
      </w:pPr>
    </w:lvl>
    <w:lvl w:ilvl="2" w:tplc="0405001B" w:tentative="1">
      <w:start w:val="1"/>
      <w:numFmt w:val="lowerRoman"/>
      <w:lvlText w:val="%3."/>
      <w:lvlJc w:val="right"/>
      <w:pPr>
        <w:ind w:left="5368" w:hanging="180"/>
      </w:pPr>
    </w:lvl>
    <w:lvl w:ilvl="3" w:tplc="0405000F" w:tentative="1">
      <w:start w:val="1"/>
      <w:numFmt w:val="decimal"/>
      <w:lvlText w:val="%4."/>
      <w:lvlJc w:val="left"/>
      <w:pPr>
        <w:ind w:left="6088" w:hanging="360"/>
      </w:pPr>
    </w:lvl>
    <w:lvl w:ilvl="4" w:tplc="04050019" w:tentative="1">
      <w:start w:val="1"/>
      <w:numFmt w:val="lowerLetter"/>
      <w:lvlText w:val="%5."/>
      <w:lvlJc w:val="left"/>
      <w:pPr>
        <w:ind w:left="6808" w:hanging="360"/>
      </w:pPr>
    </w:lvl>
    <w:lvl w:ilvl="5" w:tplc="0405001B" w:tentative="1">
      <w:start w:val="1"/>
      <w:numFmt w:val="lowerRoman"/>
      <w:lvlText w:val="%6."/>
      <w:lvlJc w:val="right"/>
      <w:pPr>
        <w:ind w:left="7528" w:hanging="180"/>
      </w:pPr>
    </w:lvl>
    <w:lvl w:ilvl="6" w:tplc="0405000F" w:tentative="1">
      <w:start w:val="1"/>
      <w:numFmt w:val="decimal"/>
      <w:lvlText w:val="%7."/>
      <w:lvlJc w:val="left"/>
      <w:pPr>
        <w:ind w:left="8248" w:hanging="360"/>
      </w:pPr>
    </w:lvl>
    <w:lvl w:ilvl="7" w:tplc="04050019" w:tentative="1">
      <w:start w:val="1"/>
      <w:numFmt w:val="lowerLetter"/>
      <w:lvlText w:val="%8."/>
      <w:lvlJc w:val="left"/>
      <w:pPr>
        <w:ind w:left="8968" w:hanging="360"/>
      </w:pPr>
    </w:lvl>
    <w:lvl w:ilvl="8" w:tplc="0405001B" w:tentative="1">
      <w:start w:val="1"/>
      <w:numFmt w:val="lowerRoman"/>
      <w:lvlText w:val="%9."/>
      <w:lvlJc w:val="right"/>
      <w:pPr>
        <w:ind w:left="9688" w:hanging="180"/>
      </w:pPr>
    </w:lvl>
  </w:abstractNum>
  <w:abstractNum w:abstractNumId="27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A64AD1"/>
    <w:multiLevelType w:val="hybridMultilevel"/>
    <w:tmpl w:val="9536C900"/>
    <w:lvl w:ilvl="0" w:tplc="E8D48C86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9">
    <w:nsid w:val="56025356"/>
    <w:multiLevelType w:val="hybridMultilevel"/>
    <w:tmpl w:val="0E36A9DC"/>
    <w:lvl w:ilvl="0" w:tplc="078ABC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6255AF"/>
    <w:multiLevelType w:val="hybridMultilevel"/>
    <w:tmpl w:val="27C07914"/>
    <w:lvl w:ilvl="0" w:tplc="1B527D0E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32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A92864"/>
    <w:multiLevelType w:val="hybridMultilevel"/>
    <w:tmpl w:val="49A6CFF6"/>
    <w:lvl w:ilvl="0" w:tplc="BCA8E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835D61"/>
    <w:multiLevelType w:val="hybridMultilevel"/>
    <w:tmpl w:val="F28A31CC"/>
    <w:lvl w:ilvl="0" w:tplc="A95EF0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43265B"/>
    <w:multiLevelType w:val="hybridMultilevel"/>
    <w:tmpl w:val="0A1E93FE"/>
    <w:lvl w:ilvl="0" w:tplc="DC4E3D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9912A6"/>
    <w:multiLevelType w:val="hybridMultilevel"/>
    <w:tmpl w:val="6CC2BB8C"/>
    <w:lvl w:ilvl="0" w:tplc="872E6D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217DF9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EB53657"/>
    <w:multiLevelType w:val="hybridMultilevel"/>
    <w:tmpl w:val="C770BD88"/>
    <w:lvl w:ilvl="0" w:tplc="0CAA5442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44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827673"/>
    <w:multiLevelType w:val="hybridMultilevel"/>
    <w:tmpl w:val="302EE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34"/>
  </w:num>
  <w:num w:numId="4">
    <w:abstractNumId w:val="0"/>
  </w:num>
  <w:num w:numId="5">
    <w:abstractNumId w:val="38"/>
  </w:num>
  <w:num w:numId="6">
    <w:abstractNumId w:val="39"/>
  </w:num>
  <w:num w:numId="7">
    <w:abstractNumId w:val="30"/>
  </w:num>
  <w:num w:numId="8">
    <w:abstractNumId w:val="44"/>
  </w:num>
  <w:num w:numId="9">
    <w:abstractNumId w:val="15"/>
  </w:num>
  <w:num w:numId="10">
    <w:abstractNumId w:val="27"/>
  </w:num>
  <w:num w:numId="11">
    <w:abstractNumId w:val="5"/>
  </w:num>
  <w:num w:numId="12">
    <w:abstractNumId w:val="41"/>
  </w:num>
  <w:num w:numId="13">
    <w:abstractNumId w:val="10"/>
  </w:num>
  <w:num w:numId="14">
    <w:abstractNumId w:val="7"/>
  </w:num>
  <w:num w:numId="15">
    <w:abstractNumId w:val="11"/>
  </w:num>
  <w:num w:numId="16">
    <w:abstractNumId w:val="35"/>
  </w:num>
  <w:num w:numId="17">
    <w:abstractNumId w:val="18"/>
  </w:num>
  <w:num w:numId="18">
    <w:abstractNumId w:val="19"/>
  </w:num>
  <w:num w:numId="19">
    <w:abstractNumId w:val="32"/>
  </w:num>
  <w:num w:numId="20">
    <w:abstractNumId w:val="9"/>
  </w:num>
  <w:num w:numId="21">
    <w:abstractNumId w:val="40"/>
  </w:num>
  <w:num w:numId="22">
    <w:abstractNumId w:val="29"/>
  </w:num>
  <w:num w:numId="23">
    <w:abstractNumId w:val="6"/>
  </w:num>
  <w:num w:numId="24">
    <w:abstractNumId w:val="4"/>
  </w:num>
  <w:num w:numId="25">
    <w:abstractNumId w:val="36"/>
  </w:num>
  <w:num w:numId="26">
    <w:abstractNumId w:val="45"/>
  </w:num>
  <w:num w:numId="27">
    <w:abstractNumId w:val="2"/>
  </w:num>
  <w:num w:numId="28">
    <w:abstractNumId w:val="26"/>
  </w:num>
  <w:num w:numId="29">
    <w:abstractNumId w:val="1"/>
  </w:num>
  <w:num w:numId="30">
    <w:abstractNumId w:val="20"/>
  </w:num>
  <w:num w:numId="31">
    <w:abstractNumId w:val="22"/>
  </w:num>
  <w:num w:numId="32">
    <w:abstractNumId w:val="14"/>
  </w:num>
  <w:num w:numId="33">
    <w:abstractNumId w:val="25"/>
  </w:num>
  <w:num w:numId="34">
    <w:abstractNumId w:val="21"/>
  </w:num>
  <w:num w:numId="35">
    <w:abstractNumId w:val="42"/>
  </w:num>
  <w:num w:numId="36">
    <w:abstractNumId w:val="17"/>
  </w:num>
  <w:num w:numId="37">
    <w:abstractNumId w:val="13"/>
  </w:num>
  <w:num w:numId="38">
    <w:abstractNumId w:val="33"/>
  </w:num>
  <w:num w:numId="39">
    <w:abstractNumId w:val="24"/>
  </w:num>
  <w:num w:numId="40">
    <w:abstractNumId w:val="16"/>
  </w:num>
  <w:num w:numId="41">
    <w:abstractNumId w:val="12"/>
  </w:num>
  <w:num w:numId="42">
    <w:abstractNumId w:val="37"/>
  </w:num>
  <w:num w:numId="43">
    <w:abstractNumId w:val="3"/>
  </w:num>
  <w:num w:numId="44">
    <w:abstractNumId w:val="43"/>
  </w:num>
  <w:num w:numId="45">
    <w:abstractNumId w:val="28"/>
  </w:num>
  <w:num w:numId="46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81922" style="mso-width-relative:margin;mso-height-relative:margin" fillcolor="white">
      <v:fill color="white"/>
      <v:shadow opacity=".5" offset="6pt,-6pt"/>
      <o:colormenu v:ext="edit" fillcolor="#00b050" strokecolor="none" shadow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A5A09"/>
    <w:rsid w:val="000B0233"/>
    <w:rsid w:val="000B19F6"/>
    <w:rsid w:val="000C0993"/>
    <w:rsid w:val="000C4878"/>
    <w:rsid w:val="000E31F0"/>
    <w:rsid w:val="000F53BD"/>
    <w:rsid w:val="00106718"/>
    <w:rsid w:val="00136A92"/>
    <w:rsid w:val="00141A7A"/>
    <w:rsid w:val="0015527A"/>
    <w:rsid w:val="00182605"/>
    <w:rsid w:val="001C105D"/>
    <w:rsid w:val="001C25C6"/>
    <w:rsid w:val="001E0888"/>
    <w:rsid w:val="002035A7"/>
    <w:rsid w:val="002150C1"/>
    <w:rsid w:val="00222C97"/>
    <w:rsid w:val="00234646"/>
    <w:rsid w:val="002435F3"/>
    <w:rsid w:val="00254C02"/>
    <w:rsid w:val="00255C0D"/>
    <w:rsid w:val="00262097"/>
    <w:rsid w:val="00265268"/>
    <w:rsid w:val="00265708"/>
    <w:rsid w:val="00282410"/>
    <w:rsid w:val="002B0110"/>
    <w:rsid w:val="002B1D18"/>
    <w:rsid w:val="002C0B6A"/>
    <w:rsid w:val="002D5D14"/>
    <w:rsid w:val="002E6EF0"/>
    <w:rsid w:val="002F04E3"/>
    <w:rsid w:val="002F091B"/>
    <w:rsid w:val="002F6FE5"/>
    <w:rsid w:val="003053D2"/>
    <w:rsid w:val="00307A74"/>
    <w:rsid w:val="00311D5C"/>
    <w:rsid w:val="00311E2D"/>
    <w:rsid w:val="003122C1"/>
    <w:rsid w:val="00313F9B"/>
    <w:rsid w:val="003414E8"/>
    <w:rsid w:val="00353590"/>
    <w:rsid w:val="003602DD"/>
    <w:rsid w:val="00381902"/>
    <w:rsid w:val="003867EB"/>
    <w:rsid w:val="003A65F9"/>
    <w:rsid w:val="003B365C"/>
    <w:rsid w:val="003D73E2"/>
    <w:rsid w:val="003F2BB4"/>
    <w:rsid w:val="003F5443"/>
    <w:rsid w:val="004004EC"/>
    <w:rsid w:val="0040406A"/>
    <w:rsid w:val="0041447A"/>
    <w:rsid w:val="00414616"/>
    <w:rsid w:val="004168C6"/>
    <w:rsid w:val="00437AC4"/>
    <w:rsid w:val="00442EEC"/>
    <w:rsid w:val="004460BB"/>
    <w:rsid w:val="00455312"/>
    <w:rsid w:val="004740A3"/>
    <w:rsid w:val="004852D9"/>
    <w:rsid w:val="004858C5"/>
    <w:rsid w:val="00496087"/>
    <w:rsid w:val="004A065F"/>
    <w:rsid w:val="004A0E45"/>
    <w:rsid w:val="004C6C93"/>
    <w:rsid w:val="004D3337"/>
    <w:rsid w:val="004D3A3F"/>
    <w:rsid w:val="004E20B0"/>
    <w:rsid w:val="004E44BC"/>
    <w:rsid w:val="004F11BD"/>
    <w:rsid w:val="004F27BD"/>
    <w:rsid w:val="004F4B1B"/>
    <w:rsid w:val="00504E50"/>
    <w:rsid w:val="005116B1"/>
    <w:rsid w:val="00513353"/>
    <w:rsid w:val="00531CCE"/>
    <w:rsid w:val="0053285F"/>
    <w:rsid w:val="005374F5"/>
    <w:rsid w:val="00541ED1"/>
    <w:rsid w:val="00543132"/>
    <w:rsid w:val="0054471C"/>
    <w:rsid w:val="00545D35"/>
    <w:rsid w:val="00563C38"/>
    <w:rsid w:val="00583740"/>
    <w:rsid w:val="005862AF"/>
    <w:rsid w:val="005A09CE"/>
    <w:rsid w:val="005A271B"/>
    <w:rsid w:val="005B7810"/>
    <w:rsid w:val="005C1AD4"/>
    <w:rsid w:val="005D09E8"/>
    <w:rsid w:val="005D423F"/>
    <w:rsid w:val="005D513E"/>
    <w:rsid w:val="005E0D41"/>
    <w:rsid w:val="005E266F"/>
    <w:rsid w:val="005E3162"/>
    <w:rsid w:val="005F065F"/>
    <w:rsid w:val="005F735C"/>
    <w:rsid w:val="00602B9C"/>
    <w:rsid w:val="00606C6A"/>
    <w:rsid w:val="00607D33"/>
    <w:rsid w:val="006267C3"/>
    <w:rsid w:val="00627847"/>
    <w:rsid w:val="006357FB"/>
    <w:rsid w:val="0064146E"/>
    <w:rsid w:val="00642B88"/>
    <w:rsid w:val="0064497A"/>
    <w:rsid w:val="00657FC7"/>
    <w:rsid w:val="0066196C"/>
    <w:rsid w:val="00667AF6"/>
    <w:rsid w:val="00683DA4"/>
    <w:rsid w:val="006A7365"/>
    <w:rsid w:val="006B1FED"/>
    <w:rsid w:val="006B36D0"/>
    <w:rsid w:val="006B4B84"/>
    <w:rsid w:val="006C3B39"/>
    <w:rsid w:val="006E325B"/>
    <w:rsid w:val="006E40CA"/>
    <w:rsid w:val="006F1E40"/>
    <w:rsid w:val="00701E1A"/>
    <w:rsid w:val="00715A5B"/>
    <w:rsid w:val="0072696B"/>
    <w:rsid w:val="007347F2"/>
    <w:rsid w:val="00736B03"/>
    <w:rsid w:val="00736BD7"/>
    <w:rsid w:val="00753B19"/>
    <w:rsid w:val="00757C59"/>
    <w:rsid w:val="00770FAF"/>
    <w:rsid w:val="00771986"/>
    <w:rsid w:val="00791AE3"/>
    <w:rsid w:val="0079426D"/>
    <w:rsid w:val="007A7F45"/>
    <w:rsid w:val="007B66B4"/>
    <w:rsid w:val="007D0928"/>
    <w:rsid w:val="007D425B"/>
    <w:rsid w:val="007E2BC1"/>
    <w:rsid w:val="007E5DB8"/>
    <w:rsid w:val="007F7D9D"/>
    <w:rsid w:val="0080188B"/>
    <w:rsid w:val="008020B6"/>
    <w:rsid w:val="008062B2"/>
    <w:rsid w:val="008072EF"/>
    <w:rsid w:val="00811108"/>
    <w:rsid w:val="00821A3E"/>
    <w:rsid w:val="0082605A"/>
    <w:rsid w:val="0083520D"/>
    <w:rsid w:val="00843CE5"/>
    <w:rsid w:val="00870806"/>
    <w:rsid w:val="00874892"/>
    <w:rsid w:val="0089047D"/>
    <w:rsid w:val="00891554"/>
    <w:rsid w:val="00891C6E"/>
    <w:rsid w:val="00893C71"/>
    <w:rsid w:val="008B5725"/>
    <w:rsid w:val="008C6246"/>
    <w:rsid w:val="008D4FE4"/>
    <w:rsid w:val="008D5010"/>
    <w:rsid w:val="008E238C"/>
    <w:rsid w:val="008F14AF"/>
    <w:rsid w:val="008F16F0"/>
    <w:rsid w:val="008F669E"/>
    <w:rsid w:val="0091181C"/>
    <w:rsid w:val="00917A6D"/>
    <w:rsid w:val="00921B80"/>
    <w:rsid w:val="00937A40"/>
    <w:rsid w:val="00960A3A"/>
    <w:rsid w:val="00966E9E"/>
    <w:rsid w:val="00980449"/>
    <w:rsid w:val="00990093"/>
    <w:rsid w:val="00991726"/>
    <w:rsid w:val="009A44FF"/>
    <w:rsid w:val="009B16FE"/>
    <w:rsid w:val="009B7811"/>
    <w:rsid w:val="009C54A8"/>
    <w:rsid w:val="009D173E"/>
    <w:rsid w:val="009F15BF"/>
    <w:rsid w:val="009F4BE7"/>
    <w:rsid w:val="009F7B45"/>
    <w:rsid w:val="00A15FD9"/>
    <w:rsid w:val="00A27F46"/>
    <w:rsid w:val="00A55570"/>
    <w:rsid w:val="00A56B63"/>
    <w:rsid w:val="00A57C4A"/>
    <w:rsid w:val="00A808F5"/>
    <w:rsid w:val="00A80F0D"/>
    <w:rsid w:val="00AA01BC"/>
    <w:rsid w:val="00AA4981"/>
    <w:rsid w:val="00AA59DA"/>
    <w:rsid w:val="00AA789E"/>
    <w:rsid w:val="00AD49F1"/>
    <w:rsid w:val="00AD6D56"/>
    <w:rsid w:val="00AE189C"/>
    <w:rsid w:val="00B1185F"/>
    <w:rsid w:val="00B32B4B"/>
    <w:rsid w:val="00B411AD"/>
    <w:rsid w:val="00B462C6"/>
    <w:rsid w:val="00B57A76"/>
    <w:rsid w:val="00B66762"/>
    <w:rsid w:val="00B67BFE"/>
    <w:rsid w:val="00B7055B"/>
    <w:rsid w:val="00B81932"/>
    <w:rsid w:val="00BA0B2E"/>
    <w:rsid w:val="00BE64D5"/>
    <w:rsid w:val="00BE7CC6"/>
    <w:rsid w:val="00C156AE"/>
    <w:rsid w:val="00C168AB"/>
    <w:rsid w:val="00C32BAC"/>
    <w:rsid w:val="00C3346D"/>
    <w:rsid w:val="00C41D52"/>
    <w:rsid w:val="00C460D6"/>
    <w:rsid w:val="00C5098E"/>
    <w:rsid w:val="00C526FC"/>
    <w:rsid w:val="00C57C3F"/>
    <w:rsid w:val="00C71DEC"/>
    <w:rsid w:val="00C75850"/>
    <w:rsid w:val="00CA43DC"/>
    <w:rsid w:val="00CB452D"/>
    <w:rsid w:val="00CB66CE"/>
    <w:rsid w:val="00CC04CF"/>
    <w:rsid w:val="00CD7EF4"/>
    <w:rsid w:val="00CE1B3D"/>
    <w:rsid w:val="00CE753D"/>
    <w:rsid w:val="00CF4718"/>
    <w:rsid w:val="00D10E22"/>
    <w:rsid w:val="00D15706"/>
    <w:rsid w:val="00D323E6"/>
    <w:rsid w:val="00D54B7F"/>
    <w:rsid w:val="00D63EB6"/>
    <w:rsid w:val="00D73ED5"/>
    <w:rsid w:val="00D84316"/>
    <w:rsid w:val="00D92C4E"/>
    <w:rsid w:val="00D932D7"/>
    <w:rsid w:val="00D9616B"/>
    <w:rsid w:val="00DB3733"/>
    <w:rsid w:val="00DC0999"/>
    <w:rsid w:val="00DC3D9C"/>
    <w:rsid w:val="00DD14E2"/>
    <w:rsid w:val="00DE7648"/>
    <w:rsid w:val="00DF41E9"/>
    <w:rsid w:val="00DF7CE4"/>
    <w:rsid w:val="00E02C0B"/>
    <w:rsid w:val="00E22D43"/>
    <w:rsid w:val="00E34233"/>
    <w:rsid w:val="00E43179"/>
    <w:rsid w:val="00E50575"/>
    <w:rsid w:val="00E61E27"/>
    <w:rsid w:val="00E63806"/>
    <w:rsid w:val="00E63B5D"/>
    <w:rsid w:val="00E675E3"/>
    <w:rsid w:val="00E72D00"/>
    <w:rsid w:val="00E803BD"/>
    <w:rsid w:val="00E81A58"/>
    <w:rsid w:val="00E81E57"/>
    <w:rsid w:val="00E86911"/>
    <w:rsid w:val="00E945B7"/>
    <w:rsid w:val="00EA0C07"/>
    <w:rsid w:val="00EB6083"/>
    <w:rsid w:val="00EC0F53"/>
    <w:rsid w:val="00EC322D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2" style="mso-width-relative:margin;mso-height-relative:margin" fillcolor="white">
      <v:fill color="white"/>
      <v:shadow opacity=".5" offset="6pt,-6pt"/>
      <o:colormenu v:ext="edit" fillcolor="#00b050" strokecolor="none" shadow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  <w:style w:type="character" w:styleId="Zstupntext">
    <w:name w:val="Placeholder Text"/>
    <w:basedOn w:val="Standardnpsmoodstavce"/>
    <w:uiPriority w:val="99"/>
    <w:semiHidden/>
    <w:rsid w:val="009B781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23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0AC3BC-13B3-4552-B8D9-DB115A45A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2183</TotalTime>
  <Pages>5</Pages>
  <Words>583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83</cp:revision>
  <dcterms:created xsi:type="dcterms:W3CDTF">2012-11-20T13:59:00Z</dcterms:created>
  <dcterms:modified xsi:type="dcterms:W3CDTF">2014-06-25T20:24:00Z</dcterms:modified>
</cp:coreProperties>
</file>