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BFC" w:rsidRDefault="00A21BFC" w:rsidP="00A21BFC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BFC" w:rsidRDefault="00A21BFC" w:rsidP="00A21BFC"/>
    <w:p w:rsidR="00A21BFC" w:rsidRDefault="00A21BFC" w:rsidP="00A21BFC"/>
    <w:p w:rsidR="00A21BFC" w:rsidRDefault="00A21BFC" w:rsidP="00A21BFC"/>
    <w:p w:rsidR="00A21BFC" w:rsidRDefault="00A21BFC" w:rsidP="00A21BFC">
      <w:pPr>
        <w:rPr>
          <w:rFonts w:ascii="Arial" w:hAnsi="Arial"/>
        </w:rPr>
      </w:pPr>
    </w:p>
    <w:p w:rsidR="00A21BFC" w:rsidRDefault="00A21BFC" w:rsidP="00A21BFC">
      <w:pPr>
        <w:rPr>
          <w:rFonts w:ascii="Arial" w:hAnsi="Arial"/>
        </w:rPr>
      </w:pPr>
    </w:p>
    <w:p w:rsidR="00A21BFC" w:rsidRDefault="00A21BFC" w:rsidP="00A21BFC">
      <w:pPr>
        <w:rPr>
          <w:rFonts w:ascii="Arial" w:hAnsi="Arial"/>
        </w:rPr>
      </w:pPr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U3 – part 1</w:t>
      </w:r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03</w:t>
      </w:r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VY_22_INOVACE_1_2_03_KRU</w:t>
      </w:r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A21BFC" w:rsidRDefault="00A21BFC" w:rsidP="00A21BFC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3. Studenti doplňují slovíčka do vět, popisují je v angličtině a hledají slova opačného významu. Tento pracovní list je studentům kopírován pro samostatnou práci, která je následně kontrolována v rámci třídy za pomoci vyučujícího.</w:t>
      </w:r>
    </w:p>
    <w:p w:rsidR="00A21BFC" w:rsidRDefault="00A21BFC" w:rsidP="00A21BFC">
      <w:pPr>
        <w:rPr>
          <w:rFonts w:ascii="Arial" w:hAnsi="Arial"/>
        </w:rPr>
      </w:pPr>
    </w:p>
    <w:p w:rsidR="00A21BFC" w:rsidRDefault="00A21BFC" w:rsidP="00A21BFC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DD74EC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3. </w:t>
      </w:r>
      <w:r w:rsidR="007E6F52">
        <w:rPr>
          <w:rFonts w:cs="Times New Roman"/>
          <w:b/>
          <w:sz w:val="54"/>
          <w:szCs w:val="54"/>
          <w:lang w:val="en-GB"/>
        </w:rPr>
        <w:t>U3</w:t>
      </w:r>
      <w:r w:rsidR="0094582A">
        <w:rPr>
          <w:rFonts w:cs="Times New Roman"/>
          <w:b/>
          <w:sz w:val="54"/>
          <w:szCs w:val="54"/>
          <w:lang w:val="en-GB"/>
        </w:rPr>
        <w:t xml:space="preserve"> - part 1</w:t>
      </w:r>
    </w:p>
    <w:p w:rsidR="0094582A" w:rsidRDefault="0094582A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</w:t>
      </w:r>
      <w:r w:rsidR="00492411">
        <w:rPr>
          <w:rFonts w:cs="Times New Roman"/>
          <w:b/>
          <w:sz w:val="28"/>
          <w:szCs w:val="28"/>
          <w:lang w:val="en-GB"/>
        </w:rPr>
        <w:t xml:space="preserve"> i</w:t>
      </w:r>
      <w:r>
        <w:rPr>
          <w:rFonts w:cs="Times New Roman"/>
          <w:b/>
          <w:sz w:val="28"/>
          <w:szCs w:val="28"/>
          <w:lang w:val="en-GB"/>
        </w:rPr>
        <w:t>n the correct form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Default="004F416A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theatre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entrance   petrol   accept   suggest   newsagent   reject   miss   sound   national  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Pr="0094582A" w:rsidRDefault="007E6F52" w:rsidP="0094582A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I need to buy some magazines at the ___________________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</w:p>
    <w:p w:rsidR="00AF58A6" w:rsidRDefault="007E6F52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I have never visited a ____________________ Theatre in Prague but I would like to!</w:t>
      </w:r>
    </w:p>
    <w:p w:rsidR="0094582A" w:rsidRDefault="007E6F52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____________________ is quite expensive these days but if you want to travel by car you have to buy it.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</w:t>
      </w:r>
      <w:r w:rsidR="007E6F52">
        <w:rPr>
          <w:rFonts w:cs="Times New Roman"/>
          <w:sz w:val="24"/>
          <w:szCs w:val="24"/>
          <w:lang w:val="en-GB"/>
        </w:rPr>
        <w:t xml:space="preserve"> Will you ____________________ the invitation for the party? 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r w:rsidR="007E6F52">
        <w:rPr>
          <w:rFonts w:cs="Times New Roman"/>
          <w:sz w:val="24"/>
          <w:szCs w:val="24"/>
          <w:lang w:val="en-GB"/>
        </w:rPr>
        <w:t>My boyfriend ____________________ to go there but they didn´t want to.</w:t>
      </w:r>
    </w:p>
    <w:p w:rsidR="00FA0C38" w:rsidRDefault="004F416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6. I ____________________ to go there because I fell ill.</w:t>
      </w:r>
    </w:p>
    <w:p w:rsidR="009875E6" w:rsidRDefault="004F416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Monica ____________________ the bus but she caught another one as soon as possible.</w:t>
      </w:r>
    </w:p>
    <w:p w:rsidR="009875E6" w:rsidRDefault="004F416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We spent all our money but fortunately the ____________________ was free.</w:t>
      </w:r>
    </w:p>
    <w:p w:rsidR="009875E6" w:rsidRDefault="004F416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It ____________________ horrible! Please, turn it off!</w:t>
      </w:r>
    </w:p>
    <w:p w:rsidR="009875E6" w:rsidRPr="0094582A" w:rsidRDefault="004F416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What is the last play you saw at the ___________________</w:t>
      </w:r>
      <w:proofErr w:type="gramStart"/>
      <w:r>
        <w:rPr>
          <w:rFonts w:cs="Times New Roman"/>
          <w:sz w:val="24"/>
          <w:szCs w:val="24"/>
          <w:lang w:val="en-GB"/>
        </w:rPr>
        <w:t>_ ?</w:t>
      </w:r>
      <w:proofErr w:type="gramEnd"/>
      <w:r>
        <w:rPr>
          <w:rFonts w:cs="Times New Roman"/>
          <w:sz w:val="24"/>
          <w:szCs w:val="24"/>
          <w:lang w:val="en-GB"/>
        </w:rPr>
        <w:t xml:space="preserve"> </w:t>
      </w:r>
      <w:proofErr w:type="gramStart"/>
      <w:r>
        <w:rPr>
          <w:rFonts w:cs="Times New Roman"/>
          <w:sz w:val="24"/>
          <w:szCs w:val="24"/>
          <w:lang w:val="en-GB"/>
        </w:rPr>
        <w:t>Romeo and Juliet.</w:t>
      </w:r>
      <w:proofErr w:type="gramEnd"/>
    </w:p>
    <w:p w:rsidR="00FA0C38" w:rsidRDefault="00FA0C3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4F416A">
        <w:rPr>
          <w:rFonts w:cs="Times New Roman"/>
          <w:sz w:val="24"/>
          <w:szCs w:val="24"/>
          <w:lang w:val="en-GB"/>
        </w:rPr>
        <w:t>Tourist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___________________________________________________________________</w:t>
      </w:r>
    </w:p>
    <w:p w:rsidR="00290C35" w:rsidRDefault="004F416A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Car park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_____________________________</w:t>
      </w:r>
    </w:p>
    <w:p w:rsidR="00290C35" w:rsidRDefault="004F416A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Sauna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_______________________________</w:t>
      </w:r>
    </w:p>
    <w:p w:rsidR="00290C35" w:rsidRDefault="004F416A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4. </w:t>
      </w:r>
      <w:r w:rsidR="006A26CF">
        <w:rPr>
          <w:rFonts w:cs="Times New Roman"/>
          <w:sz w:val="24"/>
          <w:szCs w:val="24"/>
          <w:lang w:val="en-GB"/>
        </w:rPr>
        <w:t>Celebrity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</w:t>
      </w:r>
      <w:r w:rsidR="006A26CF">
        <w:rPr>
          <w:rFonts w:cs="Times New Roman"/>
          <w:sz w:val="24"/>
          <w:szCs w:val="24"/>
          <w:lang w:val="en-GB"/>
        </w:rPr>
        <w:t>____</w:t>
      </w:r>
    </w:p>
    <w:p w:rsidR="00290C35" w:rsidRDefault="006A26CF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Wheel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</w:t>
      </w: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What can you see in each picture?</w:t>
      </w: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1857"/>
        <w:gridCol w:w="1858"/>
        <w:gridCol w:w="1857"/>
        <w:gridCol w:w="1858"/>
        <w:gridCol w:w="1858"/>
      </w:tblGrid>
      <w:tr w:rsidR="00492411" w:rsidTr="00227BB3">
        <w:trPr>
          <w:trHeight w:val="2457"/>
          <w:jc w:val="center"/>
        </w:trPr>
        <w:tc>
          <w:tcPr>
            <w:tcW w:w="1857" w:type="dxa"/>
            <w:vAlign w:val="center"/>
          </w:tcPr>
          <w:p w:rsidR="00492411" w:rsidRDefault="006A26CF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09650" cy="1571625"/>
                  <wp:effectExtent l="19050" t="0" r="0" b="0"/>
                  <wp:docPr id="3" name="obrázek 3" descr="C:\Users\oem\Desktop\Kliparty\Kliparty\Stavby\Budovy\arc_00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Stavby\Budovy\arc_00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492411" w:rsidRDefault="006A26CF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38225" cy="1190625"/>
                  <wp:effectExtent l="0" t="0" r="9525" b="0"/>
                  <wp:docPr id="2" name="obrázek 2" descr="C:\Users\oem\Desktop\Kliparty\Kliparty\Stavby\Budovy\arc_103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Stavby\Budovy\arc_103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7" w:type="dxa"/>
            <w:vAlign w:val="center"/>
          </w:tcPr>
          <w:p w:rsidR="00492411" w:rsidRDefault="006A26CF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81050" cy="1552575"/>
                  <wp:effectExtent l="19050" t="0" r="0" b="0"/>
                  <wp:docPr id="4" name="obrázek 4" descr="C:\Users\oem\Desktop\Kliparty\Kliparty\Stavby\Budovy\arc_3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Stavby\Budovy\arc_3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492411" w:rsidRDefault="00227BB3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90625" cy="1162050"/>
                  <wp:effectExtent l="19050" t="0" r="9525" b="0"/>
                  <wp:docPr id="5" name="obrázek 5" descr="C:\Users\oem\Desktop\Kliparty\Kliparty\Hobby a volny cas\Divadlo-kino\the_101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Hobby a volny cas\Divadlo-kino\the_101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492411" w:rsidRDefault="00227BB3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43000" cy="1562100"/>
                  <wp:effectExtent l="19050" t="0" r="0" b="0"/>
                  <wp:docPr id="6" name="obrázek 6" descr="C:\Users\oem\Desktop\Kliparty\Kliparty\Stavby\Budovy\bui_3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Desktop\Kliparty\Kliparty\Stavby\Budovy\bui_3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411" w:rsidTr="00227BB3">
        <w:trPr>
          <w:trHeight w:val="732"/>
          <w:jc w:val="center"/>
        </w:trPr>
        <w:tc>
          <w:tcPr>
            <w:tcW w:w="1857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8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7" w:type="dxa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8" w:type="dxa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8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Ind w:w="-550" w:type="dxa"/>
        <w:tblLayout w:type="fixed"/>
        <w:tblLook w:val="04A0"/>
      </w:tblPr>
      <w:tblGrid>
        <w:gridCol w:w="1849"/>
        <w:gridCol w:w="1849"/>
        <w:gridCol w:w="1849"/>
        <w:gridCol w:w="1849"/>
        <w:gridCol w:w="1850"/>
      </w:tblGrid>
      <w:tr w:rsidR="00C615E8" w:rsidTr="006F1363">
        <w:trPr>
          <w:trHeight w:val="2337"/>
          <w:jc w:val="center"/>
        </w:trPr>
        <w:tc>
          <w:tcPr>
            <w:tcW w:w="1849" w:type="dxa"/>
            <w:vAlign w:val="center"/>
          </w:tcPr>
          <w:p w:rsidR="00492411" w:rsidRDefault="008C0E52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04875" cy="1371600"/>
                  <wp:effectExtent l="19050" t="0" r="9525" b="0"/>
                  <wp:docPr id="7" name="obrázek 7" descr="C:\Users\oem\Desktop\Kliparty\Kliparty\Stavby\Budovy\arc_811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Kliparty\Stavby\Budovy\arc_811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9" w:type="dxa"/>
            <w:vAlign w:val="center"/>
          </w:tcPr>
          <w:p w:rsidR="00492411" w:rsidRDefault="008C0E52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00125" cy="1352550"/>
                  <wp:effectExtent l="19050" t="0" r="9525" b="0"/>
                  <wp:docPr id="8" name="obrázek 8" descr="C:\Users\oem\Desktop\Kliparty\Kliparty\Stavby\Budky\bui_10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Desktop\Kliparty\Kliparty\Stavby\Budky\bui_10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9" w:type="dxa"/>
            <w:vAlign w:val="center"/>
          </w:tcPr>
          <w:p w:rsidR="00492411" w:rsidRDefault="00B4158B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09650" cy="1390650"/>
                  <wp:effectExtent l="19050" t="0" r="0" b="0"/>
                  <wp:docPr id="9" name="obrázek 9" descr="C:\Users\oem\Desktop\Kliparty\Kliparty\Vesmir\spc_100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em\Desktop\Kliparty\Kliparty\Vesmir\spc_100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9" w:type="dxa"/>
            <w:vAlign w:val="center"/>
          </w:tcPr>
          <w:p w:rsidR="00492411" w:rsidRDefault="005303BD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38225" cy="1381125"/>
                  <wp:effectExtent l="19050" t="0" r="9525" b="0"/>
                  <wp:docPr id="10" name="obrázek 10" descr="C:\Users\oem\Desktop\Kliparty\Kliparty\Hobby a volny cas\Sport\fit9400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em\Desktop\Kliparty\Kliparty\Hobby a volny cas\Sport\fit9400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  <w:vAlign w:val="center"/>
          </w:tcPr>
          <w:p w:rsidR="00492411" w:rsidRDefault="005303BD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90575" cy="1323975"/>
                  <wp:effectExtent l="19050" t="0" r="9525" b="0"/>
                  <wp:docPr id="11" name="obrázek 11" descr="C:\Users\oem\Desktop\Kliparty\Kliparty\Vesmir\spc0000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em\Desktop\Kliparty\Kliparty\Vesmir\spc0000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5E8" w:rsidTr="00A21BFC">
        <w:trPr>
          <w:trHeight w:val="715"/>
          <w:jc w:val="center"/>
        </w:trPr>
        <w:tc>
          <w:tcPr>
            <w:tcW w:w="1849" w:type="dxa"/>
            <w:vAlign w:val="center"/>
          </w:tcPr>
          <w:p w:rsidR="00492411" w:rsidRDefault="00492411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49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49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49" w:type="dxa"/>
            <w:vAlign w:val="center"/>
          </w:tcPr>
          <w:p w:rsidR="00492411" w:rsidRDefault="00492411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0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492411" w:rsidRDefault="00492411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Match the opposites</w:t>
      </w:r>
    </w:p>
    <w:p w:rsidR="006C77C3" w:rsidRDefault="006F1363" w:rsidP="006F1363">
      <w:pPr>
        <w:spacing w:line="480" w:lineRule="auto"/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village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accept   child   adult   reject   town   closed   morning   open   evening</w:t>
      </w:r>
    </w:p>
    <w:tbl>
      <w:tblPr>
        <w:tblStyle w:val="Mkatabulky"/>
        <w:tblW w:w="5000" w:type="pct"/>
        <w:tblLook w:val="04A0"/>
      </w:tblPr>
      <w:tblGrid>
        <w:gridCol w:w="4644"/>
        <w:gridCol w:w="4644"/>
      </w:tblGrid>
      <w:tr w:rsidR="006C77C3" w:rsidTr="00A932A8">
        <w:tc>
          <w:tcPr>
            <w:tcW w:w="2500" w:type="pct"/>
            <w:vAlign w:val="center"/>
          </w:tcPr>
          <w:p w:rsidR="006C77C3" w:rsidRDefault="006C77C3" w:rsidP="006F136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F136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6F136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F136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6F136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F136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6F136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F136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A932A8">
        <w:tc>
          <w:tcPr>
            <w:tcW w:w="2500" w:type="pct"/>
            <w:vAlign w:val="center"/>
          </w:tcPr>
          <w:p w:rsidR="006C77C3" w:rsidRDefault="006C77C3" w:rsidP="006F136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F136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6C77C3" w:rsidRDefault="00EF4FCE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 xml:space="preserve">: </w:t>
      </w:r>
    </w:p>
    <w:p w:rsidR="00EF4FCE" w:rsidRPr="003E29A0" w:rsidRDefault="00EF4FCE" w:rsidP="00EF4FCE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 w:rsidRPr="003E29A0">
        <w:rPr>
          <w:color w:val="000000" w:themeColor="text1"/>
          <w:sz w:val="24"/>
          <w:szCs w:val="24"/>
        </w:rPr>
        <w:t>ada</w:t>
      </w:r>
      <w:proofErr w:type="spellEnd"/>
      <w:r w:rsidRPr="003E29A0">
        <w:rPr>
          <w:color w:val="000000" w:themeColor="text1"/>
          <w:sz w:val="24"/>
          <w:szCs w:val="24"/>
        </w:rPr>
        <w:t xml:space="preserve"> </w:t>
      </w:r>
      <w:proofErr w:type="spellStart"/>
      <w:r w:rsidRPr="003E29A0">
        <w:rPr>
          <w:color w:val="000000" w:themeColor="text1"/>
          <w:sz w:val="24"/>
          <w:szCs w:val="24"/>
        </w:rPr>
        <w:t>Zoner</w:t>
      </w:r>
      <w:proofErr w:type="spellEnd"/>
      <w:r w:rsidRPr="003E29A0">
        <w:rPr>
          <w:color w:val="000000" w:themeColor="text1"/>
          <w:sz w:val="24"/>
          <w:szCs w:val="24"/>
        </w:rPr>
        <w:t xml:space="preserve"> České kliparty 1, </w:t>
      </w:r>
      <w:proofErr w:type="spellStart"/>
      <w:r w:rsidRPr="003E29A0">
        <w:rPr>
          <w:color w:val="000000" w:themeColor="text1"/>
          <w:sz w:val="24"/>
          <w:szCs w:val="24"/>
        </w:rPr>
        <w:t>Zoner</w:t>
      </w:r>
      <w:proofErr w:type="spellEnd"/>
      <w:r w:rsidRPr="003E29A0">
        <w:rPr>
          <w:color w:val="000000" w:themeColor="text1"/>
          <w:sz w:val="24"/>
          <w:szCs w:val="24"/>
        </w:rPr>
        <w:t xml:space="preserve"> České kliparty 2 a </w:t>
      </w:r>
      <w:proofErr w:type="spellStart"/>
      <w:r w:rsidRPr="003E29A0">
        <w:rPr>
          <w:color w:val="000000" w:themeColor="text1"/>
          <w:sz w:val="24"/>
          <w:szCs w:val="24"/>
        </w:rPr>
        <w:t>Zoner</w:t>
      </w:r>
      <w:proofErr w:type="spellEnd"/>
      <w:r w:rsidRPr="003E29A0">
        <w:rPr>
          <w:color w:val="000000" w:themeColor="text1"/>
          <w:sz w:val="24"/>
          <w:szCs w:val="24"/>
        </w:rPr>
        <w:t xml:space="preserve"> České kliparty 3 - školní licence</w:t>
      </w:r>
    </w:p>
    <w:p w:rsidR="00EF4FCE" w:rsidRPr="009875E6" w:rsidRDefault="00EF4FCE" w:rsidP="00EF4FCE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EF4FCE" w:rsidRPr="00EF4FCE" w:rsidRDefault="00EF4FCE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P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C558D" w:rsidRDefault="00AC558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9F287B" w:rsidRDefault="00AF58A6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AF58A6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27BB3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0930"/>
    <w:rsid w:val="0046530A"/>
    <w:rsid w:val="00466882"/>
    <w:rsid w:val="004801F1"/>
    <w:rsid w:val="00491397"/>
    <w:rsid w:val="00492411"/>
    <w:rsid w:val="00497B8C"/>
    <w:rsid w:val="004A1414"/>
    <w:rsid w:val="004A24BD"/>
    <w:rsid w:val="004A5A2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4F416A"/>
    <w:rsid w:val="005009E4"/>
    <w:rsid w:val="005029DB"/>
    <w:rsid w:val="005044AE"/>
    <w:rsid w:val="0052335C"/>
    <w:rsid w:val="0052489F"/>
    <w:rsid w:val="00525BDE"/>
    <w:rsid w:val="00526C5A"/>
    <w:rsid w:val="00527BAA"/>
    <w:rsid w:val="005303BD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65BE6"/>
    <w:rsid w:val="00673CB1"/>
    <w:rsid w:val="006879FB"/>
    <w:rsid w:val="00687A1B"/>
    <w:rsid w:val="006A26CF"/>
    <w:rsid w:val="006C2E28"/>
    <w:rsid w:val="006C2F2D"/>
    <w:rsid w:val="006C5F31"/>
    <w:rsid w:val="006C77C3"/>
    <w:rsid w:val="006E44C3"/>
    <w:rsid w:val="006E66AD"/>
    <w:rsid w:val="006E6D2E"/>
    <w:rsid w:val="006F1363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E6F5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0E52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1BFC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379C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4158B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D74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EF4FC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3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378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dcterms:created xsi:type="dcterms:W3CDTF">2013-10-06T11:49:00Z</dcterms:created>
  <dcterms:modified xsi:type="dcterms:W3CDTF">2014-06-26T14:30:00Z</dcterms:modified>
</cp:coreProperties>
</file>