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C10" w:rsidRDefault="00B57C10" w:rsidP="00B57C10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C10" w:rsidRDefault="00B57C10" w:rsidP="00B57C10"/>
    <w:p w:rsidR="00B57C10" w:rsidRDefault="00B57C10" w:rsidP="00B57C10"/>
    <w:p w:rsidR="00B57C10" w:rsidRDefault="00B57C10" w:rsidP="00B57C10"/>
    <w:p w:rsidR="00B57C10" w:rsidRDefault="00B57C10" w:rsidP="00B57C10">
      <w:pPr>
        <w:rPr>
          <w:rFonts w:ascii="Arial" w:hAnsi="Arial"/>
        </w:rPr>
      </w:pPr>
    </w:p>
    <w:p w:rsidR="00B57C10" w:rsidRDefault="00B57C10" w:rsidP="00B57C10">
      <w:pPr>
        <w:rPr>
          <w:rFonts w:ascii="Arial" w:hAnsi="Arial"/>
        </w:rPr>
      </w:pPr>
    </w:p>
    <w:p w:rsidR="00B57C10" w:rsidRDefault="00B57C10" w:rsidP="00B57C10">
      <w:pPr>
        <w:rPr>
          <w:rFonts w:ascii="Arial" w:hAnsi="Arial"/>
        </w:rPr>
      </w:pPr>
    </w:p>
    <w:p w:rsidR="00B57C10" w:rsidRDefault="00B57C10" w:rsidP="00B57C10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B57C10" w:rsidRDefault="00B57C10" w:rsidP="00B57C1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B57C10" w:rsidRDefault="00B57C10" w:rsidP="00B57C10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B57C10" w:rsidRDefault="00B57C10" w:rsidP="00B57C10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B57C10" w:rsidRDefault="00B57C10" w:rsidP="00B57C10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B57C10" w:rsidRDefault="00B57C10" w:rsidP="00B57C1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B57C10" w:rsidRDefault="00B57C10" w:rsidP="00B57C10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B57C10" w:rsidRDefault="00B57C10" w:rsidP="00B57C10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B57C10" w:rsidRDefault="00B57C10" w:rsidP="00B57C10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B57C10" w:rsidRDefault="00B57C10" w:rsidP="00B57C10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U11 – part 2</w:t>
      </w:r>
    </w:p>
    <w:p w:rsidR="00B57C10" w:rsidRDefault="00B57C10" w:rsidP="00B57C10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27</w:t>
      </w:r>
    </w:p>
    <w:p w:rsidR="00B57C10" w:rsidRDefault="00B57C10" w:rsidP="00B57C10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VY_22_INOVACE_1_2_27_KRU</w:t>
      </w:r>
    </w:p>
    <w:p w:rsidR="00B57C10" w:rsidRDefault="00B57C10" w:rsidP="00B57C10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B57C10" w:rsidRDefault="00B57C10" w:rsidP="00B57C10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rozšíření slovní zásoby lekce 11. Studenti hledají slova příbuzná, slova stejného a opačného významu. Tento pracovní list je studentům kopírován pro samostatnou práci, která je následně kontrolována v rámci třídy za pomoci vyučujícího.</w:t>
      </w:r>
    </w:p>
    <w:p w:rsidR="00B57C10" w:rsidRDefault="00B57C10" w:rsidP="00B57C10">
      <w:pPr>
        <w:rPr>
          <w:rFonts w:ascii="Arial" w:hAnsi="Arial"/>
        </w:rPr>
      </w:pPr>
    </w:p>
    <w:p w:rsidR="00B57C10" w:rsidRDefault="00B57C10" w:rsidP="00B57C10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2E041F" w:rsidRDefault="00AE2BF5" w:rsidP="002E041F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27. </w:t>
      </w:r>
      <w:r w:rsidR="002E041F">
        <w:rPr>
          <w:rFonts w:cs="Times New Roman"/>
          <w:b/>
          <w:sz w:val="54"/>
          <w:szCs w:val="54"/>
          <w:lang w:val="en-GB"/>
        </w:rPr>
        <w:t>U11 - part 2 (new vocabulary)</w:t>
      </w:r>
    </w:p>
    <w:p w:rsidR="002E041F" w:rsidRDefault="002E041F" w:rsidP="002E041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Which word doesn´t belong there?</w:t>
      </w:r>
    </w:p>
    <w:p w:rsidR="002E041F" w:rsidRDefault="002E041F" w:rsidP="002E041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2E041F" w:rsidRPr="002E041F" w:rsidTr="002E041F">
        <w:tc>
          <w:tcPr>
            <w:tcW w:w="1842" w:type="dxa"/>
            <w:vAlign w:val="center"/>
          </w:tcPr>
          <w:p w:rsidR="002E041F" w:rsidRPr="002E041F" w:rsidRDefault="002E041F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2E041F">
              <w:rPr>
                <w:rFonts w:cs="Times New Roman"/>
                <w:b/>
                <w:sz w:val="28"/>
                <w:szCs w:val="28"/>
                <w:lang w:val="en-GB"/>
              </w:rPr>
              <w:t>boots</w:t>
            </w:r>
          </w:p>
        </w:tc>
        <w:tc>
          <w:tcPr>
            <w:tcW w:w="1842" w:type="dxa"/>
            <w:vAlign w:val="center"/>
          </w:tcPr>
          <w:p w:rsidR="002E041F" w:rsidRPr="002E041F" w:rsidRDefault="002E041F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shoes</w:t>
            </w:r>
          </w:p>
        </w:tc>
        <w:tc>
          <w:tcPr>
            <w:tcW w:w="1842" w:type="dxa"/>
            <w:vAlign w:val="center"/>
          </w:tcPr>
          <w:p w:rsidR="002E041F" w:rsidRPr="002E041F" w:rsidRDefault="002E041F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slippers</w:t>
            </w:r>
          </w:p>
        </w:tc>
        <w:tc>
          <w:tcPr>
            <w:tcW w:w="1843" w:type="dxa"/>
            <w:vAlign w:val="center"/>
          </w:tcPr>
          <w:p w:rsidR="002E041F" w:rsidRPr="002E041F" w:rsidRDefault="002E041F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pumps</w:t>
            </w:r>
          </w:p>
        </w:tc>
        <w:tc>
          <w:tcPr>
            <w:tcW w:w="1843" w:type="dxa"/>
            <w:vAlign w:val="center"/>
          </w:tcPr>
          <w:p w:rsidR="002E041F" w:rsidRPr="002E041F" w:rsidRDefault="002E041F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windows</w:t>
            </w:r>
          </w:p>
        </w:tc>
      </w:tr>
      <w:tr w:rsidR="002E041F" w:rsidRPr="002E041F" w:rsidTr="002E041F">
        <w:tc>
          <w:tcPr>
            <w:tcW w:w="1842" w:type="dxa"/>
            <w:vAlign w:val="center"/>
          </w:tcPr>
          <w:p w:rsidR="002E041F" w:rsidRPr="002E041F" w:rsidRDefault="002E041F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wealthy</w:t>
            </w:r>
          </w:p>
        </w:tc>
        <w:tc>
          <w:tcPr>
            <w:tcW w:w="1842" w:type="dxa"/>
            <w:vAlign w:val="center"/>
          </w:tcPr>
          <w:p w:rsidR="002E041F" w:rsidRPr="002E041F" w:rsidRDefault="002E041F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poor</w:t>
            </w:r>
          </w:p>
        </w:tc>
        <w:tc>
          <w:tcPr>
            <w:tcW w:w="1842" w:type="dxa"/>
            <w:vAlign w:val="center"/>
          </w:tcPr>
          <w:p w:rsidR="002E041F" w:rsidRPr="002E041F" w:rsidRDefault="002E041F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rich</w:t>
            </w:r>
          </w:p>
        </w:tc>
        <w:tc>
          <w:tcPr>
            <w:tcW w:w="1843" w:type="dxa"/>
            <w:vAlign w:val="center"/>
          </w:tcPr>
          <w:p w:rsidR="002E041F" w:rsidRPr="002E041F" w:rsidRDefault="002E041F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fortune</w:t>
            </w:r>
          </w:p>
        </w:tc>
        <w:tc>
          <w:tcPr>
            <w:tcW w:w="1843" w:type="dxa"/>
            <w:vAlign w:val="center"/>
          </w:tcPr>
          <w:p w:rsidR="002E041F" w:rsidRPr="002E041F" w:rsidRDefault="002E041F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eventful</w:t>
            </w:r>
          </w:p>
        </w:tc>
      </w:tr>
      <w:tr w:rsidR="002E041F" w:rsidRPr="002E041F" w:rsidTr="002E041F">
        <w:tc>
          <w:tcPr>
            <w:tcW w:w="1842" w:type="dxa"/>
            <w:vAlign w:val="center"/>
          </w:tcPr>
          <w:p w:rsidR="002E041F" w:rsidRPr="002E041F" w:rsidRDefault="002E041F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zip</w:t>
            </w:r>
          </w:p>
        </w:tc>
        <w:tc>
          <w:tcPr>
            <w:tcW w:w="1842" w:type="dxa"/>
            <w:vAlign w:val="center"/>
          </w:tcPr>
          <w:p w:rsidR="002E041F" w:rsidRPr="002E041F" w:rsidRDefault="002E041F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button</w:t>
            </w:r>
          </w:p>
        </w:tc>
        <w:tc>
          <w:tcPr>
            <w:tcW w:w="1842" w:type="dxa"/>
            <w:vAlign w:val="center"/>
          </w:tcPr>
          <w:p w:rsidR="002E041F" w:rsidRPr="002E041F" w:rsidRDefault="002E041F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Velcro</w:t>
            </w:r>
          </w:p>
        </w:tc>
        <w:tc>
          <w:tcPr>
            <w:tcW w:w="1843" w:type="dxa"/>
            <w:vAlign w:val="center"/>
          </w:tcPr>
          <w:p w:rsidR="002E041F" w:rsidRPr="002E041F" w:rsidRDefault="00E556FB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cap</w:t>
            </w:r>
          </w:p>
        </w:tc>
        <w:tc>
          <w:tcPr>
            <w:tcW w:w="1843" w:type="dxa"/>
            <w:vAlign w:val="center"/>
          </w:tcPr>
          <w:p w:rsidR="002E041F" w:rsidRPr="002E041F" w:rsidRDefault="00E556FB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shoelace</w:t>
            </w:r>
          </w:p>
        </w:tc>
      </w:tr>
      <w:tr w:rsidR="002E041F" w:rsidRPr="002E041F" w:rsidTr="002E041F">
        <w:tc>
          <w:tcPr>
            <w:tcW w:w="1842" w:type="dxa"/>
            <w:vAlign w:val="center"/>
          </w:tcPr>
          <w:p w:rsidR="002E041F" w:rsidRPr="002E041F" w:rsidRDefault="00E556FB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dress </w:t>
            </w:r>
          </w:p>
        </w:tc>
        <w:tc>
          <w:tcPr>
            <w:tcW w:w="1842" w:type="dxa"/>
            <w:vAlign w:val="center"/>
          </w:tcPr>
          <w:p w:rsidR="002E041F" w:rsidRPr="002E041F" w:rsidRDefault="00E556FB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raffle</w:t>
            </w:r>
          </w:p>
        </w:tc>
        <w:tc>
          <w:tcPr>
            <w:tcW w:w="1842" w:type="dxa"/>
            <w:vAlign w:val="center"/>
          </w:tcPr>
          <w:p w:rsidR="002E041F" w:rsidRPr="002E041F" w:rsidRDefault="00E556FB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prize</w:t>
            </w:r>
          </w:p>
        </w:tc>
        <w:tc>
          <w:tcPr>
            <w:tcW w:w="1843" w:type="dxa"/>
            <w:vAlign w:val="center"/>
          </w:tcPr>
          <w:p w:rsidR="002E041F" w:rsidRPr="002E041F" w:rsidRDefault="00E556FB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necklace</w:t>
            </w:r>
          </w:p>
        </w:tc>
        <w:tc>
          <w:tcPr>
            <w:tcW w:w="1843" w:type="dxa"/>
            <w:vAlign w:val="center"/>
          </w:tcPr>
          <w:p w:rsidR="002E041F" w:rsidRPr="002E041F" w:rsidRDefault="00E556FB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trainers</w:t>
            </w:r>
          </w:p>
        </w:tc>
      </w:tr>
      <w:tr w:rsidR="002E041F" w:rsidRPr="002E041F" w:rsidTr="002E041F">
        <w:tc>
          <w:tcPr>
            <w:tcW w:w="1842" w:type="dxa"/>
            <w:vAlign w:val="center"/>
          </w:tcPr>
          <w:p w:rsidR="002E041F" w:rsidRPr="002E041F" w:rsidRDefault="00E556FB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enormous</w:t>
            </w:r>
          </w:p>
        </w:tc>
        <w:tc>
          <w:tcPr>
            <w:tcW w:w="1842" w:type="dxa"/>
            <w:vAlign w:val="center"/>
          </w:tcPr>
          <w:p w:rsidR="002E041F" w:rsidRPr="002E041F" w:rsidRDefault="00E556FB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small</w:t>
            </w:r>
          </w:p>
        </w:tc>
        <w:tc>
          <w:tcPr>
            <w:tcW w:w="1842" w:type="dxa"/>
            <w:vAlign w:val="center"/>
          </w:tcPr>
          <w:p w:rsidR="002E041F" w:rsidRPr="002E041F" w:rsidRDefault="00E556FB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little</w:t>
            </w:r>
          </w:p>
        </w:tc>
        <w:tc>
          <w:tcPr>
            <w:tcW w:w="1843" w:type="dxa"/>
            <w:vAlign w:val="center"/>
          </w:tcPr>
          <w:p w:rsidR="002E041F" w:rsidRPr="002E041F" w:rsidRDefault="00E556FB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tiny </w:t>
            </w:r>
          </w:p>
        </w:tc>
        <w:tc>
          <w:tcPr>
            <w:tcW w:w="1843" w:type="dxa"/>
            <w:vAlign w:val="center"/>
          </w:tcPr>
          <w:p w:rsidR="002E041F" w:rsidRPr="002E041F" w:rsidRDefault="00E556FB" w:rsidP="002E041F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slight</w:t>
            </w:r>
          </w:p>
        </w:tc>
      </w:tr>
    </w:tbl>
    <w:p w:rsidR="002E041F" w:rsidRDefault="002E041F" w:rsidP="002E041F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E041F" w:rsidRDefault="002E041F" w:rsidP="002E041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descriptions with the meanings from exercise A</w:t>
      </w:r>
    </w:p>
    <w:p w:rsidR="002E041F" w:rsidRDefault="002E041F" w:rsidP="002E041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E041F" w:rsidTr="002E041F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E041F" w:rsidRDefault="00E556FB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If people don´t have a lot of money they are...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E041F" w:rsidRDefault="002E041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E041F" w:rsidTr="002E041F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E041F" w:rsidRDefault="00E556FB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Women put them on when there is a special occasion. It usually hurts when they are wearing them for a long time.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E041F" w:rsidRDefault="002E041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E041F" w:rsidTr="002E041F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E041F" w:rsidRDefault="00E556FB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a part of balls. An event where you can win some prizes which are usually by sponsors.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E041F" w:rsidRDefault="002E041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E041F" w:rsidTr="002E041F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E041F" w:rsidRDefault="00E556FB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If people</w:t>
            </w:r>
            <w:r w:rsidR="009B12F8">
              <w:rPr>
                <w:rFonts w:cs="Times New Roman"/>
                <w:sz w:val="24"/>
                <w:szCs w:val="24"/>
                <w:lang w:val="en-GB"/>
              </w:rPr>
              <w:t xml:space="preserve"> don´t waste their time working, </w:t>
            </w:r>
            <w:r>
              <w:rPr>
                <w:rFonts w:cs="Times New Roman"/>
                <w:sz w:val="24"/>
                <w:szCs w:val="24"/>
                <w:lang w:val="en-GB"/>
              </w:rPr>
              <w:t>but live a life full of experiences their life is...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E041F" w:rsidRDefault="002E041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E041F" w:rsidTr="002E041F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E041F" w:rsidRDefault="009B12F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wear them for sport. They are really comfortable for your feet.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E041F" w:rsidRDefault="002E041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E041F" w:rsidTr="002E041F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E041F" w:rsidRDefault="009B12F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You can find them in trainers and they are used to fasten them.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E041F" w:rsidRDefault="002E041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E041F" w:rsidTr="002E041F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E041F" w:rsidRDefault="009B12F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wear it when it is cold or sunny. There are different kinds of them according to the season and weather. They are worn on the head.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E041F" w:rsidRDefault="002E041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E041F" w:rsidTr="002E041F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E041F" w:rsidRDefault="009B12F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They are parts of flats and houses otherwise it would be dark there.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E041F" w:rsidRDefault="002E041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</w:tbl>
    <w:p w:rsidR="002E041F" w:rsidRDefault="002E041F" w:rsidP="002E041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E041F" w:rsidRDefault="002E041F" w:rsidP="002E041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Find the synonyms</w:t>
      </w:r>
    </w:p>
    <w:p w:rsidR="002E041F" w:rsidRDefault="002E041F" w:rsidP="002E041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E041F" w:rsidRDefault="00020F42" w:rsidP="002E041F">
      <w:pPr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smart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  elegant   plump   real   expensive   narrow   true   fat   thin   precious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2E041F" w:rsidTr="002E041F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E041F" w:rsidTr="002E041F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E041F" w:rsidTr="002E041F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E041F" w:rsidTr="002E041F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E041F" w:rsidTr="002E041F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 w:firstLine="708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2E041F" w:rsidRDefault="002E041F" w:rsidP="002E041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E041F" w:rsidRDefault="002E041F" w:rsidP="002E041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antonyms</w:t>
      </w:r>
    </w:p>
    <w:p w:rsidR="002E041F" w:rsidRDefault="002E041F" w:rsidP="002E041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E041F" w:rsidRPr="00020F42" w:rsidRDefault="00020F42" w:rsidP="002E041F">
      <w:pPr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 w:rsidRPr="00020F42">
        <w:rPr>
          <w:rFonts w:cs="Times New Roman"/>
          <w:b/>
          <w:sz w:val="28"/>
          <w:szCs w:val="28"/>
          <w:lang w:val="en-GB"/>
        </w:rPr>
        <w:t>turn</w:t>
      </w:r>
      <w:proofErr w:type="gramEnd"/>
      <w:r w:rsidRPr="00020F42">
        <w:rPr>
          <w:rFonts w:cs="Times New Roman"/>
          <w:b/>
          <w:sz w:val="28"/>
          <w:szCs w:val="28"/>
          <w:lang w:val="en-GB"/>
        </w:rPr>
        <w:t xml:space="preserve"> up   valuable   more   valueless   leave   lost   past   less   future   found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2E041F" w:rsidTr="002E041F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E041F" w:rsidTr="002E041F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E041F" w:rsidTr="002E041F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E041F" w:rsidTr="002E041F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E041F" w:rsidTr="002E041F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041F" w:rsidRDefault="002E041F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2E041F" w:rsidRDefault="002E041F" w:rsidP="002E041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E041F" w:rsidRDefault="002E041F" w:rsidP="002E041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E041F" w:rsidRDefault="002E041F" w:rsidP="002E041F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E041F" w:rsidRDefault="002E041F" w:rsidP="002E041F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F58A6" w:rsidRPr="002E041F" w:rsidRDefault="00AF58A6" w:rsidP="002E041F">
      <w:pPr>
        <w:rPr>
          <w:szCs w:val="24"/>
        </w:rPr>
      </w:pPr>
    </w:p>
    <w:sectPr w:rsidR="00AF58A6" w:rsidRPr="002E041F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0F42"/>
    <w:rsid w:val="00021CE0"/>
    <w:rsid w:val="000276F3"/>
    <w:rsid w:val="000304D8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041F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2F8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2BF5"/>
    <w:rsid w:val="00AE72FA"/>
    <w:rsid w:val="00AF2949"/>
    <w:rsid w:val="00AF3C5E"/>
    <w:rsid w:val="00AF58A6"/>
    <w:rsid w:val="00B0618B"/>
    <w:rsid w:val="00B12C15"/>
    <w:rsid w:val="00B16F73"/>
    <w:rsid w:val="00B175FA"/>
    <w:rsid w:val="00B2151D"/>
    <w:rsid w:val="00B21662"/>
    <w:rsid w:val="00B238C9"/>
    <w:rsid w:val="00B305D2"/>
    <w:rsid w:val="00B503E4"/>
    <w:rsid w:val="00B517E5"/>
    <w:rsid w:val="00B53F8F"/>
    <w:rsid w:val="00B54190"/>
    <w:rsid w:val="00B57C10"/>
    <w:rsid w:val="00B720CD"/>
    <w:rsid w:val="00B73F34"/>
    <w:rsid w:val="00B74716"/>
    <w:rsid w:val="00BA0F3E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22563"/>
    <w:rsid w:val="00C31BFD"/>
    <w:rsid w:val="00C32B61"/>
    <w:rsid w:val="00C469B4"/>
    <w:rsid w:val="00C533DF"/>
    <w:rsid w:val="00C55CFD"/>
    <w:rsid w:val="00C615E8"/>
    <w:rsid w:val="00C62130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556FB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3677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04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4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314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2013-10-16T15:02:00Z</dcterms:created>
  <dcterms:modified xsi:type="dcterms:W3CDTF">2013-11-11T16:06:00Z</dcterms:modified>
</cp:coreProperties>
</file>