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507" w:rsidRDefault="00A63507" w:rsidP="00A63507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507" w:rsidRDefault="00A63507" w:rsidP="00A63507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A63507" w:rsidRDefault="00A63507" w:rsidP="00A63507">
      <w:pPr>
        <w:rPr>
          <w:rFonts w:ascii="Times New Roman" w:hAnsi="Times New Roman" w:cs="Times New Roman"/>
          <w:noProof/>
        </w:rPr>
      </w:pPr>
    </w:p>
    <w:p w:rsidR="00A63507" w:rsidRDefault="00A63507" w:rsidP="00A6350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63507" w:rsidRDefault="00A63507" w:rsidP="00A6350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A63507" w:rsidRDefault="00A63507" w:rsidP="00A63507">
      <w:pPr>
        <w:outlineLvl w:val="0"/>
        <w:rPr>
          <w:rFonts w:ascii="Times New Roman" w:hAnsi="Times New Roman" w:cs="Times New Roman"/>
          <w:b/>
          <w:noProof/>
        </w:rPr>
      </w:pPr>
    </w:p>
    <w:p w:rsidR="00A63507" w:rsidRDefault="00A63507" w:rsidP="00A6350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63507" w:rsidRDefault="00A63507" w:rsidP="00A63507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AF57EC">
        <w:rPr>
          <w:rFonts w:ascii="Times New Roman" w:hAnsi="Times New Roman" w:cs="Times New Roman"/>
          <w:b/>
          <w:noProof/>
        </w:rPr>
        <w:t>VY_52_INOVACE_S1_SaP_36</w:t>
      </w:r>
      <w:r w:rsidR="00AF57EC" w:rsidRPr="00AF57EC">
        <w:rPr>
          <w:rFonts w:ascii="Times New Roman" w:hAnsi="Times New Roman" w:cs="Times New Roman"/>
          <w:b/>
          <w:noProof/>
        </w:rPr>
        <w:t>_SV</w:t>
      </w:r>
    </w:p>
    <w:p w:rsidR="00A63507" w:rsidRDefault="00A63507" w:rsidP="00A63507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63507" w:rsidRDefault="00A63507" w:rsidP="00A63507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E86371" w:rsidRPr="00E86371">
        <w:rPr>
          <w:rFonts w:ascii="Times New Roman" w:hAnsi="Times New Roman" w:cs="Times New Roman"/>
          <w:b/>
          <w:noProof/>
        </w:rPr>
        <w:t>Společnost a příroda</w:t>
      </w:r>
    </w:p>
    <w:p w:rsidR="00A63507" w:rsidRDefault="00A63507" w:rsidP="00A63507">
      <w:pPr>
        <w:rPr>
          <w:rFonts w:ascii="Times New Roman" w:hAnsi="Times New Roman" w:cs="Times New Roman"/>
          <w:b/>
          <w:noProof/>
        </w:rPr>
      </w:pPr>
    </w:p>
    <w:p w:rsidR="00A63507" w:rsidRDefault="00A63507" w:rsidP="00A63507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Tématický okruh: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E86371" w:rsidRPr="00E86371">
        <w:rPr>
          <w:rFonts w:ascii="Times New Roman" w:hAnsi="Times New Roman" w:cs="Times New Roman"/>
          <w:b/>
          <w:noProof/>
        </w:rPr>
        <w:t>Lidé kolem nás</w:t>
      </w:r>
    </w:p>
    <w:p w:rsidR="00A63507" w:rsidRDefault="00A63507" w:rsidP="00A63507">
      <w:pPr>
        <w:rPr>
          <w:rFonts w:ascii="Times New Roman" w:hAnsi="Times New Roman" w:cs="Times New Roman"/>
          <w:b/>
          <w:noProof/>
        </w:rPr>
      </w:pPr>
    </w:p>
    <w:p w:rsidR="00A63507" w:rsidRDefault="00A63507" w:rsidP="00A63507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křížovka</w:t>
      </w:r>
    </w:p>
    <w:p w:rsidR="00A63507" w:rsidRDefault="00A63507" w:rsidP="00A63507">
      <w:pPr>
        <w:rPr>
          <w:rFonts w:ascii="Times New Roman" w:hAnsi="Times New Roman" w:cs="Times New Roman"/>
          <w:b/>
          <w:noProof/>
        </w:rPr>
      </w:pPr>
    </w:p>
    <w:p w:rsidR="00A63507" w:rsidRDefault="00A63507" w:rsidP="00A63507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si ověří znalosti z finanční gramotnosti.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A63507" w:rsidRDefault="00A63507" w:rsidP="00A63507">
      <w:pPr>
        <w:rPr>
          <w:rFonts w:ascii="Times New Roman" w:hAnsi="Times New Roman" w:cs="Times New Roman"/>
          <w:b/>
          <w:noProof/>
        </w:rPr>
      </w:pPr>
    </w:p>
    <w:p w:rsidR="00A63507" w:rsidRDefault="00FB7DEA" w:rsidP="00A6350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A63507">
        <w:rPr>
          <w:rFonts w:ascii="Times New Roman" w:hAnsi="Times New Roman" w:cs="Times New Roman"/>
          <w:b/>
          <w:noProof/>
        </w:rPr>
        <w:t xml:space="preserve">.ročník </w:t>
      </w:r>
    </w:p>
    <w:p w:rsidR="00A63507" w:rsidRDefault="00A63507" w:rsidP="00A63507">
      <w:pPr>
        <w:outlineLvl w:val="0"/>
        <w:rPr>
          <w:rFonts w:ascii="Times New Roman" w:hAnsi="Times New Roman" w:cs="Times New Roman"/>
          <w:b/>
          <w:noProof/>
        </w:rPr>
      </w:pPr>
    </w:p>
    <w:p w:rsidR="00A63507" w:rsidRDefault="00A63507" w:rsidP="00A63507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AF57EC">
        <w:rPr>
          <w:rFonts w:ascii="Times New Roman" w:hAnsi="Times New Roman" w:cs="Times New Roman"/>
          <w:noProof/>
        </w:rPr>
        <w:t>17. 6. 2014</w:t>
      </w:r>
    </w:p>
    <w:p w:rsidR="00E74140" w:rsidRDefault="00E74140"/>
    <w:p w:rsidR="00FB7587" w:rsidRDefault="00FB7587" w:rsidP="00E74140">
      <w:pPr>
        <w:jc w:val="center"/>
        <w:rPr>
          <w:rFonts w:ascii="Times New Roman" w:hAnsi="Times New Roman" w:cs="Times New Roman"/>
          <w:b/>
          <w:color w:val="0070C0"/>
          <w:sz w:val="36"/>
        </w:rPr>
      </w:pPr>
    </w:p>
    <w:p w:rsidR="00FB7587" w:rsidRDefault="00FB7587" w:rsidP="00E74140">
      <w:pPr>
        <w:jc w:val="center"/>
        <w:rPr>
          <w:rFonts w:ascii="Times New Roman" w:hAnsi="Times New Roman" w:cs="Times New Roman"/>
          <w:b/>
          <w:color w:val="0070C0"/>
          <w:sz w:val="36"/>
        </w:rPr>
      </w:pPr>
      <w:r>
        <w:rPr>
          <w:rFonts w:ascii="Times New Roman" w:hAnsi="Times New Roman" w:cs="Times New Roman"/>
          <w:b/>
          <w:color w:val="0070C0"/>
          <w:sz w:val="36"/>
        </w:rPr>
        <w:lastRenderedPageBreak/>
        <w:t>Opakování z finanční gramotnosti</w:t>
      </w:r>
    </w:p>
    <w:p w:rsidR="00E74140" w:rsidRPr="00E74140" w:rsidRDefault="00E74140" w:rsidP="00E74140">
      <w:pPr>
        <w:jc w:val="center"/>
        <w:rPr>
          <w:rFonts w:ascii="Times New Roman" w:hAnsi="Times New Roman" w:cs="Times New Roman"/>
          <w:b/>
          <w:color w:val="0070C0"/>
          <w:sz w:val="36"/>
        </w:rPr>
      </w:pPr>
      <w:r w:rsidRPr="00E74140">
        <w:rPr>
          <w:rFonts w:ascii="Times New Roman" w:hAnsi="Times New Roman" w:cs="Times New Roman"/>
          <w:b/>
          <w:color w:val="0070C0"/>
          <w:sz w:val="36"/>
        </w:rPr>
        <w:t>Vylušti křížovku. Odpověz na otázky nebo m</w:t>
      </w:r>
      <w:r>
        <w:rPr>
          <w:rFonts w:ascii="Times New Roman" w:hAnsi="Times New Roman" w:cs="Times New Roman"/>
          <w:b/>
          <w:color w:val="0070C0"/>
          <w:sz w:val="36"/>
        </w:rPr>
        <w:t>ísto vynechaných slov</w:t>
      </w:r>
      <w:r w:rsidRPr="00E74140">
        <w:rPr>
          <w:rFonts w:ascii="Times New Roman" w:hAnsi="Times New Roman" w:cs="Times New Roman"/>
          <w:b/>
          <w:color w:val="0070C0"/>
          <w:sz w:val="36"/>
        </w:rPr>
        <w:t xml:space="preserve"> </w:t>
      </w:r>
      <w:r>
        <w:rPr>
          <w:rFonts w:ascii="Times New Roman" w:hAnsi="Times New Roman" w:cs="Times New Roman"/>
          <w:b/>
          <w:color w:val="0070C0"/>
          <w:sz w:val="36"/>
        </w:rPr>
        <w:t>(</w:t>
      </w:r>
      <w:r w:rsidRPr="00E74140">
        <w:rPr>
          <w:rFonts w:ascii="Times New Roman" w:hAnsi="Times New Roman" w:cs="Times New Roman"/>
          <w:b/>
          <w:color w:val="0070C0"/>
          <w:sz w:val="36"/>
        </w:rPr>
        <w:t>tečky) doplň slovo do křížovky.</w:t>
      </w:r>
    </w:p>
    <w:p w:rsidR="00E74140" w:rsidRDefault="00E74140" w:rsidP="00E74140">
      <w:pPr>
        <w:ind w:left="360"/>
      </w:pPr>
    </w:p>
    <w:p w:rsidR="00E74140" w:rsidRDefault="00E74140" w:rsidP="00E74140"/>
    <w:p w:rsidR="00E74140" w:rsidRDefault="00E74140" w:rsidP="00E74140">
      <w:pPr>
        <w:pStyle w:val="Odstavecseseznamem"/>
        <w:numPr>
          <w:ilvl w:val="0"/>
          <w:numId w:val="2"/>
        </w:numPr>
      </w:pPr>
      <w:r>
        <w:t xml:space="preserve">Část peněz, kterou zaplatíme za </w:t>
      </w:r>
      <w:proofErr w:type="gramStart"/>
      <w:r>
        <w:t>nákup a jde</w:t>
      </w:r>
      <w:proofErr w:type="gramEnd"/>
      <w:r>
        <w:t xml:space="preserve"> do státního rozpočtu,  se jmenuje daň z přidané hodnoty. Jakou má zkratku?</w:t>
      </w:r>
    </w:p>
    <w:p w:rsidR="00E74140" w:rsidRDefault="00E74140" w:rsidP="00E74140">
      <w:pPr>
        <w:pStyle w:val="Odstavecseseznamem"/>
        <w:numPr>
          <w:ilvl w:val="0"/>
          <w:numId w:val="2"/>
        </w:numPr>
      </w:pPr>
      <w:r>
        <w:t>Seznam všech plánovaných příjmů a výdajů se nazývá?</w:t>
      </w:r>
    </w:p>
    <w:p w:rsidR="00E74140" w:rsidRDefault="00E74140" w:rsidP="00E74140">
      <w:pPr>
        <w:pStyle w:val="Odstavecseseznamem"/>
        <w:numPr>
          <w:ilvl w:val="0"/>
          <w:numId w:val="2"/>
        </w:numPr>
      </w:pPr>
      <w:r>
        <w:t>Lidé tam chodí ukládat peníze.</w:t>
      </w:r>
    </w:p>
    <w:p w:rsidR="00E74140" w:rsidRDefault="00E74140" w:rsidP="00E74140">
      <w:pPr>
        <w:pStyle w:val="Odstavecseseznamem"/>
        <w:numPr>
          <w:ilvl w:val="0"/>
          <w:numId w:val="2"/>
        </w:numPr>
      </w:pPr>
      <w:r>
        <w:t>Obchod je …</w:t>
      </w:r>
      <w:proofErr w:type="gramStart"/>
      <w:r>
        <w:t>….., kde</w:t>
      </w:r>
      <w:proofErr w:type="gramEnd"/>
      <w:r>
        <w:t xml:space="preserve"> lidé chodí utrácet peníze.</w:t>
      </w:r>
    </w:p>
    <w:p w:rsidR="00E74140" w:rsidRDefault="00E74140" w:rsidP="00E74140">
      <w:pPr>
        <w:pStyle w:val="Odstavecseseznamem"/>
        <w:numPr>
          <w:ilvl w:val="0"/>
          <w:numId w:val="2"/>
        </w:numPr>
      </w:pPr>
      <w:r>
        <w:t>Když za něco nemusím zaplatit, znamená to, že jsem to dostal…</w:t>
      </w:r>
      <w:proofErr w:type="gramStart"/>
      <w:r>
        <w:t>…..</w:t>
      </w:r>
      <w:proofErr w:type="gramEnd"/>
    </w:p>
    <w:p w:rsidR="00E74140" w:rsidRDefault="00E74140" w:rsidP="00E74140">
      <w:pPr>
        <w:pStyle w:val="Odstavecseseznamem"/>
        <w:numPr>
          <w:ilvl w:val="0"/>
          <w:numId w:val="2"/>
        </w:numPr>
      </w:pPr>
      <w:r>
        <w:t>V bance si lidé zakládají ……, který zaznamenává, kolik peněz utratili a kolik si uložili.</w:t>
      </w:r>
    </w:p>
    <w:p w:rsidR="00B80D31" w:rsidRDefault="00B80D31" w:rsidP="00E74140">
      <w:pPr>
        <w:pStyle w:val="Odstavecseseznamem"/>
      </w:pPr>
    </w:p>
    <w:tbl>
      <w:tblPr>
        <w:tblStyle w:val="Mkatabulky"/>
        <w:tblpPr w:leftFromText="141" w:rightFromText="141" w:vertAnchor="page" w:horzAnchor="margin" w:tblpY="6526"/>
        <w:tblW w:w="0" w:type="auto"/>
        <w:tblLook w:val="04A0"/>
      </w:tblPr>
      <w:tblGrid>
        <w:gridCol w:w="723"/>
        <w:gridCol w:w="731"/>
        <w:gridCol w:w="718"/>
        <w:gridCol w:w="704"/>
        <w:gridCol w:w="716"/>
        <w:gridCol w:w="730"/>
        <w:gridCol w:w="732"/>
        <w:gridCol w:w="730"/>
        <w:gridCol w:w="703"/>
        <w:gridCol w:w="702"/>
        <w:gridCol w:w="702"/>
        <w:gridCol w:w="711"/>
        <w:gridCol w:w="686"/>
      </w:tblGrid>
      <w:tr w:rsidR="00E74140" w:rsidTr="00E74140">
        <w:tc>
          <w:tcPr>
            <w:tcW w:w="3592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3504" w:type="dxa"/>
            <w:gridSpan w:val="5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E74140" w:rsidRDefault="00E74140" w:rsidP="00E74140"/>
        </w:tc>
      </w:tr>
      <w:tr w:rsidR="00E74140" w:rsidTr="00E74140">
        <w:tc>
          <w:tcPr>
            <w:tcW w:w="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74140" w:rsidRDefault="00E74140" w:rsidP="00E74140"/>
        </w:tc>
        <w:tc>
          <w:tcPr>
            <w:tcW w:w="731" w:type="dxa"/>
            <w:tcBorders>
              <w:top w:val="single" w:sz="12" w:space="0" w:color="auto"/>
              <w:bottom w:val="single" w:sz="12" w:space="0" w:color="auto"/>
            </w:tcBorders>
          </w:tcPr>
          <w:p w:rsidR="00E74140" w:rsidRDefault="00E74140" w:rsidP="00E74140"/>
        </w:tc>
        <w:tc>
          <w:tcPr>
            <w:tcW w:w="718" w:type="dxa"/>
            <w:tcBorders>
              <w:top w:val="single" w:sz="12" w:space="0" w:color="auto"/>
              <w:bottom w:val="single" w:sz="12" w:space="0" w:color="auto"/>
            </w:tcBorders>
          </w:tcPr>
          <w:p w:rsidR="00E74140" w:rsidRDefault="00E74140" w:rsidP="00E74140"/>
        </w:tc>
        <w:tc>
          <w:tcPr>
            <w:tcW w:w="70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3504" w:type="dxa"/>
            <w:gridSpan w:val="5"/>
            <w:vMerge/>
            <w:tcBorders>
              <w:left w:val="single" w:sz="12" w:space="0" w:color="auto"/>
              <w:bottom w:val="nil"/>
              <w:right w:val="nil"/>
            </w:tcBorders>
          </w:tcPr>
          <w:p w:rsidR="00E74140" w:rsidRDefault="00E74140" w:rsidP="00E74140"/>
        </w:tc>
      </w:tr>
      <w:tr w:rsidR="00E74140" w:rsidTr="00E74140">
        <w:trPr>
          <w:gridAfter w:val="4"/>
          <w:wAfter w:w="2801" w:type="dxa"/>
        </w:trPr>
        <w:tc>
          <w:tcPr>
            <w:tcW w:w="2876" w:type="dxa"/>
            <w:gridSpan w:val="4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</w:tr>
      <w:tr w:rsidR="00E74140" w:rsidTr="00E74140">
        <w:tc>
          <w:tcPr>
            <w:tcW w:w="2876" w:type="dxa"/>
            <w:gridSpan w:val="4"/>
            <w:vMerge/>
            <w:tcBorders>
              <w:left w:val="nil"/>
              <w:right w:val="nil"/>
            </w:tcBorders>
          </w:tcPr>
          <w:p w:rsidR="00E74140" w:rsidRDefault="00E74140" w:rsidP="00E74140"/>
        </w:tc>
        <w:tc>
          <w:tcPr>
            <w:tcW w:w="7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2099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74140" w:rsidRDefault="00E74140" w:rsidP="00E74140"/>
        </w:tc>
      </w:tr>
      <w:tr w:rsidR="00E74140" w:rsidTr="00E74140">
        <w:tc>
          <w:tcPr>
            <w:tcW w:w="2876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E74140" w:rsidRDefault="00E74140" w:rsidP="00E74140"/>
        </w:tc>
        <w:tc>
          <w:tcPr>
            <w:tcW w:w="1446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74140" w:rsidRDefault="00E74140" w:rsidP="00E74140"/>
        </w:tc>
        <w:tc>
          <w:tcPr>
            <w:tcW w:w="7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</w:tr>
      <w:tr w:rsidR="00E74140" w:rsidTr="00E74140">
        <w:trPr>
          <w:gridBefore w:val="4"/>
          <w:wBefore w:w="2876" w:type="dxa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E74140" w:rsidRDefault="00E74140" w:rsidP="00E74140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4140" w:rsidRDefault="00E74140" w:rsidP="00E74140"/>
        </w:tc>
        <w:tc>
          <w:tcPr>
            <w:tcW w:w="350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74140" w:rsidRDefault="00E74140" w:rsidP="00E74140"/>
        </w:tc>
      </w:tr>
    </w:tbl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/>
    <w:p w:rsidR="00E74140" w:rsidRDefault="00E74140" w:rsidP="00FB7587">
      <w:pPr>
        <w:rPr>
          <w:rFonts w:ascii="Times New Roman" w:hAnsi="Times New Roman" w:cs="Times New Roman"/>
          <w:b/>
          <w:color w:val="0070C0"/>
          <w:sz w:val="36"/>
        </w:rPr>
      </w:pPr>
    </w:p>
    <w:p w:rsidR="00E74140" w:rsidRPr="00E74140" w:rsidRDefault="00E74140" w:rsidP="00E74140">
      <w:pPr>
        <w:jc w:val="center"/>
        <w:rPr>
          <w:rFonts w:ascii="Times New Roman" w:hAnsi="Times New Roman" w:cs="Times New Roman"/>
          <w:b/>
          <w:color w:val="0070C0"/>
          <w:sz w:val="36"/>
        </w:rPr>
      </w:pPr>
      <w:r>
        <w:rPr>
          <w:rFonts w:ascii="Times New Roman" w:hAnsi="Times New Roman" w:cs="Times New Roman"/>
          <w:b/>
          <w:color w:val="0070C0"/>
          <w:sz w:val="36"/>
        </w:rPr>
        <w:lastRenderedPageBreak/>
        <w:t>Řešení</w:t>
      </w:r>
    </w:p>
    <w:p w:rsidR="00E74140" w:rsidRDefault="00E74140"/>
    <w:p w:rsidR="00E74140" w:rsidRDefault="00E74140" w:rsidP="00E74140">
      <w:pPr>
        <w:pStyle w:val="Odstavecseseznamem"/>
        <w:numPr>
          <w:ilvl w:val="0"/>
          <w:numId w:val="3"/>
        </w:numPr>
      </w:pPr>
      <w:r>
        <w:t xml:space="preserve">Část peněz, kterou zaplatíme za </w:t>
      </w:r>
      <w:proofErr w:type="gramStart"/>
      <w:r>
        <w:t>nákup a jde</w:t>
      </w:r>
      <w:proofErr w:type="gramEnd"/>
      <w:r>
        <w:t xml:space="preserve"> do státního rozpočtu,  se jmenuje daň z přidané hodnoty. Jakou má zkratku?</w:t>
      </w:r>
    </w:p>
    <w:p w:rsidR="00E74140" w:rsidRDefault="00E74140" w:rsidP="00E74140">
      <w:pPr>
        <w:pStyle w:val="Odstavecseseznamem"/>
        <w:numPr>
          <w:ilvl w:val="0"/>
          <w:numId w:val="3"/>
        </w:numPr>
      </w:pPr>
      <w:r>
        <w:t>Seznam všech plánovaných příjmů a výdajů se nazývá?</w:t>
      </w:r>
    </w:p>
    <w:p w:rsidR="00E74140" w:rsidRDefault="00E74140" w:rsidP="00E74140">
      <w:pPr>
        <w:pStyle w:val="Odstavecseseznamem"/>
        <w:numPr>
          <w:ilvl w:val="0"/>
          <w:numId w:val="3"/>
        </w:numPr>
      </w:pPr>
      <w:r>
        <w:t>Lidé tam chodí ukládat peníze.</w:t>
      </w:r>
    </w:p>
    <w:p w:rsidR="00E74140" w:rsidRDefault="00E74140" w:rsidP="00E74140">
      <w:pPr>
        <w:pStyle w:val="Odstavecseseznamem"/>
        <w:numPr>
          <w:ilvl w:val="0"/>
          <w:numId w:val="3"/>
        </w:numPr>
      </w:pPr>
      <w:r>
        <w:t>Obchod je …</w:t>
      </w:r>
      <w:proofErr w:type="gramStart"/>
      <w:r>
        <w:t>….., kde</w:t>
      </w:r>
      <w:proofErr w:type="gramEnd"/>
      <w:r>
        <w:t xml:space="preserve"> lidé chodí utrácet peníze.</w:t>
      </w:r>
    </w:p>
    <w:p w:rsidR="00E74140" w:rsidRDefault="00E74140" w:rsidP="00E74140">
      <w:pPr>
        <w:pStyle w:val="Odstavecseseznamem"/>
        <w:numPr>
          <w:ilvl w:val="0"/>
          <w:numId w:val="3"/>
        </w:numPr>
      </w:pPr>
      <w:r>
        <w:t>Když za něco nemusím zaplatit, znamená to, že jsem to dostal…</w:t>
      </w:r>
      <w:proofErr w:type="gramStart"/>
      <w:r>
        <w:t>…..</w:t>
      </w:r>
      <w:proofErr w:type="gramEnd"/>
    </w:p>
    <w:p w:rsidR="00E74140" w:rsidRDefault="00E74140" w:rsidP="00E74140">
      <w:pPr>
        <w:pStyle w:val="Odstavecseseznamem"/>
        <w:numPr>
          <w:ilvl w:val="0"/>
          <w:numId w:val="3"/>
        </w:numPr>
      </w:pPr>
      <w:r>
        <w:t>V bance si lidé zakládají ……, který zaznamenává, kolik peněz utratili a kolik si uložili.</w:t>
      </w:r>
    </w:p>
    <w:p w:rsidR="00E74140" w:rsidRDefault="00E74140" w:rsidP="00E74140"/>
    <w:tbl>
      <w:tblPr>
        <w:tblStyle w:val="Mkatabulky"/>
        <w:tblpPr w:leftFromText="141" w:rightFromText="141" w:vertAnchor="text" w:horzAnchor="margin" w:tblpY="1215"/>
        <w:tblW w:w="0" w:type="auto"/>
        <w:tblLook w:val="04A0"/>
      </w:tblPr>
      <w:tblGrid>
        <w:gridCol w:w="723"/>
        <w:gridCol w:w="731"/>
        <w:gridCol w:w="718"/>
        <w:gridCol w:w="704"/>
        <w:gridCol w:w="716"/>
        <w:gridCol w:w="730"/>
        <w:gridCol w:w="732"/>
        <w:gridCol w:w="730"/>
        <w:gridCol w:w="703"/>
        <w:gridCol w:w="702"/>
        <w:gridCol w:w="702"/>
        <w:gridCol w:w="711"/>
        <w:gridCol w:w="686"/>
      </w:tblGrid>
      <w:tr w:rsidR="00FF56FE" w:rsidTr="00FF56FE">
        <w:tc>
          <w:tcPr>
            <w:tcW w:w="3592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D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FF56FE" w:rsidRDefault="00FF56FE" w:rsidP="00FF56FE">
            <w:r>
              <w:t>P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H</w:t>
            </w:r>
          </w:p>
        </w:tc>
        <w:tc>
          <w:tcPr>
            <w:tcW w:w="3504" w:type="dxa"/>
            <w:gridSpan w:val="5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FF56FE" w:rsidRDefault="00FF56FE" w:rsidP="00FF56FE"/>
        </w:tc>
      </w:tr>
      <w:tr w:rsidR="00FF56FE" w:rsidTr="00FF56FE">
        <w:tc>
          <w:tcPr>
            <w:tcW w:w="7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F56FE" w:rsidRDefault="00FF56FE" w:rsidP="00FF56FE">
            <w:r>
              <w:t>R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12" w:space="0" w:color="auto"/>
            </w:tcBorders>
          </w:tcPr>
          <w:p w:rsidR="00FF56FE" w:rsidRDefault="00FF56FE" w:rsidP="00FF56FE">
            <w:r>
              <w:t>O</w:t>
            </w:r>
          </w:p>
        </w:tc>
        <w:tc>
          <w:tcPr>
            <w:tcW w:w="718" w:type="dxa"/>
            <w:tcBorders>
              <w:top w:val="single" w:sz="12" w:space="0" w:color="auto"/>
              <w:bottom w:val="single" w:sz="12" w:space="0" w:color="auto"/>
            </w:tcBorders>
          </w:tcPr>
          <w:p w:rsidR="00FF56FE" w:rsidRDefault="00FF56FE" w:rsidP="00FF56FE">
            <w:r>
              <w:t>Z</w:t>
            </w:r>
          </w:p>
        </w:tc>
        <w:tc>
          <w:tcPr>
            <w:tcW w:w="70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P</w:t>
            </w:r>
          </w:p>
        </w:tc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O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Č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FF56FE" w:rsidRDefault="00FF56FE" w:rsidP="00FF56FE">
            <w:r>
              <w:t>E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T</w:t>
            </w:r>
          </w:p>
        </w:tc>
        <w:tc>
          <w:tcPr>
            <w:tcW w:w="3504" w:type="dxa"/>
            <w:gridSpan w:val="5"/>
            <w:vMerge/>
            <w:tcBorders>
              <w:left w:val="single" w:sz="12" w:space="0" w:color="auto"/>
              <w:bottom w:val="nil"/>
              <w:right w:val="nil"/>
            </w:tcBorders>
          </w:tcPr>
          <w:p w:rsidR="00FF56FE" w:rsidRDefault="00FF56FE" w:rsidP="00FF56FE"/>
        </w:tc>
      </w:tr>
      <w:tr w:rsidR="00FF56FE" w:rsidTr="00FF56FE">
        <w:trPr>
          <w:gridAfter w:val="4"/>
          <w:wAfter w:w="2801" w:type="dxa"/>
        </w:trPr>
        <w:tc>
          <w:tcPr>
            <w:tcW w:w="2876" w:type="dxa"/>
            <w:gridSpan w:val="4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FF56FE" w:rsidRDefault="00FF56FE" w:rsidP="00FF56FE"/>
        </w:tc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B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A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FF56FE" w:rsidRDefault="00FF56FE" w:rsidP="00FF56FE">
            <w:r>
              <w:t>N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K</w:t>
            </w:r>
          </w:p>
        </w:tc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A</w:t>
            </w:r>
          </w:p>
        </w:tc>
      </w:tr>
      <w:tr w:rsidR="00FF56FE" w:rsidTr="00FF56FE">
        <w:tc>
          <w:tcPr>
            <w:tcW w:w="2876" w:type="dxa"/>
            <w:gridSpan w:val="4"/>
            <w:vMerge/>
            <w:tcBorders>
              <w:left w:val="nil"/>
              <w:right w:val="nil"/>
            </w:tcBorders>
          </w:tcPr>
          <w:p w:rsidR="00FF56FE" w:rsidRDefault="00FF56FE" w:rsidP="00FF56FE"/>
        </w:tc>
        <w:tc>
          <w:tcPr>
            <w:tcW w:w="7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FF56FE" w:rsidRDefault="00FF56FE" w:rsidP="00FF56FE"/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M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FF56FE" w:rsidRDefault="00FF56FE" w:rsidP="00FF56FE">
            <w:r>
              <w:t>Í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S</w:t>
            </w:r>
          </w:p>
        </w:tc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T</w:t>
            </w:r>
          </w:p>
        </w:tc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O</w:t>
            </w:r>
          </w:p>
        </w:tc>
        <w:tc>
          <w:tcPr>
            <w:tcW w:w="2099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FF56FE" w:rsidRDefault="00FF56FE" w:rsidP="00FF56FE"/>
        </w:tc>
      </w:tr>
      <w:tr w:rsidR="00FF56FE" w:rsidTr="00FF56FE">
        <w:tc>
          <w:tcPr>
            <w:tcW w:w="2876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FF56FE" w:rsidRDefault="00FF56FE" w:rsidP="00FF56FE"/>
        </w:tc>
        <w:tc>
          <w:tcPr>
            <w:tcW w:w="1446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/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FF56FE" w:rsidRDefault="00FF56FE" w:rsidP="00FF56FE">
            <w:r>
              <w:t>Z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A</w:t>
            </w:r>
          </w:p>
        </w:tc>
        <w:tc>
          <w:tcPr>
            <w:tcW w:w="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D</w:t>
            </w:r>
          </w:p>
        </w:tc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A</w:t>
            </w:r>
          </w:p>
        </w:tc>
        <w:tc>
          <w:tcPr>
            <w:tcW w:w="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F56FE" w:rsidRDefault="00FF56FE" w:rsidP="00FF56FE">
            <w:r>
              <w:t>R</w:t>
            </w:r>
          </w:p>
        </w:tc>
        <w:tc>
          <w:tcPr>
            <w:tcW w:w="71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M</w:t>
            </w:r>
          </w:p>
        </w:tc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O</w:t>
            </w:r>
          </w:p>
        </w:tc>
      </w:tr>
      <w:tr w:rsidR="00FF56FE" w:rsidTr="00FF56FE">
        <w:trPr>
          <w:gridBefore w:val="4"/>
          <w:wBefore w:w="2876" w:type="dxa"/>
        </w:trPr>
        <w:tc>
          <w:tcPr>
            <w:tcW w:w="7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F56FE" w:rsidRDefault="00FF56FE" w:rsidP="00FF56FE">
            <w:r>
              <w:t>Ú</w:t>
            </w:r>
          </w:p>
        </w:tc>
        <w:tc>
          <w:tcPr>
            <w:tcW w:w="73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Č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:rsidR="00FF56FE" w:rsidRDefault="00FF56FE" w:rsidP="00FF56FE">
            <w:r>
              <w:t>E</w:t>
            </w:r>
          </w:p>
        </w:tc>
        <w:tc>
          <w:tcPr>
            <w:tcW w:w="7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F56FE" w:rsidRDefault="00FF56FE" w:rsidP="00FF56FE">
            <w:r>
              <w:t>T</w:t>
            </w:r>
          </w:p>
        </w:tc>
        <w:tc>
          <w:tcPr>
            <w:tcW w:w="350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FF56FE" w:rsidRDefault="00FF56FE" w:rsidP="00FF56FE"/>
        </w:tc>
      </w:tr>
    </w:tbl>
    <w:p w:rsidR="007C02E6" w:rsidRDefault="007C02E6"/>
    <w:p w:rsidR="000103CA" w:rsidRPr="007C02E6" w:rsidRDefault="007C02E6" w:rsidP="007C02E6">
      <w:r>
        <w:br w:type="page"/>
      </w:r>
      <w:r w:rsidRPr="007C02E6">
        <w:lastRenderedPageBreak/>
        <w:t xml:space="preserve">Vlastní práce. Zdroj Microsoft </w:t>
      </w:r>
      <w:r>
        <w:t>Word</w:t>
      </w:r>
    </w:p>
    <w:p w:rsidR="00FF56FE" w:rsidRDefault="00FF56FE"/>
    <w:sectPr w:rsidR="00FF56FE" w:rsidSect="00B80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424C9"/>
    <w:multiLevelType w:val="hybridMultilevel"/>
    <w:tmpl w:val="63DC70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A421B"/>
    <w:multiLevelType w:val="hybridMultilevel"/>
    <w:tmpl w:val="9EFCD0BA"/>
    <w:lvl w:ilvl="0" w:tplc="FCE44A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CC68E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0679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887ED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764F8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33A18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4A61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36AD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D2E4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76D2693"/>
    <w:multiLevelType w:val="hybridMultilevel"/>
    <w:tmpl w:val="63DC70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B09C0"/>
    <w:multiLevelType w:val="hybridMultilevel"/>
    <w:tmpl w:val="3872FB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3284"/>
    <w:rsid w:val="000103CA"/>
    <w:rsid w:val="0005558D"/>
    <w:rsid w:val="000D25A7"/>
    <w:rsid w:val="002712CE"/>
    <w:rsid w:val="004C3102"/>
    <w:rsid w:val="00623284"/>
    <w:rsid w:val="00646C22"/>
    <w:rsid w:val="007C02E6"/>
    <w:rsid w:val="00A63507"/>
    <w:rsid w:val="00AF57EC"/>
    <w:rsid w:val="00B80D31"/>
    <w:rsid w:val="00C43196"/>
    <w:rsid w:val="00CE6E08"/>
    <w:rsid w:val="00E74140"/>
    <w:rsid w:val="00E86371"/>
    <w:rsid w:val="00F313DC"/>
    <w:rsid w:val="00FB7587"/>
    <w:rsid w:val="00FB7DEA"/>
    <w:rsid w:val="00FF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D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3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41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3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5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009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233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12</cp:revision>
  <dcterms:created xsi:type="dcterms:W3CDTF">2013-09-04T15:27:00Z</dcterms:created>
  <dcterms:modified xsi:type="dcterms:W3CDTF">2014-05-24T18:50:00Z</dcterms:modified>
</cp:coreProperties>
</file>