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5D1" w:rsidRDefault="009705D1" w:rsidP="009705D1">
      <w:pPr>
        <w:rPr>
          <w:b/>
          <w:noProof/>
          <w:sz w:val="18"/>
          <w:szCs w:val="18"/>
        </w:rPr>
      </w:pPr>
      <w:bookmarkStart w:id="0" w:name="_GoBack"/>
      <w:bookmarkEnd w:id="0"/>
      <w:r>
        <w:rPr>
          <w:b/>
          <w:noProof/>
          <w:sz w:val="18"/>
          <w:szCs w:val="18"/>
          <w:lang w:eastAsia="cs-CZ"/>
        </w:rPr>
        <w:drawing>
          <wp:inline distT="0" distB="0" distL="0" distR="0">
            <wp:extent cx="5638800" cy="1343025"/>
            <wp:effectExtent l="19050" t="0" r="0" b="0"/>
            <wp:docPr id="3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5D1" w:rsidRDefault="009705D1" w:rsidP="009705D1">
      <w:pPr>
        <w:ind w:left="4245" w:hanging="4245"/>
        <w:outlineLvl w:val="0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</w:rPr>
        <w:t>Název školy: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Základní škola a Mateřská škola, Libhošť 90, příspěvková organizace</w:t>
      </w:r>
      <w:r>
        <w:rPr>
          <w:rFonts w:ascii="Times New Roman" w:hAnsi="Times New Roman" w:cs="Times New Roman"/>
          <w:b/>
          <w:noProof/>
        </w:rPr>
        <w:tab/>
      </w:r>
    </w:p>
    <w:p w:rsidR="009705D1" w:rsidRDefault="009705D1" w:rsidP="009705D1">
      <w:pPr>
        <w:rPr>
          <w:rFonts w:ascii="Times New Roman" w:hAnsi="Times New Roman" w:cs="Times New Roman"/>
          <w:noProof/>
        </w:rPr>
      </w:pPr>
    </w:p>
    <w:p w:rsidR="009705D1" w:rsidRDefault="009705D1" w:rsidP="009705D1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Autor: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Mgr. Šárka Vítová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</w:p>
    <w:p w:rsidR="009705D1" w:rsidRDefault="009705D1" w:rsidP="009705D1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Reg.číslo projektu: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CZ.1.07/1.4.00/21.3715</w:t>
      </w:r>
    </w:p>
    <w:p w:rsidR="009705D1" w:rsidRDefault="009705D1" w:rsidP="009705D1">
      <w:pPr>
        <w:outlineLvl w:val="0"/>
        <w:rPr>
          <w:rFonts w:ascii="Times New Roman" w:hAnsi="Times New Roman" w:cs="Times New Roman"/>
          <w:b/>
          <w:noProof/>
        </w:rPr>
      </w:pPr>
    </w:p>
    <w:p w:rsidR="009705D1" w:rsidRDefault="009705D1" w:rsidP="009705D1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Název projektu: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Moderní škola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</w:p>
    <w:p w:rsidR="009705D1" w:rsidRDefault="009705D1" w:rsidP="009705D1">
      <w:pPr>
        <w:ind w:left="3540" w:hanging="3540"/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Název materiálu: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 w:rsidR="005246F5" w:rsidRPr="005246F5">
        <w:rPr>
          <w:rFonts w:ascii="Times New Roman" w:hAnsi="Times New Roman" w:cs="Times New Roman"/>
          <w:b/>
          <w:noProof/>
        </w:rPr>
        <w:t>VY_52_INOVACE_S1_SaP_16_SV</w:t>
      </w:r>
    </w:p>
    <w:p w:rsidR="009705D1" w:rsidRDefault="009705D1" w:rsidP="009705D1">
      <w:pPr>
        <w:ind w:left="3540" w:firstLine="708"/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</w:p>
    <w:p w:rsidR="009705D1" w:rsidRDefault="009705D1" w:rsidP="009705D1">
      <w:pPr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 xml:space="preserve">Vzdělávací oblast:  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 w:rsidR="0015604C" w:rsidRPr="0015604C">
        <w:rPr>
          <w:rFonts w:ascii="Times New Roman" w:hAnsi="Times New Roman" w:cs="Times New Roman"/>
          <w:b/>
          <w:noProof/>
        </w:rPr>
        <w:t>Společnost a příroda</w:t>
      </w:r>
    </w:p>
    <w:p w:rsidR="009705D1" w:rsidRDefault="009705D1" w:rsidP="009705D1">
      <w:pPr>
        <w:rPr>
          <w:rFonts w:ascii="Times New Roman" w:hAnsi="Times New Roman" w:cs="Times New Roman"/>
          <w:b/>
          <w:noProof/>
        </w:rPr>
      </w:pPr>
    </w:p>
    <w:p w:rsidR="009705D1" w:rsidRDefault="00575907" w:rsidP="009705D1">
      <w:pPr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Te</w:t>
      </w:r>
      <w:r w:rsidR="009705D1">
        <w:rPr>
          <w:rFonts w:ascii="Times New Roman" w:hAnsi="Times New Roman" w:cs="Times New Roman"/>
          <w:b/>
          <w:noProof/>
        </w:rPr>
        <w:t xml:space="preserve">matický okruh:  </w:t>
      </w:r>
      <w:r w:rsidR="009705D1">
        <w:rPr>
          <w:rFonts w:ascii="Times New Roman" w:hAnsi="Times New Roman" w:cs="Times New Roman"/>
          <w:b/>
          <w:noProof/>
        </w:rPr>
        <w:tab/>
      </w:r>
      <w:r w:rsidR="009705D1">
        <w:rPr>
          <w:rFonts w:ascii="Times New Roman" w:hAnsi="Times New Roman" w:cs="Times New Roman"/>
          <w:b/>
          <w:noProof/>
        </w:rPr>
        <w:tab/>
      </w:r>
      <w:r w:rsidR="009705D1">
        <w:rPr>
          <w:rFonts w:ascii="Times New Roman" w:hAnsi="Times New Roman" w:cs="Times New Roman"/>
          <w:b/>
          <w:noProof/>
        </w:rPr>
        <w:tab/>
      </w:r>
      <w:r w:rsidR="009705D1">
        <w:rPr>
          <w:rFonts w:ascii="Times New Roman" w:hAnsi="Times New Roman" w:cs="Times New Roman"/>
          <w:b/>
          <w:noProof/>
        </w:rPr>
        <w:tab/>
      </w:r>
      <w:r w:rsidR="0015604C" w:rsidRPr="0015604C">
        <w:rPr>
          <w:rFonts w:ascii="Times New Roman" w:hAnsi="Times New Roman" w:cs="Times New Roman"/>
          <w:b/>
          <w:noProof/>
        </w:rPr>
        <w:t>Místo, kde žijeme</w:t>
      </w:r>
    </w:p>
    <w:p w:rsidR="009705D1" w:rsidRDefault="009705D1" w:rsidP="009705D1">
      <w:pPr>
        <w:rPr>
          <w:rFonts w:ascii="Times New Roman" w:hAnsi="Times New Roman" w:cs="Times New Roman"/>
          <w:b/>
          <w:noProof/>
        </w:rPr>
      </w:pPr>
    </w:p>
    <w:p w:rsidR="009705D1" w:rsidRDefault="009705D1" w:rsidP="009705D1">
      <w:pPr>
        <w:ind w:left="4245" w:hanging="4245"/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Téma:</w:t>
      </w:r>
      <w:r>
        <w:rPr>
          <w:rFonts w:ascii="Times New Roman" w:hAnsi="Times New Roman" w:cs="Times New Roman"/>
          <w:b/>
          <w:noProof/>
        </w:rPr>
        <w:tab/>
        <w:t>Pardubický kraj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, řeky, pohoří, zemědělství, průmysl</w:t>
      </w:r>
    </w:p>
    <w:p w:rsidR="009705D1" w:rsidRDefault="009705D1" w:rsidP="009705D1">
      <w:pPr>
        <w:rPr>
          <w:rFonts w:ascii="Times New Roman" w:hAnsi="Times New Roman" w:cs="Times New Roman"/>
          <w:b/>
          <w:noProof/>
        </w:rPr>
      </w:pPr>
    </w:p>
    <w:p w:rsidR="009705D1" w:rsidRDefault="009705D1" w:rsidP="009705D1">
      <w:pPr>
        <w:ind w:left="4245" w:hanging="4245"/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Anotace: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Žák má přehled o poloze, povrchu, vodstvu, zemědělství a průmyslu Pardubického kraje. Dovede zařadit velká města a významné památky. Žák pracuje s internetem.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</w:p>
    <w:p w:rsidR="009705D1" w:rsidRDefault="009705D1" w:rsidP="009705D1">
      <w:pPr>
        <w:rPr>
          <w:rFonts w:ascii="Times New Roman" w:hAnsi="Times New Roman" w:cs="Times New Roman"/>
          <w:b/>
          <w:noProof/>
        </w:rPr>
      </w:pPr>
    </w:p>
    <w:p w:rsidR="009705D1" w:rsidRDefault="005246F5" w:rsidP="009705D1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Ročník: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5</w:t>
      </w:r>
      <w:r w:rsidR="009705D1">
        <w:rPr>
          <w:rFonts w:ascii="Times New Roman" w:hAnsi="Times New Roman" w:cs="Times New Roman"/>
          <w:b/>
          <w:noProof/>
        </w:rPr>
        <w:t xml:space="preserve">.ročník </w:t>
      </w:r>
    </w:p>
    <w:p w:rsidR="009705D1" w:rsidRDefault="009705D1" w:rsidP="009705D1">
      <w:pPr>
        <w:outlineLvl w:val="0"/>
        <w:rPr>
          <w:rFonts w:ascii="Times New Roman" w:hAnsi="Times New Roman" w:cs="Times New Roman"/>
          <w:b/>
          <w:noProof/>
        </w:rPr>
      </w:pPr>
    </w:p>
    <w:p w:rsidR="009705D1" w:rsidRDefault="009705D1" w:rsidP="009705D1">
      <w:pPr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Datum vytvoření: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 w:rsidR="005246F5">
        <w:rPr>
          <w:rFonts w:ascii="Times New Roman" w:hAnsi="Times New Roman" w:cs="Times New Roman"/>
          <w:noProof/>
        </w:rPr>
        <w:t>25. 2. 2014</w:t>
      </w:r>
    </w:p>
    <w:p w:rsidR="00DC1BB6" w:rsidRPr="007E3BCE" w:rsidRDefault="006908C3" w:rsidP="00DC1BB6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E3BCE">
        <w:rPr>
          <w:rFonts w:ascii="Times New Roman" w:hAnsi="Times New Roman" w:cs="Times New Roman"/>
          <w:b/>
          <w:sz w:val="44"/>
          <w:szCs w:val="44"/>
        </w:rPr>
        <w:lastRenderedPageBreak/>
        <w:t>Pardubický kraj</w:t>
      </w:r>
    </w:p>
    <w:p w:rsidR="00424FB2" w:rsidRPr="007E3BCE" w:rsidRDefault="00656AC6" w:rsidP="00DC1BB6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E3BCE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drawing>
          <wp:inline distT="0" distB="0" distL="0" distR="0">
            <wp:extent cx="2009775" cy="1435554"/>
            <wp:effectExtent l="19050" t="0" r="9525" b="0"/>
            <wp:docPr id="2" name="obrázek 1" descr="C:\Documents and Settings\Uživatel\Dokumenty\Stažené soubory\dumy mamka\obrazky\IMG_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živatel\Dokumenty\Stažené soubory\dumy mamka\obrazky\IMG_00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435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8C3" w:rsidRPr="007E3BCE" w:rsidRDefault="009467CA" w:rsidP="00DA5FE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3BCE">
        <w:rPr>
          <w:rFonts w:ascii="Times New Roman" w:hAnsi="Times New Roman" w:cs="Times New Roman"/>
          <w:sz w:val="24"/>
          <w:szCs w:val="24"/>
        </w:rPr>
        <w:t xml:space="preserve">Krajským městem jsou </w:t>
      </w:r>
      <w:r w:rsidRPr="007E3BCE">
        <w:rPr>
          <w:rFonts w:ascii="Times New Roman" w:hAnsi="Times New Roman" w:cs="Times New Roman"/>
          <w:b/>
          <w:sz w:val="24"/>
          <w:szCs w:val="24"/>
        </w:rPr>
        <w:t>Pardubice</w:t>
      </w:r>
      <w:r w:rsidRPr="007E3BCE">
        <w:rPr>
          <w:rFonts w:ascii="Times New Roman" w:hAnsi="Times New Roman" w:cs="Times New Roman"/>
          <w:sz w:val="24"/>
          <w:szCs w:val="24"/>
        </w:rPr>
        <w:t>.</w:t>
      </w:r>
    </w:p>
    <w:p w:rsidR="009467CA" w:rsidRPr="007E3BCE" w:rsidRDefault="009467CA" w:rsidP="00DA5FE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3BCE">
        <w:rPr>
          <w:rFonts w:ascii="Times New Roman" w:hAnsi="Times New Roman" w:cs="Times New Roman"/>
          <w:sz w:val="24"/>
          <w:szCs w:val="24"/>
        </w:rPr>
        <w:t xml:space="preserve">Další velká města kraje: </w:t>
      </w:r>
      <w:r w:rsidRPr="007E3BCE">
        <w:rPr>
          <w:rFonts w:ascii="Times New Roman" w:hAnsi="Times New Roman" w:cs="Times New Roman"/>
          <w:b/>
          <w:sz w:val="24"/>
          <w:szCs w:val="24"/>
        </w:rPr>
        <w:t>Chrudim, Litomyšl, Svitavy, Ústí nad Orlicí</w:t>
      </w:r>
      <w:r w:rsidRPr="007E3BCE">
        <w:rPr>
          <w:rFonts w:ascii="Times New Roman" w:hAnsi="Times New Roman" w:cs="Times New Roman"/>
          <w:sz w:val="24"/>
          <w:szCs w:val="24"/>
        </w:rPr>
        <w:t>.</w:t>
      </w:r>
    </w:p>
    <w:p w:rsidR="00DA5FEC" w:rsidRPr="007E3BCE" w:rsidRDefault="00DA5FEC" w:rsidP="00DA5FE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467CA" w:rsidRPr="007E3BCE" w:rsidRDefault="009467CA" w:rsidP="00DA5FE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3BCE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Poloha:</w:t>
      </w:r>
      <w:r w:rsidRPr="007E3BCE">
        <w:rPr>
          <w:rFonts w:ascii="Times New Roman" w:hAnsi="Times New Roman" w:cs="Times New Roman"/>
          <w:sz w:val="24"/>
          <w:szCs w:val="24"/>
        </w:rPr>
        <w:t xml:space="preserve"> Pardubický kraj leží na </w:t>
      </w:r>
      <w:r w:rsidRPr="007E3BCE">
        <w:rPr>
          <w:rFonts w:ascii="Times New Roman" w:hAnsi="Times New Roman" w:cs="Times New Roman"/>
          <w:b/>
          <w:sz w:val="24"/>
          <w:szCs w:val="24"/>
        </w:rPr>
        <w:t>severovýchodě Čech.</w:t>
      </w:r>
    </w:p>
    <w:p w:rsidR="00DA5FEC" w:rsidRPr="007E3BCE" w:rsidRDefault="00DA5FEC" w:rsidP="00DA5FEC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9467CA" w:rsidRPr="007E3BCE" w:rsidRDefault="000E660E" w:rsidP="00DA5FE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3BCE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Povrch:</w:t>
      </w:r>
      <w:r w:rsidRPr="007E3BCE">
        <w:rPr>
          <w:rFonts w:ascii="Times New Roman" w:hAnsi="Times New Roman" w:cs="Times New Roman"/>
          <w:sz w:val="24"/>
          <w:szCs w:val="24"/>
        </w:rPr>
        <w:t xml:space="preserve"> Můžeme zde najít pohoří </w:t>
      </w:r>
      <w:r w:rsidRPr="007E3BCE">
        <w:rPr>
          <w:rFonts w:ascii="Times New Roman" w:hAnsi="Times New Roman" w:cs="Times New Roman"/>
          <w:b/>
          <w:sz w:val="24"/>
          <w:szCs w:val="24"/>
        </w:rPr>
        <w:t>Hrubý Jeseník, Orlické hory</w:t>
      </w:r>
      <w:r w:rsidRPr="007E3BCE">
        <w:rPr>
          <w:rFonts w:ascii="Times New Roman" w:hAnsi="Times New Roman" w:cs="Times New Roman"/>
          <w:sz w:val="24"/>
          <w:szCs w:val="24"/>
        </w:rPr>
        <w:t xml:space="preserve">.  Dále od jihovýchodu směrem na západ na území kraje zasahuje část </w:t>
      </w:r>
      <w:r w:rsidRPr="007E3BCE">
        <w:rPr>
          <w:rFonts w:ascii="Times New Roman" w:hAnsi="Times New Roman" w:cs="Times New Roman"/>
          <w:b/>
          <w:sz w:val="24"/>
          <w:szCs w:val="24"/>
        </w:rPr>
        <w:t>Českomoravské vrchoviny: Žďárské vrchy a Železné hory</w:t>
      </w:r>
      <w:r w:rsidRPr="007E3BCE">
        <w:rPr>
          <w:rFonts w:ascii="Times New Roman" w:hAnsi="Times New Roman" w:cs="Times New Roman"/>
          <w:sz w:val="24"/>
          <w:szCs w:val="24"/>
        </w:rPr>
        <w:t xml:space="preserve">. Podél toku Labe se rozprostírá </w:t>
      </w:r>
      <w:r w:rsidRPr="007E3BCE">
        <w:rPr>
          <w:rFonts w:ascii="Times New Roman" w:hAnsi="Times New Roman" w:cs="Times New Roman"/>
          <w:b/>
          <w:sz w:val="24"/>
          <w:szCs w:val="24"/>
        </w:rPr>
        <w:t>Polabská nížina, která je součástí České tabule</w:t>
      </w:r>
      <w:r w:rsidRPr="007E3BCE">
        <w:rPr>
          <w:rFonts w:ascii="Times New Roman" w:hAnsi="Times New Roman" w:cs="Times New Roman"/>
          <w:sz w:val="24"/>
          <w:szCs w:val="24"/>
        </w:rPr>
        <w:t>.</w:t>
      </w:r>
    </w:p>
    <w:p w:rsidR="00DA5FEC" w:rsidRPr="007E3BCE" w:rsidRDefault="00DA5FEC" w:rsidP="00DA5FEC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0E660E" w:rsidRPr="007E3BCE" w:rsidRDefault="000E660E" w:rsidP="00DA5FE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3BCE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Vodstvo</w:t>
      </w:r>
      <w:r w:rsidRPr="007E3BCE">
        <w:rPr>
          <w:rFonts w:ascii="Times New Roman" w:hAnsi="Times New Roman" w:cs="Times New Roman"/>
          <w:sz w:val="24"/>
          <w:szCs w:val="24"/>
        </w:rPr>
        <w:t xml:space="preserve">: Krajem protéká řeka </w:t>
      </w:r>
      <w:r w:rsidRPr="007E3BCE">
        <w:rPr>
          <w:rFonts w:ascii="Times New Roman" w:hAnsi="Times New Roman" w:cs="Times New Roman"/>
          <w:b/>
          <w:sz w:val="24"/>
          <w:szCs w:val="24"/>
        </w:rPr>
        <w:t>Labe</w:t>
      </w:r>
      <w:r w:rsidRPr="007E3BCE">
        <w:rPr>
          <w:rFonts w:ascii="Times New Roman" w:hAnsi="Times New Roman" w:cs="Times New Roman"/>
          <w:sz w:val="24"/>
          <w:szCs w:val="24"/>
        </w:rPr>
        <w:t xml:space="preserve">. Na svazích Králického sněžníku pramení řeka </w:t>
      </w:r>
      <w:r w:rsidRPr="007E3BCE">
        <w:rPr>
          <w:rFonts w:ascii="Times New Roman" w:hAnsi="Times New Roman" w:cs="Times New Roman"/>
          <w:b/>
          <w:sz w:val="24"/>
          <w:szCs w:val="24"/>
        </w:rPr>
        <w:t>Morava</w:t>
      </w:r>
      <w:r w:rsidRPr="007E3BCE">
        <w:rPr>
          <w:rFonts w:ascii="Times New Roman" w:hAnsi="Times New Roman" w:cs="Times New Roman"/>
          <w:sz w:val="24"/>
          <w:szCs w:val="24"/>
        </w:rPr>
        <w:t>. Ned</w:t>
      </w:r>
      <w:r w:rsidR="004A4429" w:rsidRPr="007E3BCE">
        <w:rPr>
          <w:rFonts w:ascii="Times New Roman" w:hAnsi="Times New Roman" w:cs="Times New Roman"/>
          <w:sz w:val="24"/>
          <w:szCs w:val="24"/>
        </w:rPr>
        <w:t xml:space="preserve">aleko Svitav pramení řeka </w:t>
      </w:r>
      <w:r w:rsidR="004A4429" w:rsidRPr="007E3BCE">
        <w:rPr>
          <w:rFonts w:ascii="Times New Roman" w:hAnsi="Times New Roman" w:cs="Times New Roman"/>
          <w:b/>
          <w:sz w:val="24"/>
          <w:szCs w:val="24"/>
        </w:rPr>
        <w:t>Svitava</w:t>
      </w:r>
      <w:r w:rsidRPr="007E3BCE">
        <w:rPr>
          <w:rFonts w:ascii="Times New Roman" w:hAnsi="Times New Roman" w:cs="Times New Roman"/>
          <w:sz w:val="24"/>
          <w:szCs w:val="24"/>
        </w:rPr>
        <w:t>.  Dalšími řek</w:t>
      </w:r>
      <w:r w:rsidR="004A4429" w:rsidRPr="007E3BCE">
        <w:rPr>
          <w:rFonts w:ascii="Times New Roman" w:hAnsi="Times New Roman" w:cs="Times New Roman"/>
          <w:sz w:val="24"/>
          <w:szCs w:val="24"/>
        </w:rPr>
        <w:t>ami, které zde pramení, jsou řeka</w:t>
      </w:r>
      <w:r w:rsidRPr="007E3BCE">
        <w:rPr>
          <w:rFonts w:ascii="Times New Roman" w:hAnsi="Times New Roman" w:cs="Times New Roman"/>
          <w:sz w:val="24"/>
          <w:szCs w:val="24"/>
        </w:rPr>
        <w:t xml:space="preserve"> </w:t>
      </w:r>
      <w:r w:rsidR="004A4429" w:rsidRPr="007E3BCE">
        <w:rPr>
          <w:rFonts w:ascii="Times New Roman" w:hAnsi="Times New Roman" w:cs="Times New Roman"/>
          <w:b/>
          <w:sz w:val="24"/>
          <w:szCs w:val="24"/>
        </w:rPr>
        <w:t>Tichá Orlice</w:t>
      </w:r>
      <w:r w:rsidR="004A4429" w:rsidRPr="007E3BCE">
        <w:rPr>
          <w:rFonts w:ascii="Times New Roman" w:hAnsi="Times New Roman" w:cs="Times New Roman"/>
          <w:sz w:val="24"/>
          <w:szCs w:val="24"/>
        </w:rPr>
        <w:t xml:space="preserve"> a řeka </w:t>
      </w:r>
      <w:r w:rsidRPr="007E3BCE">
        <w:rPr>
          <w:rFonts w:ascii="Times New Roman" w:hAnsi="Times New Roman" w:cs="Times New Roman"/>
          <w:b/>
          <w:sz w:val="24"/>
          <w:szCs w:val="24"/>
        </w:rPr>
        <w:t>Chrudimka</w:t>
      </w:r>
      <w:r w:rsidR="004A4429" w:rsidRPr="007E3BCE">
        <w:rPr>
          <w:rFonts w:ascii="Times New Roman" w:hAnsi="Times New Roman" w:cs="Times New Roman"/>
          <w:sz w:val="24"/>
          <w:szCs w:val="24"/>
        </w:rPr>
        <w:t xml:space="preserve">, na níž je vybudovaná </w:t>
      </w:r>
      <w:r w:rsidR="004A4429" w:rsidRPr="007E3BCE">
        <w:rPr>
          <w:rFonts w:ascii="Times New Roman" w:hAnsi="Times New Roman" w:cs="Times New Roman"/>
          <w:b/>
          <w:sz w:val="24"/>
          <w:szCs w:val="24"/>
        </w:rPr>
        <w:t>vodní nádrž Seč</w:t>
      </w:r>
      <w:r w:rsidR="004A4429" w:rsidRPr="007E3BCE">
        <w:rPr>
          <w:rFonts w:ascii="Times New Roman" w:hAnsi="Times New Roman" w:cs="Times New Roman"/>
          <w:sz w:val="24"/>
          <w:szCs w:val="24"/>
        </w:rPr>
        <w:t>.</w:t>
      </w:r>
    </w:p>
    <w:p w:rsidR="00DA5FEC" w:rsidRPr="007E3BCE" w:rsidRDefault="00DA5FEC" w:rsidP="00DA5FEC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4A4429" w:rsidRPr="007E3BCE" w:rsidRDefault="004A4429" w:rsidP="00DA5FE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3BCE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Zemědělství:</w:t>
      </w:r>
      <w:r w:rsidRPr="007E3BCE">
        <w:rPr>
          <w:rFonts w:ascii="Times New Roman" w:hAnsi="Times New Roman" w:cs="Times New Roman"/>
          <w:sz w:val="24"/>
          <w:szCs w:val="24"/>
        </w:rPr>
        <w:t xml:space="preserve">  Zemědělská půda zaujímá </w:t>
      </w:r>
      <w:r w:rsidRPr="007E3BCE">
        <w:rPr>
          <w:rFonts w:ascii="Times New Roman" w:hAnsi="Times New Roman" w:cs="Times New Roman"/>
          <w:b/>
          <w:sz w:val="24"/>
          <w:szCs w:val="24"/>
        </w:rPr>
        <w:t>největší část celkové rozlohy kraje</w:t>
      </w:r>
      <w:r w:rsidRPr="007E3BCE">
        <w:rPr>
          <w:rFonts w:ascii="Times New Roman" w:hAnsi="Times New Roman" w:cs="Times New Roman"/>
          <w:sz w:val="24"/>
          <w:szCs w:val="24"/>
        </w:rPr>
        <w:t xml:space="preserve">. Pěstují </w:t>
      </w:r>
      <w:r w:rsidR="00DC4FFE">
        <w:rPr>
          <w:rFonts w:ascii="Times New Roman" w:hAnsi="Times New Roman" w:cs="Times New Roman"/>
          <w:sz w:val="24"/>
          <w:szCs w:val="24"/>
        </w:rPr>
        <w:t>s</w:t>
      </w:r>
      <w:r w:rsidRPr="007E3BCE">
        <w:rPr>
          <w:rFonts w:ascii="Times New Roman" w:hAnsi="Times New Roman" w:cs="Times New Roman"/>
          <w:sz w:val="24"/>
          <w:szCs w:val="24"/>
        </w:rPr>
        <w:t xml:space="preserve">e zde převážně </w:t>
      </w:r>
      <w:r w:rsidRPr="007E3BCE">
        <w:rPr>
          <w:rFonts w:ascii="Times New Roman" w:hAnsi="Times New Roman" w:cs="Times New Roman"/>
          <w:b/>
          <w:sz w:val="24"/>
          <w:szCs w:val="24"/>
        </w:rPr>
        <w:t>obiloviny, řepa, brambory a řepka olejka</w:t>
      </w:r>
      <w:r w:rsidRPr="007E3BCE">
        <w:rPr>
          <w:rFonts w:ascii="Times New Roman" w:hAnsi="Times New Roman" w:cs="Times New Roman"/>
          <w:sz w:val="24"/>
          <w:szCs w:val="24"/>
        </w:rPr>
        <w:t>.</w:t>
      </w:r>
    </w:p>
    <w:p w:rsidR="00DA5FEC" w:rsidRPr="007E3BCE" w:rsidRDefault="00DA5FEC" w:rsidP="00DA5FEC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4A4429" w:rsidRPr="007E3BCE" w:rsidRDefault="004A4429" w:rsidP="00DA5FEC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  <w:r w:rsidRPr="007E3BCE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Průmysl:</w:t>
      </w:r>
    </w:p>
    <w:p w:rsidR="004A4429" w:rsidRPr="007E3BCE" w:rsidRDefault="004A4429" w:rsidP="00DA5FEC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E3BCE">
        <w:rPr>
          <w:rFonts w:ascii="Times New Roman" w:hAnsi="Times New Roman" w:cs="Times New Roman"/>
          <w:sz w:val="24"/>
          <w:szCs w:val="24"/>
        </w:rPr>
        <w:t xml:space="preserve">Pardubice se proslavily </w:t>
      </w:r>
      <w:r w:rsidRPr="007E3BCE">
        <w:rPr>
          <w:rFonts w:ascii="Times New Roman" w:hAnsi="Times New Roman" w:cs="Times New Roman"/>
          <w:b/>
          <w:sz w:val="24"/>
          <w:szCs w:val="24"/>
        </w:rPr>
        <w:t>výrobou perníku</w:t>
      </w:r>
      <w:r w:rsidRPr="007E3BCE">
        <w:rPr>
          <w:rFonts w:ascii="Times New Roman" w:hAnsi="Times New Roman" w:cs="Times New Roman"/>
          <w:sz w:val="24"/>
          <w:szCs w:val="24"/>
        </w:rPr>
        <w:t>.</w:t>
      </w:r>
    </w:p>
    <w:p w:rsidR="004A4429" w:rsidRPr="007E3BCE" w:rsidRDefault="004A4429" w:rsidP="00DA5FEC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E3BCE">
        <w:rPr>
          <w:rFonts w:ascii="Times New Roman" w:hAnsi="Times New Roman" w:cs="Times New Roman"/>
          <w:sz w:val="24"/>
          <w:szCs w:val="24"/>
        </w:rPr>
        <w:t xml:space="preserve">Nejdůležitější </w:t>
      </w:r>
      <w:r w:rsidRPr="007E3BCE">
        <w:rPr>
          <w:rFonts w:ascii="Times New Roman" w:hAnsi="Times New Roman" w:cs="Times New Roman"/>
          <w:b/>
          <w:sz w:val="24"/>
          <w:szCs w:val="24"/>
        </w:rPr>
        <w:t xml:space="preserve">průmysl </w:t>
      </w:r>
      <w:r w:rsidRPr="007E3BCE">
        <w:rPr>
          <w:rFonts w:ascii="Times New Roman" w:hAnsi="Times New Roman" w:cs="Times New Roman"/>
          <w:sz w:val="24"/>
          <w:szCs w:val="24"/>
        </w:rPr>
        <w:t xml:space="preserve">je zde </w:t>
      </w:r>
      <w:r w:rsidRPr="007E3BCE">
        <w:rPr>
          <w:rFonts w:ascii="Times New Roman" w:hAnsi="Times New Roman" w:cs="Times New Roman"/>
          <w:b/>
          <w:sz w:val="24"/>
          <w:szCs w:val="24"/>
        </w:rPr>
        <w:t>strojírenský</w:t>
      </w:r>
      <w:r w:rsidRPr="007E3BCE">
        <w:rPr>
          <w:rFonts w:ascii="Times New Roman" w:hAnsi="Times New Roman" w:cs="Times New Roman"/>
          <w:sz w:val="24"/>
          <w:szCs w:val="24"/>
        </w:rPr>
        <w:t>.</w:t>
      </w:r>
    </w:p>
    <w:p w:rsidR="004A4429" w:rsidRPr="007E3BCE" w:rsidRDefault="004A4429" w:rsidP="00DA5FEC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E3BCE">
        <w:rPr>
          <w:rFonts w:ascii="Times New Roman" w:hAnsi="Times New Roman" w:cs="Times New Roman"/>
          <w:sz w:val="24"/>
          <w:szCs w:val="24"/>
        </w:rPr>
        <w:t xml:space="preserve">Další průmysly v kraji: </w:t>
      </w:r>
      <w:r w:rsidRPr="007E3BCE">
        <w:rPr>
          <w:rFonts w:ascii="Times New Roman" w:hAnsi="Times New Roman" w:cs="Times New Roman"/>
          <w:b/>
          <w:sz w:val="24"/>
          <w:szCs w:val="24"/>
        </w:rPr>
        <w:t>chemický, textilní, oděvní, kožedělný, elektrotechnický, potravinářský</w:t>
      </w:r>
      <w:r w:rsidR="00D1007B" w:rsidRPr="007E3BCE">
        <w:rPr>
          <w:rFonts w:ascii="Times New Roman" w:hAnsi="Times New Roman" w:cs="Times New Roman"/>
          <w:b/>
          <w:sz w:val="24"/>
          <w:szCs w:val="24"/>
        </w:rPr>
        <w:t>.</w:t>
      </w:r>
    </w:p>
    <w:p w:rsidR="004A4429" w:rsidRPr="007E3BCE" w:rsidRDefault="004A4429" w:rsidP="00DA5FEC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E3BCE">
        <w:rPr>
          <w:rFonts w:ascii="Times New Roman" w:hAnsi="Times New Roman" w:cs="Times New Roman"/>
          <w:sz w:val="24"/>
          <w:szCs w:val="24"/>
        </w:rPr>
        <w:t>Ve městec</w:t>
      </w:r>
      <w:r w:rsidR="00DC4FFE">
        <w:rPr>
          <w:rFonts w:ascii="Times New Roman" w:hAnsi="Times New Roman" w:cs="Times New Roman"/>
          <w:sz w:val="24"/>
          <w:szCs w:val="24"/>
        </w:rPr>
        <w:t>h Opatovice a Chvaletice se nachází</w:t>
      </w:r>
      <w:r w:rsidRPr="007E3BCE">
        <w:rPr>
          <w:rFonts w:ascii="Times New Roman" w:hAnsi="Times New Roman" w:cs="Times New Roman"/>
          <w:sz w:val="24"/>
          <w:szCs w:val="24"/>
        </w:rPr>
        <w:t xml:space="preserve"> </w:t>
      </w:r>
      <w:r w:rsidRPr="007E3BCE">
        <w:rPr>
          <w:rFonts w:ascii="Times New Roman" w:hAnsi="Times New Roman" w:cs="Times New Roman"/>
          <w:b/>
          <w:sz w:val="24"/>
          <w:szCs w:val="24"/>
        </w:rPr>
        <w:t>tepelné elektrárny</w:t>
      </w:r>
      <w:r w:rsidRPr="007E3BCE">
        <w:rPr>
          <w:rFonts w:ascii="Times New Roman" w:hAnsi="Times New Roman" w:cs="Times New Roman"/>
          <w:sz w:val="24"/>
          <w:szCs w:val="24"/>
        </w:rPr>
        <w:t>.</w:t>
      </w:r>
    </w:p>
    <w:p w:rsidR="004A4429" w:rsidRPr="007E3BCE" w:rsidRDefault="004A4429" w:rsidP="00DA5FEC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E3BCE">
        <w:rPr>
          <w:rFonts w:ascii="Times New Roman" w:hAnsi="Times New Roman" w:cs="Times New Roman"/>
          <w:sz w:val="24"/>
          <w:szCs w:val="24"/>
        </w:rPr>
        <w:t xml:space="preserve">Dopravní význam má </w:t>
      </w:r>
      <w:r w:rsidRPr="007E3BCE">
        <w:rPr>
          <w:rFonts w:ascii="Times New Roman" w:hAnsi="Times New Roman" w:cs="Times New Roman"/>
          <w:b/>
          <w:sz w:val="24"/>
          <w:szCs w:val="24"/>
        </w:rPr>
        <w:t>železniční křižovatka Česká Třebová</w:t>
      </w:r>
      <w:r w:rsidRPr="007E3BCE">
        <w:rPr>
          <w:rFonts w:ascii="Times New Roman" w:hAnsi="Times New Roman" w:cs="Times New Roman"/>
          <w:sz w:val="24"/>
          <w:szCs w:val="24"/>
        </w:rPr>
        <w:t>.</w:t>
      </w:r>
    </w:p>
    <w:p w:rsidR="00DA5FEC" w:rsidRPr="007E3BCE" w:rsidRDefault="00DA5FEC" w:rsidP="00DA5FEC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E45140" w:rsidRPr="007E3BCE" w:rsidRDefault="00E45140" w:rsidP="00DA5FEC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E45140" w:rsidRPr="007E3BCE" w:rsidRDefault="00E45140" w:rsidP="00DA5FEC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E45140" w:rsidRPr="007E3BCE" w:rsidRDefault="00E45140" w:rsidP="00DA5FEC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E45140" w:rsidRPr="007E3BCE" w:rsidRDefault="00E45140" w:rsidP="00DA5FEC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E45140" w:rsidRPr="007E3BCE" w:rsidRDefault="00E45140" w:rsidP="00DA5FEC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E45140" w:rsidRPr="007E3BCE" w:rsidRDefault="00E45140" w:rsidP="00DA5FEC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E45140" w:rsidRPr="007E3BCE" w:rsidRDefault="00E45140" w:rsidP="00DA5FEC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E45140" w:rsidRPr="007E3BCE" w:rsidRDefault="00E45140" w:rsidP="00DA5FEC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E45140" w:rsidRPr="007E3BCE" w:rsidRDefault="00E45140" w:rsidP="00DA5FEC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4A4429" w:rsidRPr="007E3BCE" w:rsidRDefault="004A4429" w:rsidP="00E45140">
      <w:pPr>
        <w:spacing w:after="0"/>
        <w:jc w:val="center"/>
        <w:rPr>
          <w:rFonts w:ascii="Times New Roman" w:hAnsi="Times New Roman" w:cs="Times New Roman"/>
          <w:b/>
          <w:color w:val="548DD4" w:themeColor="text2" w:themeTint="99"/>
          <w:sz w:val="56"/>
          <w:szCs w:val="56"/>
        </w:rPr>
      </w:pPr>
      <w:r w:rsidRPr="007E3BCE">
        <w:rPr>
          <w:rFonts w:ascii="Times New Roman" w:hAnsi="Times New Roman" w:cs="Times New Roman"/>
          <w:b/>
          <w:color w:val="548DD4" w:themeColor="text2" w:themeTint="99"/>
          <w:sz w:val="56"/>
          <w:szCs w:val="56"/>
        </w:rPr>
        <w:lastRenderedPageBreak/>
        <w:t>Otázky:</w:t>
      </w:r>
    </w:p>
    <w:p w:rsidR="00E45140" w:rsidRPr="007E3BCE" w:rsidRDefault="00E45140" w:rsidP="00E45140">
      <w:pPr>
        <w:spacing w:after="0"/>
        <w:jc w:val="center"/>
        <w:rPr>
          <w:rFonts w:ascii="Times New Roman" w:hAnsi="Times New Roman" w:cs="Times New Roman"/>
          <w:b/>
          <w:color w:val="548DD4" w:themeColor="text2" w:themeTint="99"/>
          <w:sz w:val="44"/>
          <w:szCs w:val="44"/>
        </w:rPr>
      </w:pPr>
      <w:r w:rsidRPr="007E3BCE">
        <w:rPr>
          <w:rFonts w:ascii="Times New Roman" w:hAnsi="Times New Roman" w:cs="Times New Roman"/>
          <w:b/>
          <w:color w:val="548DD4" w:themeColor="text2" w:themeTint="99"/>
          <w:sz w:val="44"/>
          <w:szCs w:val="44"/>
        </w:rPr>
        <w:t>Pracuj s internetem</w:t>
      </w:r>
    </w:p>
    <w:p w:rsidR="00E45140" w:rsidRPr="007E3BCE" w:rsidRDefault="00E45140" w:rsidP="00E45140">
      <w:pPr>
        <w:spacing w:after="0"/>
        <w:jc w:val="center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4A4429" w:rsidRPr="007E3BCE" w:rsidRDefault="004A4429" w:rsidP="00DA5FEC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52"/>
          <w:szCs w:val="52"/>
        </w:rPr>
      </w:pPr>
      <w:r w:rsidRPr="007E3BCE">
        <w:rPr>
          <w:rFonts w:ascii="Times New Roman" w:hAnsi="Times New Roman" w:cs="Times New Roman"/>
          <w:sz w:val="52"/>
          <w:szCs w:val="52"/>
        </w:rPr>
        <w:t>Jaké řeky v tomto kraji pramení?</w:t>
      </w:r>
    </w:p>
    <w:p w:rsidR="00DC1BB6" w:rsidRPr="007E3BCE" w:rsidRDefault="00DC1BB6" w:rsidP="00DA5FEC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52"/>
          <w:szCs w:val="52"/>
        </w:rPr>
      </w:pPr>
      <w:r w:rsidRPr="007E3BCE">
        <w:rPr>
          <w:rFonts w:ascii="Times New Roman" w:hAnsi="Times New Roman" w:cs="Times New Roman"/>
          <w:sz w:val="52"/>
          <w:szCs w:val="52"/>
        </w:rPr>
        <w:t>Čím se proslavilo město Pardubice?</w:t>
      </w:r>
    </w:p>
    <w:p w:rsidR="004A4429" w:rsidRPr="007E3BCE" w:rsidRDefault="004A4429" w:rsidP="00DA5FEC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52"/>
          <w:szCs w:val="52"/>
        </w:rPr>
      </w:pPr>
      <w:r w:rsidRPr="007E3BCE">
        <w:rPr>
          <w:rFonts w:ascii="Times New Roman" w:hAnsi="Times New Roman" w:cs="Times New Roman"/>
          <w:sz w:val="52"/>
          <w:szCs w:val="52"/>
        </w:rPr>
        <w:t>V Litomyšli se narodil významný hudební skladatel. Jak se jmenoval?</w:t>
      </w:r>
      <w:r w:rsidR="00DC1BB6" w:rsidRPr="007E3BCE">
        <w:rPr>
          <w:rFonts w:ascii="Times New Roman" w:hAnsi="Times New Roman" w:cs="Times New Roman"/>
          <w:sz w:val="52"/>
          <w:szCs w:val="52"/>
        </w:rPr>
        <w:t xml:space="preserve"> Informaci najdi na internetu.</w:t>
      </w:r>
    </w:p>
    <w:p w:rsidR="00DC1BB6" w:rsidRPr="007E3BCE" w:rsidRDefault="00DC1BB6" w:rsidP="00DC1BB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4A4429" w:rsidRPr="007E3BCE" w:rsidRDefault="004A4429">
      <w:pPr>
        <w:rPr>
          <w:rFonts w:ascii="Times New Roman" w:hAnsi="Times New Roman" w:cs="Times New Roman"/>
        </w:rPr>
      </w:pPr>
    </w:p>
    <w:p w:rsidR="00656AC6" w:rsidRPr="007E3BCE" w:rsidRDefault="00656AC6">
      <w:pPr>
        <w:rPr>
          <w:rFonts w:ascii="Times New Roman" w:hAnsi="Times New Roman" w:cs="Times New Roman"/>
        </w:rPr>
      </w:pPr>
    </w:p>
    <w:p w:rsidR="00656AC6" w:rsidRPr="007E3BCE" w:rsidRDefault="00656AC6">
      <w:pPr>
        <w:rPr>
          <w:rFonts w:ascii="Times New Roman" w:hAnsi="Times New Roman" w:cs="Times New Roman"/>
        </w:rPr>
      </w:pPr>
    </w:p>
    <w:p w:rsidR="00656AC6" w:rsidRPr="007E3BCE" w:rsidRDefault="00656AC6">
      <w:pPr>
        <w:rPr>
          <w:rFonts w:ascii="Times New Roman" w:hAnsi="Times New Roman" w:cs="Times New Roman"/>
        </w:rPr>
      </w:pPr>
    </w:p>
    <w:p w:rsidR="00656AC6" w:rsidRPr="007E3BCE" w:rsidRDefault="00656AC6">
      <w:pPr>
        <w:rPr>
          <w:rFonts w:ascii="Times New Roman" w:hAnsi="Times New Roman" w:cs="Times New Roman"/>
        </w:rPr>
      </w:pPr>
    </w:p>
    <w:p w:rsidR="00656AC6" w:rsidRPr="007E3BCE" w:rsidRDefault="00656AC6">
      <w:pPr>
        <w:rPr>
          <w:rFonts w:ascii="Times New Roman" w:hAnsi="Times New Roman" w:cs="Times New Roman"/>
        </w:rPr>
      </w:pPr>
    </w:p>
    <w:p w:rsidR="00656AC6" w:rsidRPr="007E3BCE" w:rsidRDefault="00656AC6">
      <w:pPr>
        <w:rPr>
          <w:rFonts w:ascii="Times New Roman" w:hAnsi="Times New Roman" w:cs="Times New Roman"/>
        </w:rPr>
      </w:pPr>
    </w:p>
    <w:p w:rsidR="00496A23" w:rsidRPr="007E3BCE" w:rsidRDefault="00496A23">
      <w:pPr>
        <w:rPr>
          <w:rFonts w:ascii="Times New Roman" w:hAnsi="Times New Roman" w:cs="Times New Roman"/>
        </w:rPr>
      </w:pPr>
    </w:p>
    <w:p w:rsidR="00E45140" w:rsidRPr="007E3BCE" w:rsidRDefault="00E45140">
      <w:pPr>
        <w:rPr>
          <w:rFonts w:ascii="Times New Roman" w:hAnsi="Times New Roman" w:cs="Times New Roman"/>
        </w:rPr>
      </w:pPr>
    </w:p>
    <w:p w:rsidR="00E45140" w:rsidRPr="007E3BCE" w:rsidRDefault="00E45140">
      <w:pPr>
        <w:rPr>
          <w:rFonts w:ascii="Times New Roman" w:hAnsi="Times New Roman" w:cs="Times New Roman"/>
        </w:rPr>
      </w:pPr>
    </w:p>
    <w:p w:rsidR="00E45140" w:rsidRPr="007E3BCE" w:rsidRDefault="00E45140">
      <w:pPr>
        <w:rPr>
          <w:rFonts w:ascii="Times New Roman" w:hAnsi="Times New Roman" w:cs="Times New Roman"/>
        </w:rPr>
      </w:pPr>
    </w:p>
    <w:p w:rsidR="00E45140" w:rsidRPr="007E3BCE" w:rsidRDefault="00E45140">
      <w:pPr>
        <w:rPr>
          <w:rFonts w:ascii="Times New Roman" w:hAnsi="Times New Roman" w:cs="Times New Roman"/>
        </w:rPr>
      </w:pPr>
    </w:p>
    <w:p w:rsidR="00E45140" w:rsidRPr="007E3BCE" w:rsidRDefault="00E45140">
      <w:pPr>
        <w:rPr>
          <w:rFonts w:ascii="Times New Roman" w:hAnsi="Times New Roman" w:cs="Times New Roman"/>
        </w:rPr>
      </w:pPr>
    </w:p>
    <w:p w:rsidR="00E45140" w:rsidRPr="007E3BCE" w:rsidRDefault="00E45140">
      <w:pPr>
        <w:rPr>
          <w:rFonts w:ascii="Times New Roman" w:hAnsi="Times New Roman" w:cs="Times New Roman"/>
        </w:rPr>
      </w:pPr>
    </w:p>
    <w:p w:rsidR="00E45140" w:rsidRPr="007E3BCE" w:rsidRDefault="00E45140">
      <w:pPr>
        <w:rPr>
          <w:rFonts w:ascii="Times New Roman" w:hAnsi="Times New Roman" w:cs="Times New Roman"/>
        </w:rPr>
      </w:pPr>
    </w:p>
    <w:p w:rsidR="00E45140" w:rsidRPr="007E3BCE" w:rsidRDefault="00E45140">
      <w:pPr>
        <w:rPr>
          <w:rFonts w:ascii="Times New Roman" w:hAnsi="Times New Roman" w:cs="Times New Roman"/>
        </w:rPr>
      </w:pPr>
    </w:p>
    <w:p w:rsidR="00E45140" w:rsidRDefault="00E45140">
      <w:pPr>
        <w:rPr>
          <w:rFonts w:ascii="Times New Roman" w:hAnsi="Times New Roman" w:cs="Times New Roman"/>
        </w:rPr>
      </w:pPr>
    </w:p>
    <w:p w:rsidR="007E3BCE" w:rsidRPr="007E3BCE" w:rsidRDefault="007E3BCE">
      <w:pPr>
        <w:rPr>
          <w:rFonts w:ascii="Times New Roman" w:hAnsi="Times New Roman" w:cs="Times New Roman"/>
        </w:rPr>
      </w:pPr>
    </w:p>
    <w:p w:rsidR="00E45140" w:rsidRPr="007E3BCE" w:rsidRDefault="00E45140" w:rsidP="00E45140">
      <w:pPr>
        <w:rPr>
          <w:rFonts w:ascii="Times New Roman" w:hAnsi="Times New Roman" w:cs="Times New Roman"/>
          <w:b/>
        </w:rPr>
      </w:pPr>
      <w:r w:rsidRPr="007E3BCE">
        <w:rPr>
          <w:rFonts w:ascii="Times New Roman" w:hAnsi="Times New Roman" w:cs="Times New Roman"/>
          <w:b/>
        </w:rPr>
        <w:lastRenderedPageBreak/>
        <w:t>Řešení:</w:t>
      </w:r>
    </w:p>
    <w:p w:rsidR="00E45140" w:rsidRPr="007E3BCE" w:rsidRDefault="00E45140" w:rsidP="00E45140">
      <w:pPr>
        <w:rPr>
          <w:rFonts w:ascii="Times New Roman" w:hAnsi="Times New Roman" w:cs="Times New Roman"/>
        </w:rPr>
      </w:pPr>
      <w:r w:rsidRPr="007E3BCE">
        <w:rPr>
          <w:rFonts w:ascii="Times New Roman" w:hAnsi="Times New Roman" w:cs="Times New Roman"/>
        </w:rPr>
        <w:t>1) Morava, Svitava, Orlice, Chrudimka</w:t>
      </w:r>
    </w:p>
    <w:p w:rsidR="00E45140" w:rsidRPr="007E3BCE" w:rsidRDefault="00E45140" w:rsidP="00E45140">
      <w:pPr>
        <w:rPr>
          <w:rFonts w:ascii="Times New Roman" w:hAnsi="Times New Roman" w:cs="Times New Roman"/>
        </w:rPr>
      </w:pPr>
      <w:r w:rsidRPr="007E3BCE">
        <w:rPr>
          <w:rFonts w:ascii="Times New Roman" w:hAnsi="Times New Roman" w:cs="Times New Roman"/>
        </w:rPr>
        <w:t>2) výroba perníku</w:t>
      </w:r>
    </w:p>
    <w:p w:rsidR="00E45140" w:rsidRPr="007E3BCE" w:rsidRDefault="00E45140" w:rsidP="00E45140">
      <w:pPr>
        <w:rPr>
          <w:rFonts w:ascii="Times New Roman" w:hAnsi="Times New Roman" w:cs="Times New Roman"/>
        </w:rPr>
      </w:pPr>
      <w:r w:rsidRPr="007E3BCE">
        <w:rPr>
          <w:rFonts w:ascii="Times New Roman" w:hAnsi="Times New Roman" w:cs="Times New Roman"/>
        </w:rPr>
        <w:t>3) Bedřich Smetana</w:t>
      </w:r>
    </w:p>
    <w:p w:rsidR="00E45140" w:rsidRPr="007E3BCE" w:rsidRDefault="00E45140" w:rsidP="00E45140">
      <w:pPr>
        <w:rPr>
          <w:rFonts w:ascii="Times New Roman" w:hAnsi="Times New Roman" w:cs="Times New Roman"/>
        </w:rPr>
      </w:pPr>
    </w:p>
    <w:p w:rsidR="00E45140" w:rsidRPr="007E3BCE" w:rsidRDefault="00E45140">
      <w:pPr>
        <w:rPr>
          <w:rFonts w:ascii="Times New Roman" w:hAnsi="Times New Roman" w:cs="Times New Roman"/>
        </w:rPr>
      </w:pPr>
    </w:p>
    <w:p w:rsidR="00E45140" w:rsidRPr="007E3BCE" w:rsidRDefault="00E45140">
      <w:pPr>
        <w:rPr>
          <w:rFonts w:ascii="Times New Roman" w:hAnsi="Times New Roman" w:cs="Times New Roman"/>
        </w:rPr>
      </w:pPr>
    </w:p>
    <w:p w:rsidR="00E45140" w:rsidRPr="007E3BCE" w:rsidRDefault="00E45140">
      <w:pPr>
        <w:rPr>
          <w:rFonts w:ascii="Times New Roman" w:hAnsi="Times New Roman" w:cs="Times New Roman"/>
        </w:rPr>
      </w:pPr>
    </w:p>
    <w:p w:rsidR="00E45140" w:rsidRPr="007E3BCE" w:rsidRDefault="00E45140">
      <w:pPr>
        <w:rPr>
          <w:rFonts w:ascii="Times New Roman" w:hAnsi="Times New Roman" w:cs="Times New Roman"/>
        </w:rPr>
      </w:pPr>
    </w:p>
    <w:p w:rsidR="00E45140" w:rsidRPr="007E3BCE" w:rsidRDefault="00E45140">
      <w:pPr>
        <w:rPr>
          <w:rFonts w:ascii="Times New Roman" w:hAnsi="Times New Roman" w:cs="Times New Roman"/>
        </w:rPr>
      </w:pPr>
    </w:p>
    <w:p w:rsidR="00E45140" w:rsidRPr="007E3BCE" w:rsidRDefault="00E45140">
      <w:pPr>
        <w:rPr>
          <w:rFonts w:ascii="Times New Roman" w:hAnsi="Times New Roman" w:cs="Times New Roman"/>
        </w:rPr>
      </w:pPr>
    </w:p>
    <w:p w:rsidR="00E45140" w:rsidRPr="007E3BCE" w:rsidRDefault="00E45140">
      <w:pPr>
        <w:rPr>
          <w:rFonts w:ascii="Times New Roman" w:hAnsi="Times New Roman" w:cs="Times New Roman"/>
        </w:rPr>
      </w:pPr>
    </w:p>
    <w:p w:rsidR="00E45140" w:rsidRPr="007E3BCE" w:rsidRDefault="00E45140">
      <w:pPr>
        <w:rPr>
          <w:rFonts w:ascii="Times New Roman" w:hAnsi="Times New Roman" w:cs="Times New Roman"/>
        </w:rPr>
      </w:pPr>
    </w:p>
    <w:p w:rsidR="00E45140" w:rsidRDefault="00E45140">
      <w:pPr>
        <w:rPr>
          <w:rFonts w:ascii="Times New Roman" w:hAnsi="Times New Roman" w:cs="Times New Roman"/>
        </w:rPr>
      </w:pPr>
    </w:p>
    <w:p w:rsidR="007E3BCE" w:rsidRDefault="007E3BCE">
      <w:pPr>
        <w:rPr>
          <w:rFonts w:ascii="Times New Roman" w:hAnsi="Times New Roman" w:cs="Times New Roman"/>
        </w:rPr>
      </w:pPr>
    </w:p>
    <w:p w:rsidR="007E3BCE" w:rsidRDefault="007E3BCE">
      <w:pPr>
        <w:rPr>
          <w:rFonts w:ascii="Times New Roman" w:hAnsi="Times New Roman" w:cs="Times New Roman"/>
        </w:rPr>
      </w:pPr>
    </w:p>
    <w:p w:rsidR="007E3BCE" w:rsidRDefault="007E3BCE">
      <w:pPr>
        <w:rPr>
          <w:rFonts w:ascii="Times New Roman" w:hAnsi="Times New Roman" w:cs="Times New Roman"/>
        </w:rPr>
      </w:pPr>
    </w:p>
    <w:p w:rsidR="007E3BCE" w:rsidRDefault="007E3BCE">
      <w:pPr>
        <w:rPr>
          <w:rFonts w:ascii="Times New Roman" w:hAnsi="Times New Roman" w:cs="Times New Roman"/>
        </w:rPr>
      </w:pPr>
    </w:p>
    <w:p w:rsidR="007E3BCE" w:rsidRDefault="007E3BCE">
      <w:pPr>
        <w:rPr>
          <w:rFonts w:ascii="Times New Roman" w:hAnsi="Times New Roman" w:cs="Times New Roman"/>
        </w:rPr>
      </w:pPr>
    </w:p>
    <w:p w:rsidR="007E3BCE" w:rsidRDefault="007E3BCE">
      <w:pPr>
        <w:rPr>
          <w:rFonts w:ascii="Times New Roman" w:hAnsi="Times New Roman" w:cs="Times New Roman"/>
        </w:rPr>
      </w:pPr>
    </w:p>
    <w:p w:rsidR="007E3BCE" w:rsidRDefault="007E3BCE">
      <w:pPr>
        <w:rPr>
          <w:rFonts w:ascii="Times New Roman" w:hAnsi="Times New Roman" w:cs="Times New Roman"/>
        </w:rPr>
      </w:pPr>
    </w:p>
    <w:p w:rsidR="007E3BCE" w:rsidRDefault="007E3BCE">
      <w:pPr>
        <w:rPr>
          <w:rFonts w:ascii="Times New Roman" w:hAnsi="Times New Roman" w:cs="Times New Roman"/>
        </w:rPr>
      </w:pPr>
    </w:p>
    <w:p w:rsidR="007E3BCE" w:rsidRDefault="007E3BCE">
      <w:pPr>
        <w:rPr>
          <w:rFonts w:ascii="Times New Roman" w:hAnsi="Times New Roman" w:cs="Times New Roman"/>
        </w:rPr>
      </w:pPr>
    </w:p>
    <w:p w:rsidR="007E3BCE" w:rsidRDefault="007E3BCE">
      <w:pPr>
        <w:rPr>
          <w:rFonts w:ascii="Times New Roman" w:hAnsi="Times New Roman" w:cs="Times New Roman"/>
        </w:rPr>
      </w:pPr>
    </w:p>
    <w:p w:rsidR="007E3BCE" w:rsidRDefault="007E3BCE">
      <w:pPr>
        <w:rPr>
          <w:rFonts w:ascii="Times New Roman" w:hAnsi="Times New Roman" w:cs="Times New Roman"/>
        </w:rPr>
      </w:pPr>
    </w:p>
    <w:p w:rsidR="007E3BCE" w:rsidRDefault="007E3BCE">
      <w:pPr>
        <w:rPr>
          <w:rFonts w:ascii="Times New Roman" w:hAnsi="Times New Roman" w:cs="Times New Roman"/>
        </w:rPr>
      </w:pPr>
    </w:p>
    <w:p w:rsidR="007E3BCE" w:rsidRDefault="007E3BCE">
      <w:pPr>
        <w:rPr>
          <w:rFonts w:ascii="Times New Roman" w:hAnsi="Times New Roman" w:cs="Times New Roman"/>
        </w:rPr>
      </w:pPr>
    </w:p>
    <w:p w:rsidR="007E3BCE" w:rsidRPr="007E3BCE" w:rsidRDefault="007E3BCE">
      <w:pPr>
        <w:rPr>
          <w:rFonts w:ascii="Times New Roman" w:hAnsi="Times New Roman" w:cs="Times New Roman"/>
        </w:rPr>
      </w:pPr>
    </w:p>
    <w:p w:rsidR="000A4DFC" w:rsidRPr="007E3BCE" w:rsidRDefault="008465EA" w:rsidP="008465EA">
      <w:pPr>
        <w:rPr>
          <w:rFonts w:ascii="Times New Roman" w:hAnsi="Times New Roman" w:cs="Times New Roman"/>
        </w:rPr>
      </w:pPr>
      <w:r>
        <w:lastRenderedPageBreak/>
        <w:t>Vlastní práce. Zdroj Microsoft Word</w:t>
      </w:r>
    </w:p>
    <w:sectPr w:rsidR="000A4DFC" w:rsidRPr="007E3BCE" w:rsidSect="00424F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E308A"/>
    <w:multiLevelType w:val="hybridMultilevel"/>
    <w:tmpl w:val="D9CC1ACC"/>
    <w:lvl w:ilvl="0" w:tplc="4D3A27F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C06931"/>
    <w:multiLevelType w:val="hybridMultilevel"/>
    <w:tmpl w:val="91AAB1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908C3"/>
    <w:rsid w:val="000A4DFC"/>
    <w:rsid w:val="000E660E"/>
    <w:rsid w:val="0015604C"/>
    <w:rsid w:val="0021263D"/>
    <w:rsid w:val="00230AD0"/>
    <w:rsid w:val="00424FB2"/>
    <w:rsid w:val="00496A23"/>
    <w:rsid w:val="004A4429"/>
    <w:rsid w:val="005168C5"/>
    <w:rsid w:val="005246F5"/>
    <w:rsid w:val="00575907"/>
    <w:rsid w:val="00656AC6"/>
    <w:rsid w:val="006908C3"/>
    <w:rsid w:val="00787AE3"/>
    <w:rsid w:val="007E3BCE"/>
    <w:rsid w:val="008044CB"/>
    <w:rsid w:val="008465EA"/>
    <w:rsid w:val="0086461E"/>
    <w:rsid w:val="009467CA"/>
    <w:rsid w:val="009705D1"/>
    <w:rsid w:val="009E11A7"/>
    <w:rsid w:val="00A61388"/>
    <w:rsid w:val="00AD1C30"/>
    <w:rsid w:val="00AD6BD0"/>
    <w:rsid w:val="00B02A92"/>
    <w:rsid w:val="00C80066"/>
    <w:rsid w:val="00CB6BC0"/>
    <w:rsid w:val="00CE417D"/>
    <w:rsid w:val="00D1007B"/>
    <w:rsid w:val="00DA5FEC"/>
    <w:rsid w:val="00DC1BB6"/>
    <w:rsid w:val="00DC4FFE"/>
    <w:rsid w:val="00E35E85"/>
    <w:rsid w:val="00E45140"/>
    <w:rsid w:val="00E452D6"/>
    <w:rsid w:val="00EA47A5"/>
    <w:rsid w:val="00EA6D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4FB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A442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D1C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D1C30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0A4DF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18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4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2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4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308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Home</cp:lastModifiedBy>
  <cp:revision>21</cp:revision>
  <dcterms:created xsi:type="dcterms:W3CDTF">2011-10-03T21:06:00Z</dcterms:created>
  <dcterms:modified xsi:type="dcterms:W3CDTF">2014-07-01T20:52:00Z</dcterms:modified>
</cp:coreProperties>
</file>