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FD0FE9">
        <w:trPr>
          <w:trHeight w:val="1029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A4264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42642">
              <w:rPr>
                <w:rFonts w:ascii="Arial" w:hAnsi="Arial" w:cs="Arial"/>
                <w:sz w:val="28"/>
                <w:szCs w:val="28"/>
              </w:rPr>
              <w:t>Leona Čápová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CB70B6" w:rsidRPr="00D17E70" w:rsidRDefault="00EC410F" w:rsidP="00CB70B6">
            <w:pPr>
              <w:rPr>
                <w:rFonts w:ascii="Arial" w:hAnsi="Arial" w:cs="Arial"/>
                <w:sz w:val="24"/>
                <w:szCs w:val="24"/>
              </w:rPr>
            </w:pPr>
            <w:r w:rsidRPr="00D17E70">
              <w:rPr>
                <w:rFonts w:ascii="Arial" w:hAnsi="Arial" w:cs="Arial"/>
                <w:sz w:val="24"/>
                <w:szCs w:val="24"/>
              </w:rPr>
              <w:t>VY_32_</w:t>
            </w:r>
            <w:r w:rsidR="00CB70B6" w:rsidRPr="00D17E70">
              <w:rPr>
                <w:rFonts w:ascii="Arial" w:hAnsi="Arial" w:cs="Arial"/>
                <w:sz w:val="24"/>
                <w:szCs w:val="24"/>
              </w:rPr>
              <w:t>INOVACE_3_CESKY JAZYK_1ROCNIK_11</w:t>
            </w:r>
            <w:r w:rsidRPr="00D17E7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2C58" w:rsidRPr="00D17E70" w:rsidRDefault="00CB70B6" w:rsidP="00CB70B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17E70">
              <w:rPr>
                <w:rFonts w:ascii="Arial" w:hAnsi="Arial" w:cs="Arial"/>
                <w:b/>
                <w:sz w:val="24"/>
                <w:szCs w:val="24"/>
              </w:rPr>
              <w:t>Větný člen - přívlastek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D17E70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jazyka a literatura, 1. ročník</w:t>
            </w:r>
            <w:bookmarkStart w:id="0" w:name="_GoBack"/>
            <w:bookmarkEnd w:id="0"/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EC410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</w:t>
            </w:r>
            <w:r w:rsidR="00EC410F">
              <w:rPr>
                <w:rFonts w:ascii="Arial" w:hAnsi="Arial" w:cs="Arial"/>
                <w:sz w:val="28"/>
                <w:szCs w:val="28"/>
              </w:rPr>
              <w:t>, Obchodní akademie, Sociální činnost, Veřejnosprávní činnost,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1674A4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Srpen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CB70B6" w:rsidP="001674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Opakování a procvičení určování přívlastku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C82C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CB70B6" w:rsidRPr="00CB70B6" w:rsidRDefault="00CB70B6" w:rsidP="009C6E03">
      <w:pPr>
        <w:pStyle w:val="Nadpis1"/>
        <w:jc w:val="both"/>
        <w:rPr>
          <w:color w:val="00B050"/>
          <w:sz w:val="40"/>
          <w:szCs w:val="40"/>
        </w:rPr>
      </w:pPr>
      <w:r w:rsidRPr="00CB70B6">
        <w:rPr>
          <w:color w:val="00B050"/>
          <w:sz w:val="40"/>
          <w:szCs w:val="40"/>
        </w:rPr>
        <w:lastRenderedPageBreak/>
        <w:t>Přívlastek</w:t>
      </w:r>
    </w:p>
    <w:p w:rsidR="00CB70B6" w:rsidRDefault="00CB70B6" w:rsidP="009C6E03">
      <w:pPr>
        <w:jc w:val="both"/>
        <w:rPr>
          <w:rFonts w:ascii="Arial" w:hAnsi="Arial" w:cs="Arial"/>
          <w:sz w:val="24"/>
          <w:szCs w:val="24"/>
        </w:rPr>
      </w:pPr>
    </w:p>
    <w:p w:rsidR="00CB70B6" w:rsidRPr="00685F98" w:rsidRDefault="00CB70B6" w:rsidP="009C6E03">
      <w:pPr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Bývá vyjádřen:</w:t>
      </w:r>
    </w:p>
    <w:p w:rsidR="00CB70B6" w:rsidRPr="00685F98" w:rsidRDefault="00CB70B6" w:rsidP="009C6E03">
      <w:pPr>
        <w:pStyle w:val="Odstavecseseznamem"/>
        <w:numPr>
          <w:ilvl w:val="0"/>
          <w:numId w:val="8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b/>
          <w:sz w:val="32"/>
          <w:szCs w:val="32"/>
        </w:rPr>
        <w:t>Přídavným jménem</w:t>
      </w:r>
      <w:r w:rsidRPr="00685F98">
        <w:rPr>
          <w:rFonts w:ascii="Arial" w:hAnsi="Arial" w:cs="Arial"/>
          <w:sz w:val="32"/>
          <w:szCs w:val="32"/>
        </w:rPr>
        <w:t xml:space="preserve"> –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nejvyšší </w:t>
      </w:r>
      <w:r w:rsidRPr="00685F98">
        <w:rPr>
          <w:rFonts w:ascii="Arial" w:hAnsi="Arial" w:cs="Arial"/>
          <w:sz w:val="32"/>
          <w:szCs w:val="32"/>
        </w:rPr>
        <w:t xml:space="preserve">pohoří,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daleká </w:t>
      </w:r>
      <w:r w:rsidRPr="00685F98">
        <w:rPr>
          <w:rFonts w:ascii="Arial" w:hAnsi="Arial" w:cs="Arial"/>
          <w:sz w:val="32"/>
          <w:szCs w:val="32"/>
        </w:rPr>
        <w:t>cesta</w:t>
      </w:r>
    </w:p>
    <w:p w:rsidR="00CB70B6" w:rsidRPr="00685F98" w:rsidRDefault="00CB70B6" w:rsidP="009C6E03">
      <w:pPr>
        <w:pStyle w:val="Odstavecseseznamem"/>
        <w:numPr>
          <w:ilvl w:val="0"/>
          <w:numId w:val="8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b/>
          <w:sz w:val="32"/>
          <w:szCs w:val="32"/>
        </w:rPr>
        <w:t>Podstatným jménem</w:t>
      </w:r>
      <w:r w:rsidRPr="00685F98">
        <w:rPr>
          <w:rFonts w:ascii="Arial" w:hAnsi="Arial" w:cs="Arial"/>
          <w:sz w:val="32"/>
          <w:szCs w:val="32"/>
        </w:rPr>
        <w:t xml:space="preserve"> – závažnost </w:t>
      </w:r>
      <w:r w:rsidRPr="00685F98">
        <w:rPr>
          <w:rFonts w:ascii="Arial" w:hAnsi="Arial" w:cs="Arial"/>
          <w:color w:val="FF0000"/>
          <w:sz w:val="32"/>
          <w:szCs w:val="32"/>
        </w:rPr>
        <w:t>jednání</w:t>
      </w:r>
      <w:r w:rsidRPr="00685F98">
        <w:rPr>
          <w:rFonts w:ascii="Arial" w:hAnsi="Arial" w:cs="Arial"/>
          <w:sz w:val="32"/>
          <w:szCs w:val="32"/>
        </w:rPr>
        <w:t xml:space="preserve">, dohra </w:t>
      </w:r>
      <w:r w:rsidRPr="00685F98">
        <w:rPr>
          <w:rFonts w:ascii="Arial" w:hAnsi="Arial" w:cs="Arial"/>
          <w:color w:val="FF0000"/>
          <w:sz w:val="32"/>
          <w:szCs w:val="32"/>
        </w:rPr>
        <w:t>u soudu</w:t>
      </w:r>
    </w:p>
    <w:p w:rsidR="00CB70B6" w:rsidRPr="00685F98" w:rsidRDefault="00CB70B6" w:rsidP="009C6E03">
      <w:pPr>
        <w:pStyle w:val="Odstavecseseznamem"/>
        <w:numPr>
          <w:ilvl w:val="0"/>
          <w:numId w:val="8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proofErr w:type="gramStart"/>
      <w:r w:rsidRPr="00685F98">
        <w:rPr>
          <w:rFonts w:ascii="Arial" w:hAnsi="Arial" w:cs="Arial"/>
          <w:b/>
          <w:sz w:val="32"/>
          <w:szCs w:val="32"/>
        </w:rPr>
        <w:t>Zájmenem</w:t>
      </w:r>
      <w:proofErr w:type="gramEnd"/>
      <w:r w:rsidRPr="00685F98">
        <w:rPr>
          <w:rFonts w:ascii="Arial" w:hAnsi="Arial" w:cs="Arial"/>
          <w:sz w:val="32"/>
          <w:szCs w:val="32"/>
        </w:rPr>
        <w:t xml:space="preserve"> –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její </w:t>
      </w:r>
      <w:r w:rsidRPr="00685F98">
        <w:rPr>
          <w:rFonts w:ascii="Arial" w:hAnsi="Arial" w:cs="Arial"/>
          <w:sz w:val="32"/>
          <w:szCs w:val="32"/>
        </w:rPr>
        <w:t xml:space="preserve">ústupek,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každý </w:t>
      </w:r>
      <w:r w:rsidRPr="00685F98">
        <w:rPr>
          <w:rFonts w:ascii="Arial" w:hAnsi="Arial" w:cs="Arial"/>
          <w:sz w:val="32"/>
          <w:szCs w:val="32"/>
        </w:rPr>
        <w:t xml:space="preserve">člověk,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který </w:t>
      </w:r>
      <w:proofErr w:type="gramStart"/>
      <w:r w:rsidRPr="00685F98">
        <w:rPr>
          <w:rFonts w:ascii="Arial" w:hAnsi="Arial" w:cs="Arial"/>
          <w:sz w:val="32"/>
          <w:szCs w:val="32"/>
        </w:rPr>
        <w:t>král</w:t>
      </w:r>
      <w:proofErr w:type="gramEnd"/>
    </w:p>
    <w:p w:rsidR="00CB70B6" w:rsidRPr="00685F98" w:rsidRDefault="00CB70B6" w:rsidP="009C6E03">
      <w:pPr>
        <w:pStyle w:val="Odstavecseseznamem"/>
        <w:numPr>
          <w:ilvl w:val="0"/>
          <w:numId w:val="8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b/>
          <w:sz w:val="32"/>
          <w:szCs w:val="32"/>
        </w:rPr>
        <w:t xml:space="preserve">Číslovkou </w:t>
      </w:r>
      <w:r w:rsidRPr="00685F98">
        <w:rPr>
          <w:rFonts w:ascii="Arial" w:hAnsi="Arial" w:cs="Arial"/>
          <w:sz w:val="32"/>
          <w:szCs w:val="32"/>
        </w:rPr>
        <w:t xml:space="preserve">–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tři </w:t>
      </w:r>
      <w:r w:rsidRPr="00685F98">
        <w:rPr>
          <w:rFonts w:ascii="Arial" w:hAnsi="Arial" w:cs="Arial"/>
          <w:sz w:val="32"/>
          <w:szCs w:val="32"/>
        </w:rPr>
        <w:t xml:space="preserve">bratři,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mnoho </w:t>
      </w:r>
      <w:r w:rsidRPr="00685F98">
        <w:rPr>
          <w:rFonts w:ascii="Arial" w:hAnsi="Arial" w:cs="Arial"/>
          <w:sz w:val="32"/>
          <w:szCs w:val="32"/>
        </w:rPr>
        <w:t xml:space="preserve">úrazů, mezi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čtyřma </w:t>
      </w:r>
      <w:r w:rsidRPr="00685F98">
        <w:rPr>
          <w:rFonts w:ascii="Arial" w:hAnsi="Arial" w:cs="Arial"/>
          <w:sz w:val="32"/>
          <w:szCs w:val="32"/>
        </w:rPr>
        <w:t>očima</w:t>
      </w:r>
    </w:p>
    <w:p w:rsidR="00CB70B6" w:rsidRPr="00685F98" w:rsidRDefault="00CB70B6" w:rsidP="009C6E03">
      <w:pPr>
        <w:pStyle w:val="Odstavecseseznamem"/>
        <w:numPr>
          <w:ilvl w:val="0"/>
          <w:numId w:val="8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b/>
          <w:sz w:val="32"/>
          <w:szCs w:val="32"/>
        </w:rPr>
        <w:t>Infinitivem</w:t>
      </w:r>
      <w:r w:rsidRPr="00685F98">
        <w:rPr>
          <w:rFonts w:ascii="Arial" w:hAnsi="Arial" w:cs="Arial"/>
          <w:sz w:val="32"/>
          <w:szCs w:val="32"/>
        </w:rPr>
        <w:t xml:space="preserve"> – snaha </w:t>
      </w:r>
      <w:r w:rsidRPr="00685F98">
        <w:rPr>
          <w:rFonts w:ascii="Arial" w:hAnsi="Arial" w:cs="Arial"/>
          <w:color w:val="FF0000"/>
          <w:sz w:val="32"/>
          <w:szCs w:val="32"/>
        </w:rPr>
        <w:t>ovlivnit</w:t>
      </w:r>
      <w:r w:rsidRPr="00685F98">
        <w:rPr>
          <w:rFonts w:ascii="Arial" w:hAnsi="Arial" w:cs="Arial"/>
          <w:sz w:val="32"/>
          <w:szCs w:val="32"/>
        </w:rPr>
        <w:t xml:space="preserve">, rozhodnutí </w:t>
      </w:r>
      <w:r w:rsidRPr="00685F98">
        <w:rPr>
          <w:rFonts w:ascii="Arial" w:hAnsi="Arial" w:cs="Arial"/>
          <w:color w:val="FF0000"/>
          <w:sz w:val="32"/>
          <w:szCs w:val="32"/>
        </w:rPr>
        <w:t>zaplatit</w:t>
      </w:r>
    </w:p>
    <w:p w:rsidR="00CB70B6" w:rsidRPr="00685F98" w:rsidRDefault="00CB70B6" w:rsidP="009C6E03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b/>
          <w:sz w:val="32"/>
          <w:szCs w:val="32"/>
        </w:rPr>
        <w:t>Příslovcem</w:t>
      </w:r>
      <w:r w:rsidRPr="00685F98">
        <w:rPr>
          <w:rFonts w:ascii="Arial" w:hAnsi="Arial" w:cs="Arial"/>
          <w:sz w:val="32"/>
          <w:szCs w:val="32"/>
        </w:rPr>
        <w:t xml:space="preserve"> – cesta </w:t>
      </w:r>
      <w:r w:rsidRPr="00685F98">
        <w:rPr>
          <w:rFonts w:ascii="Arial" w:hAnsi="Arial" w:cs="Arial"/>
          <w:color w:val="FF0000"/>
          <w:sz w:val="32"/>
          <w:szCs w:val="32"/>
        </w:rPr>
        <w:t>zpět</w:t>
      </w:r>
      <w:r w:rsidRPr="00685F98">
        <w:rPr>
          <w:rFonts w:ascii="Arial" w:hAnsi="Arial" w:cs="Arial"/>
          <w:sz w:val="32"/>
          <w:szCs w:val="32"/>
        </w:rPr>
        <w:t xml:space="preserve">, placení </w:t>
      </w:r>
      <w:r w:rsidRPr="00685F98">
        <w:rPr>
          <w:rFonts w:ascii="Arial" w:hAnsi="Arial" w:cs="Arial"/>
          <w:color w:val="FF0000"/>
          <w:sz w:val="32"/>
          <w:szCs w:val="32"/>
        </w:rPr>
        <w:t>předem</w:t>
      </w:r>
    </w:p>
    <w:p w:rsidR="00CB70B6" w:rsidRDefault="00CB70B6" w:rsidP="009C6E03">
      <w:pPr>
        <w:jc w:val="both"/>
        <w:rPr>
          <w:rFonts w:ascii="Arial" w:hAnsi="Arial" w:cs="Arial"/>
          <w:color w:val="00B050"/>
          <w:sz w:val="32"/>
          <w:szCs w:val="32"/>
        </w:rPr>
      </w:pPr>
    </w:p>
    <w:p w:rsidR="006B3AE1" w:rsidRPr="00CB70B6" w:rsidRDefault="006B3AE1" w:rsidP="00C83177">
      <w:pPr>
        <w:jc w:val="both"/>
        <w:rPr>
          <w:rFonts w:ascii="Arial" w:hAnsi="Arial" w:cs="Arial"/>
          <w:color w:val="00B050"/>
          <w:sz w:val="32"/>
          <w:szCs w:val="32"/>
        </w:rPr>
      </w:pPr>
    </w:p>
    <w:p w:rsidR="00CB70B6" w:rsidRDefault="00CB70B6" w:rsidP="00C83177">
      <w:pPr>
        <w:pStyle w:val="Nadpis2"/>
        <w:spacing w:after="200"/>
        <w:jc w:val="both"/>
        <w:rPr>
          <w:rFonts w:ascii="Arial" w:hAnsi="Arial" w:cs="Arial"/>
          <w:color w:val="00B050"/>
          <w:sz w:val="32"/>
          <w:szCs w:val="32"/>
        </w:rPr>
      </w:pPr>
      <w:r w:rsidRPr="00CB70B6">
        <w:rPr>
          <w:rFonts w:ascii="Arial" w:hAnsi="Arial" w:cs="Arial"/>
          <w:color w:val="00B050"/>
          <w:sz w:val="32"/>
          <w:szCs w:val="32"/>
        </w:rPr>
        <w:t>Přívlastek shodný – může jím být i:</w:t>
      </w:r>
    </w:p>
    <w:p w:rsidR="006B3AE1" w:rsidRPr="006B3AE1" w:rsidRDefault="006B3AE1" w:rsidP="00C83177">
      <w:pPr>
        <w:jc w:val="both"/>
      </w:pPr>
    </w:p>
    <w:p w:rsidR="00CB70B6" w:rsidRPr="00685F98" w:rsidRDefault="00CB70B6" w:rsidP="00C83177">
      <w:pPr>
        <w:pStyle w:val="Odstavecseseznamem"/>
        <w:numPr>
          <w:ilvl w:val="0"/>
          <w:numId w:val="9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b/>
          <w:sz w:val="32"/>
          <w:szCs w:val="32"/>
        </w:rPr>
        <w:t>Nesklonné přídavné jméno</w:t>
      </w:r>
      <w:r w:rsidRPr="00685F98">
        <w:rPr>
          <w:rFonts w:ascii="Arial" w:hAnsi="Arial" w:cs="Arial"/>
          <w:sz w:val="32"/>
          <w:szCs w:val="32"/>
        </w:rPr>
        <w:t xml:space="preserve"> –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super </w:t>
      </w:r>
      <w:r w:rsidRPr="00685F98">
        <w:rPr>
          <w:rFonts w:ascii="Arial" w:hAnsi="Arial" w:cs="Arial"/>
          <w:sz w:val="32"/>
          <w:szCs w:val="32"/>
        </w:rPr>
        <w:t xml:space="preserve">džíny, </w:t>
      </w:r>
      <w:proofErr w:type="spellStart"/>
      <w:r w:rsidRPr="00685F98">
        <w:rPr>
          <w:rFonts w:ascii="Arial" w:hAnsi="Arial" w:cs="Arial"/>
          <w:color w:val="FF0000"/>
          <w:sz w:val="32"/>
          <w:szCs w:val="32"/>
        </w:rPr>
        <w:t>mega</w:t>
      </w:r>
      <w:proofErr w:type="spellEnd"/>
      <w:r w:rsidRPr="00685F98">
        <w:rPr>
          <w:rFonts w:ascii="Arial" w:hAnsi="Arial" w:cs="Arial"/>
          <w:color w:val="FF0000"/>
          <w:sz w:val="32"/>
          <w:szCs w:val="32"/>
        </w:rPr>
        <w:t xml:space="preserve"> </w:t>
      </w:r>
      <w:r w:rsidRPr="00685F98">
        <w:rPr>
          <w:rFonts w:ascii="Arial" w:hAnsi="Arial" w:cs="Arial"/>
          <w:sz w:val="32"/>
          <w:szCs w:val="32"/>
        </w:rPr>
        <w:t xml:space="preserve">hit,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prima </w:t>
      </w:r>
      <w:r w:rsidRPr="00685F98">
        <w:rPr>
          <w:rFonts w:ascii="Arial" w:hAnsi="Arial" w:cs="Arial"/>
          <w:sz w:val="32"/>
          <w:szCs w:val="32"/>
        </w:rPr>
        <w:t>sezóna</w:t>
      </w:r>
    </w:p>
    <w:p w:rsidR="00CB70B6" w:rsidRPr="00685F98" w:rsidRDefault="00CB70B6" w:rsidP="00C83177">
      <w:pPr>
        <w:pStyle w:val="Odstavecseseznamem"/>
        <w:numPr>
          <w:ilvl w:val="0"/>
          <w:numId w:val="9"/>
        </w:numPr>
        <w:contextualSpacing w:val="0"/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b/>
          <w:sz w:val="32"/>
          <w:szCs w:val="32"/>
        </w:rPr>
        <w:t xml:space="preserve">Nesklonným </w:t>
      </w:r>
      <w:proofErr w:type="gramStart"/>
      <w:r w:rsidRPr="00685F98">
        <w:rPr>
          <w:rFonts w:ascii="Arial" w:hAnsi="Arial" w:cs="Arial"/>
          <w:b/>
          <w:sz w:val="32"/>
          <w:szCs w:val="32"/>
        </w:rPr>
        <w:t>zájmenem</w:t>
      </w:r>
      <w:proofErr w:type="gramEnd"/>
      <w:r w:rsidRPr="00685F98">
        <w:rPr>
          <w:rFonts w:ascii="Arial" w:hAnsi="Arial" w:cs="Arial"/>
          <w:sz w:val="32"/>
          <w:szCs w:val="32"/>
        </w:rPr>
        <w:t xml:space="preserve">– </w:t>
      </w:r>
      <w:proofErr w:type="gramStart"/>
      <w:r w:rsidRPr="00685F98">
        <w:rPr>
          <w:rFonts w:ascii="Arial" w:hAnsi="Arial" w:cs="Arial"/>
          <w:color w:val="FF0000"/>
          <w:sz w:val="32"/>
          <w:szCs w:val="32"/>
        </w:rPr>
        <w:t>jeho</w:t>
      </w:r>
      <w:proofErr w:type="gramEnd"/>
      <w:r w:rsidRPr="00685F98">
        <w:rPr>
          <w:rFonts w:ascii="Arial" w:hAnsi="Arial" w:cs="Arial"/>
          <w:color w:val="FF0000"/>
          <w:sz w:val="32"/>
          <w:szCs w:val="32"/>
        </w:rPr>
        <w:t xml:space="preserve"> </w:t>
      </w:r>
      <w:r w:rsidRPr="00685F98">
        <w:rPr>
          <w:rFonts w:ascii="Arial" w:hAnsi="Arial" w:cs="Arial"/>
          <w:sz w:val="32"/>
          <w:szCs w:val="32"/>
        </w:rPr>
        <w:t>rekord, v 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jeho </w:t>
      </w:r>
      <w:r w:rsidRPr="00685F98">
        <w:rPr>
          <w:rFonts w:ascii="Arial" w:hAnsi="Arial" w:cs="Arial"/>
          <w:sz w:val="32"/>
          <w:szCs w:val="32"/>
        </w:rPr>
        <w:t>vlasti, s 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jejich </w:t>
      </w:r>
      <w:r w:rsidRPr="00685F98">
        <w:rPr>
          <w:rFonts w:ascii="Arial" w:hAnsi="Arial" w:cs="Arial"/>
          <w:sz w:val="32"/>
          <w:szCs w:val="32"/>
        </w:rPr>
        <w:t xml:space="preserve">dcerou,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jejich </w:t>
      </w:r>
      <w:r w:rsidRPr="00685F98">
        <w:rPr>
          <w:rFonts w:ascii="Arial" w:hAnsi="Arial" w:cs="Arial"/>
          <w:sz w:val="32"/>
          <w:szCs w:val="32"/>
        </w:rPr>
        <w:t>auto</w:t>
      </w:r>
    </w:p>
    <w:p w:rsidR="00CB70B6" w:rsidRPr="00685F98" w:rsidRDefault="00CB70B6" w:rsidP="00C83177">
      <w:pPr>
        <w:pStyle w:val="Odstavecseseznamem"/>
        <w:numPr>
          <w:ilvl w:val="0"/>
          <w:numId w:val="9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b/>
          <w:sz w:val="32"/>
          <w:szCs w:val="32"/>
        </w:rPr>
        <w:t>Podstatným jménem stojícím před řídícím podstatným jménem</w:t>
      </w:r>
      <w:r w:rsidRPr="00685F98">
        <w:rPr>
          <w:rFonts w:ascii="Arial" w:hAnsi="Arial" w:cs="Arial"/>
          <w:sz w:val="32"/>
          <w:szCs w:val="32"/>
        </w:rPr>
        <w:t xml:space="preserve"> –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chudák </w:t>
      </w:r>
      <w:r w:rsidRPr="00685F98">
        <w:rPr>
          <w:rFonts w:ascii="Arial" w:hAnsi="Arial" w:cs="Arial"/>
          <w:sz w:val="32"/>
          <w:szCs w:val="32"/>
        </w:rPr>
        <w:t xml:space="preserve">babička,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básník </w:t>
      </w:r>
      <w:r w:rsidRPr="00685F98">
        <w:rPr>
          <w:rFonts w:ascii="Arial" w:hAnsi="Arial" w:cs="Arial"/>
          <w:sz w:val="32"/>
          <w:szCs w:val="32"/>
        </w:rPr>
        <w:t>Neruda</w:t>
      </w:r>
    </w:p>
    <w:p w:rsidR="00CB70B6" w:rsidRPr="00685F98" w:rsidRDefault="00CB70B6" w:rsidP="00C83177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b/>
          <w:sz w:val="32"/>
          <w:szCs w:val="32"/>
        </w:rPr>
        <w:t>Základní číslovkou</w:t>
      </w:r>
      <w:r w:rsidRPr="00685F98">
        <w:rPr>
          <w:rFonts w:ascii="Arial" w:hAnsi="Arial" w:cs="Arial"/>
          <w:sz w:val="32"/>
          <w:szCs w:val="32"/>
        </w:rPr>
        <w:t xml:space="preserve"> - o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pěti </w:t>
      </w:r>
      <w:r w:rsidRPr="00685F98">
        <w:rPr>
          <w:rFonts w:ascii="Arial" w:hAnsi="Arial" w:cs="Arial"/>
          <w:sz w:val="32"/>
          <w:szCs w:val="32"/>
        </w:rPr>
        <w:t xml:space="preserve">spisovatelích,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šest </w:t>
      </w:r>
      <w:r w:rsidRPr="00685F98">
        <w:rPr>
          <w:rFonts w:ascii="Arial" w:hAnsi="Arial" w:cs="Arial"/>
          <w:sz w:val="32"/>
          <w:szCs w:val="32"/>
        </w:rPr>
        <w:t>aut</w:t>
      </w:r>
    </w:p>
    <w:p w:rsidR="00CB70B6" w:rsidRDefault="00CB70B6" w:rsidP="00C83177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6B3AE1" w:rsidRDefault="006B3AE1" w:rsidP="00C83177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6B3AE1" w:rsidRPr="00685F98" w:rsidRDefault="006B3AE1" w:rsidP="00C83177">
      <w:pPr>
        <w:pStyle w:val="Odstavecseseznamem"/>
        <w:jc w:val="both"/>
        <w:rPr>
          <w:rFonts w:ascii="Arial" w:hAnsi="Arial" w:cs="Arial"/>
          <w:sz w:val="32"/>
          <w:szCs w:val="32"/>
        </w:rPr>
      </w:pPr>
    </w:p>
    <w:p w:rsidR="00CB70B6" w:rsidRPr="00CB70B6" w:rsidRDefault="00CB70B6" w:rsidP="00C83177">
      <w:pPr>
        <w:pStyle w:val="Nadpis2"/>
        <w:spacing w:after="200"/>
        <w:jc w:val="both"/>
        <w:rPr>
          <w:rFonts w:ascii="Arial" w:hAnsi="Arial" w:cs="Arial"/>
          <w:color w:val="00B050"/>
          <w:sz w:val="32"/>
          <w:szCs w:val="32"/>
        </w:rPr>
      </w:pPr>
      <w:r w:rsidRPr="00CB70B6">
        <w:rPr>
          <w:rFonts w:ascii="Arial" w:hAnsi="Arial" w:cs="Arial"/>
          <w:color w:val="00B050"/>
          <w:sz w:val="32"/>
          <w:szCs w:val="32"/>
        </w:rPr>
        <w:lastRenderedPageBreak/>
        <w:t>Přívlastek neshodný – např.</w:t>
      </w:r>
    </w:p>
    <w:p w:rsidR="00CB70B6" w:rsidRPr="00685F98" w:rsidRDefault="00CB70B6" w:rsidP="00C83177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 xml:space="preserve">Ztráta </w:t>
      </w:r>
      <w:r w:rsidRPr="00685F98">
        <w:rPr>
          <w:rFonts w:ascii="Arial" w:hAnsi="Arial" w:cs="Arial"/>
          <w:color w:val="FF0000"/>
          <w:sz w:val="32"/>
          <w:szCs w:val="32"/>
        </w:rPr>
        <w:t>jistoty</w:t>
      </w:r>
      <w:r w:rsidRPr="00685F98">
        <w:rPr>
          <w:rFonts w:ascii="Arial" w:hAnsi="Arial" w:cs="Arial"/>
          <w:sz w:val="32"/>
          <w:szCs w:val="32"/>
        </w:rPr>
        <w:t xml:space="preserve">, ministr </w:t>
      </w:r>
      <w:r w:rsidRPr="00685F98">
        <w:rPr>
          <w:rFonts w:ascii="Arial" w:hAnsi="Arial" w:cs="Arial"/>
          <w:color w:val="FF0000"/>
          <w:sz w:val="32"/>
          <w:szCs w:val="32"/>
        </w:rPr>
        <w:t>financí</w:t>
      </w:r>
      <w:r w:rsidRPr="00685F98">
        <w:rPr>
          <w:rFonts w:ascii="Arial" w:hAnsi="Arial" w:cs="Arial"/>
          <w:sz w:val="32"/>
          <w:szCs w:val="32"/>
        </w:rPr>
        <w:t xml:space="preserve">, důvěra </w:t>
      </w:r>
      <w:r w:rsidRPr="00685F98">
        <w:rPr>
          <w:rFonts w:ascii="Arial" w:hAnsi="Arial" w:cs="Arial"/>
          <w:color w:val="FF0000"/>
          <w:sz w:val="32"/>
          <w:szCs w:val="32"/>
        </w:rPr>
        <w:t>v</w:t>
      </w:r>
      <w:r w:rsidRPr="00685F98">
        <w:rPr>
          <w:rFonts w:ascii="Arial" w:hAnsi="Arial" w:cs="Arial"/>
          <w:sz w:val="32"/>
          <w:szCs w:val="32"/>
        </w:rPr>
        <w:t> </w:t>
      </w:r>
      <w:r w:rsidRPr="00685F98">
        <w:rPr>
          <w:rFonts w:ascii="Arial" w:hAnsi="Arial" w:cs="Arial"/>
          <w:color w:val="FF0000"/>
          <w:sz w:val="32"/>
          <w:szCs w:val="32"/>
        </w:rPr>
        <w:t>rodiče</w:t>
      </w:r>
      <w:r w:rsidRPr="00685F98">
        <w:rPr>
          <w:rFonts w:ascii="Arial" w:hAnsi="Arial" w:cs="Arial"/>
          <w:sz w:val="32"/>
          <w:szCs w:val="32"/>
        </w:rPr>
        <w:t xml:space="preserve">, hodinu </w:t>
      </w:r>
      <w:r w:rsidRPr="00685F98">
        <w:rPr>
          <w:rFonts w:ascii="Arial" w:hAnsi="Arial" w:cs="Arial"/>
          <w:color w:val="FF0000"/>
          <w:sz w:val="32"/>
          <w:szCs w:val="32"/>
        </w:rPr>
        <w:t>před půlnocí</w:t>
      </w:r>
    </w:p>
    <w:p w:rsidR="00CB70B6" w:rsidRDefault="00CB70B6" w:rsidP="00C83177">
      <w:pPr>
        <w:jc w:val="both"/>
        <w:rPr>
          <w:rFonts w:ascii="Arial" w:hAnsi="Arial" w:cs="Arial"/>
          <w:sz w:val="32"/>
          <w:szCs w:val="32"/>
        </w:rPr>
      </w:pPr>
    </w:p>
    <w:p w:rsidR="00CB70B6" w:rsidRPr="00685F98" w:rsidRDefault="00CB70B6" w:rsidP="00C83177">
      <w:pPr>
        <w:jc w:val="both"/>
        <w:rPr>
          <w:rFonts w:ascii="Arial" w:hAnsi="Arial" w:cs="Arial"/>
          <w:sz w:val="32"/>
          <w:szCs w:val="32"/>
        </w:rPr>
      </w:pPr>
    </w:p>
    <w:p w:rsidR="006B3AE1" w:rsidRPr="00CB70B6" w:rsidRDefault="006B3AE1" w:rsidP="00C83177">
      <w:pPr>
        <w:spacing w:after="160" w:line="360" w:lineRule="auto"/>
        <w:jc w:val="both"/>
        <w:rPr>
          <w:rFonts w:ascii="Arial" w:hAnsi="Arial" w:cs="Arial"/>
          <w:b/>
          <w:color w:val="00B050"/>
          <w:sz w:val="32"/>
          <w:szCs w:val="32"/>
        </w:rPr>
      </w:pPr>
      <w:r w:rsidRPr="00CB70B6">
        <w:rPr>
          <w:rFonts w:ascii="Arial" w:hAnsi="Arial" w:cs="Arial"/>
          <w:b/>
          <w:color w:val="00B050"/>
          <w:sz w:val="32"/>
          <w:szCs w:val="32"/>
        </w:rPr>
        <w:t>Přívlastek volný</w:t>
      </w:r>
    </w:p>
    <w:p w:rsidR="006B3AE1" w:rsidRDefault="006B3AE1" w:rsidP="00C83177">
      <w:pPr>
        <w:pStyle w:val="Odstavecseseznamem"/>
        <w:numPr>
          <w:ilvl w:val="0"/>
          <w:numId w:val="15"/>
        </w:numPr>
        <w:spacing w:after="16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</w:t>
      </w:r>
      <w:r w:rsidRPr="00CB70B6">
        <w:rPr>
          <w:rFonts w:ascii="Arial" w:hAnsi="Arial" w:cs="Arial"/>
          <w:sz w:val="32"/>
          <w:szCs w:val="32"/>
        </w:rPr>
        <w:t xml:space="preserve">řináší doplňující </w:t>
      </w:r>
      <w:r>
        <w:rPr>
          <w:rFonts w:ascii="Arial" w:hAnsi="Arial" w:cs="Arial"/>
          <w:sz w:val="32"/>
          <w:szCs w:val="32"/>
        </w:rPr>
        <w:t>informaci.</w:t>
      </w:r>
    </w:p>
    <w:p w:rsidR="006B3AE1" w:rsidRDefault="006B3AE1" w:rsidP="00C83177">
      <w:pPr>
        <w:pStyle w:val="Odstavecseseznamem"/>
        <w:numPr>
          <w:ilvl w:val="0"/>
          <w:numId w:val="15"/>
        </w:numPr>
        <w:spacing w:after="160" w:line="360" w:lineRule="auto"/>
        <w:jc w:val="both"/>
        <w:rPr>
          <w:rFonts w:ascii="Arial" w:hAnsi="Arial" w:cs="Arial"/>
          <w:sz w:val="32"/>
          <w:szCs w:val="32"/>
        </w:rPr>
      </w:pPr>
      <w:r w:rsidRPr="009C6E03">
        <w:rPr>
          <w:rFonts w:ascii="Arial" w:hAnsi="Arial" w:cs="Arial"/>
          <w:b/>
          <w:sz w:val="32"/>
          <w:szCs w:val="32"/>
        </w:rPr>
        <w:t>Vynechání nezmění význam věty</w:t>
      </w:r>
      <w:r>
        <w:rPr>
          <w:rFonts w:ascii="Arial" w:hAnsi="Arial" w:cs="Arial"/>
          <w:sz w:val="32"/>
          <w:szCs w:val="32"/>
        </w:rPr>
        <w:t>.</w:t>
      </w:r>
    </w:p>
    <w:p w:rsidR="006B3AE1" w:rsidRDefault="006B3AE1" w:rsidP="00C83177">
      <w:pPr>
        <w:pStyle w:val="Odstavecseseznamem"/>
        <w:numPr>
          <w:ilvl w:val="0"/>
          <w:numId w:val="15"/>
        </w:numPr>
        <w:spacing w:after="16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</w:t>
      </w:r>
      <w:r w:rsidRPr="00CB70B6">
        <w:rPr>
          <w:rFonts w:ascii="Arial" w:hAnsi="Arial" w:cs="Arial"/>
          <w:sz w:val="32"/>
          <w:szCs w:val="32"/>
        </w:rPr>
        <w:t xml:space="preserve">apř. </w:t>
      </w:r>
      <w:r w:rsidRPr="006B3AE1">
        <w:rPr>
          <w:rFonts w:ascii="Arial" w:hAnsi="Arial" w:cs="Arial"/>
          <w:color w:val="FF0000"/>
          <w:sz w:val="32"/>
          <w:szCs w:val="32"/>
        </w:rPr>
        <w:t>Stověžatá Praha</w:t>
      </w:r>
      <w:r w:rsidRPr="00CB70B6">
        <w:rPr>
          <w:rFonts w:ascii="Arial" w:hAnsi="Arial" w:cs="Arial"/>
          <w:sz w:val="32"/>
          <w:szCs w:val="32"/>
        </w:rPr>
        <w:t xml:space="preserve"> je hlavní město Č</w:t>
      </w:r>
      <w:r>
        <w:rPr>
          <w:rFonts w:ascii="Arial" w:hAnsi="Arial" w:cs="Arial"/>
          <w:sz w:val="32"/>
          <w:szCs w:val="32"/>
        </w:rPr>
        <w:t xml:space="preserve">R. – </w:t>
      </w:r>
      <w:r w:rsidRPr="006B3AE1">
        <w:rPr>
          <w:rFonts w:ascii="Arial" w:hAnsi="Arial" w:cs="Arial"/>
          <w:color w:val="FF0000"/>
          <w:sz w:val="32"/>
          <w:szCs w:val="32"/>
        </w:rPr>
        <w:t>Praha</w:t>
      </w:r>
      <w:r>
        <w:rPr>
          <w:rFonts w:ascii="Arial" w:hAnsi="Arial" w:cs="Arial"/>
          <w:sz w:val="32"/>
          <w:szCs w:val="32"/>
        </w:rPr>
        <w:t xml:space="preserve"> je hlavní město ČR.</w:t>
      </w:r>
    </w:p>
    <w:p w:rsidR="006B3AE1" w:rsidRDefault="006B3AE1" w:rsidP="00C83177">
      <w:pPr>
        <w:pStyle w:val="Odstavecseseznamem"/>
        <w:spacing w:after="160" w:line="360" w:lineRule="auto"/>
        <w:jc w:val="both"/>
        <w:rPr>
          <w:rFonts w:ascii="Arial" w:hAnsi="Arial" w:cs="Arial"/>
          <w:sz w:val="32"/>
          <w:szCs w:val="32"/>
        </w:rPr>
      </w:pPr>
    </w:p>
    <w:p w:rsidR="006B3AE1" w:rsidRPr="006B3AE1" w:rsidRDefault="006B3AE1" w:rsidP="00C83177">
      <w:pPr>
        <w:spacing w:after="160" w:line="360" w:lineRule="auto"/>
        <w:jc w:val="both"/>
        <w:rPr>
          <w:rFonts w:ascii="Arial" w:hAnsi="Arial" w:cs="Arial"/>
          <w:b/>
          <w:color w:val="00B050"/>
          <w:sz w:val="32"/>
          <w:szCs w:val="32"/>
        </w:rPr>
      </w:pPr>
      <w:r w:rsidRPr="006B3AE1">
        <w:rPr>
          <w:rFonts w:ascii="Arial" w:hAnsi="Arial" w:cs="Arial"/>
          <w:b/>
          <w:color w:val="00B050"/>
          <w:sz w:val="32"/>
          <w:szCs w:val="32"/>
        </w:rPr>
        <w:t>Přívlastek těsný</w:t>
      </w:r>
    </w:p>
    <w:p w:rsidR="006B3AE1" w:rsidRDefault="006B3AE1" w:rsidP="00C83177">
      <w:pPr>
        <w:pStyle w:val="Odstavecseseznamem"/>
        <w:numPr>
          <w:ilvl w:val="0"/>
          <w:numId w:val="16"/>
        </w:numPr>
        <w:spacing w:after="16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Zužuje význam podstatného jména.</w:t>
      </w:r>
    </w:p>
    <w:p w:rsidR="006B3AE1" w:rsidRDefault="006B3AE1" w:rsidP="00C83177">
      <w:pPr>
        <w:pStyle w:val="Odstavecseseznamem"/>
        <w:numPr>
          <w:ilvl w:val="0"/>
          <w:numId w:val="16"/>
        </w:numPr>
        <w:spacing w:after="160" w:line="360" w:lineRule="auto"/>
        <w:jc w:val="both"/>
        <w:rPr>
          <w:rFonts w:ascii="Arial" w:hAnsi="Arial" w:cs="Arial"/>
          <w:sz w:val="32"/>
          <w:szCs w:val="32"/>
        </w:rPr>
      </w:pPr>
      <w:r w:rsidRPr="009C6E03">
        <w:rPr>
          <w:rFonts w:ascii="Arial" w:hAnsi="Arial" w:cs="Arial"/>
          <w:b/>
          <w:sz w:val="32"/>
          <w:szCs w:val="32"/>
        </w:rPr>
        <w:t>Nemůžeme ho vynechat, aniž by to změnilo význam věty</w:t>
      </w:r>
      <w:r>
        <w:rPr>
          <w:rFonts w:ascii="Arial" w:hAnsi="Arial" w:cs="Arial"/>
          <w:sz w:val="32"/>
          <w:szCs w:val="32"/>
        </w:rPr>
        <w:t>.</w:t>
      </w:r>
    </w:p>
    <w:p w:rsidR="006B3AE1" w:rsidRPr="00CB70B6" w:rsidRDefault="006B3AE1" w:rsidP="00C83177">
      <w:pPr>
        <w:pStyle w:val="Odstavecseseznamem"/>
        <w:numPr>
          <w:ilvl w:val="0"/>
          <w:numId w:val="16"/>
        </w:numPr>
        <w:spacing w:after="16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</w:t>
      </w:r>
      <w:r w:rsidRPr="00CB70B6">
        <w:rPr>
          <w:rFonts w:ascii="Arial" w:hAnsi="Arial" w:cs="Arial"/>
          <w:sz w:val="32"/>
          <w:szCs w:val="32"/>
        </w:rPr>
        <w:t xml:space="preserve">apř. </w:t>
      </w:r>
      <w:r w:rsidRPr="006B3AE1">
        <w:rPr>
          <w:rFonts w:ascii="Arial" w:hAnsi="Arial" w:cs="Arial"/>
          <w:i/>
          <w:iCs/>
          <w:color w:val="FF0000"/>
          <w:sz w:val="32"/>
          <w:szCs w:val="32"/>
        </w:rPr>
        <w:t>Černá</w:t>
      </w:r>
      <w:r w:rsidRPr="006B3AE1">
        <w:rPr>
          <w:rFonts w:ascii="Arial" w:hAnsi="Arial" w:cs="Arial"/>
          <w:color w:val="FF0000"/>
          <w:sz w:val="32"/>
          <w:szCs w:val="32"/>
        </w:rPr>
        <w:t xml:space="preserve"> kočka</w:t>
      </w:r>
      <w:r w:rsidRPr="00CB70B6">
        <w:rPr>
          <w:rFonts w:ascii="Arial" w:hAnsi="Arial" w:cs="Arial"/>
          <w:sz w:val="32"/>
          <w:szCs w:val="32"/>
        </w:rPr>
        <w:t xml:space="preserve"> přináší smůlu. – </w:t>
      </w:r>
      <w:r w:rsidRPr="006B3AE1">
        <w:rPr>
          <w:rFonts w:ascii="Arial" w:hAnsi="Arial" w:cs="Arial"/>
          <w:color w:val="FF0000"/>
          <w:sz w:val="32"/>
          <w:szCs w:val="32"/>
        </w:rPr>
        <w:t>Kočka</w:t>
      </w:r>
      <w:r>
        <w:rPr>
          <w:rFonts w:ascii="Arial" w:hAnsi="Arial" w:cs="Arial"/>
          <w:sz w:val="32"/>
          <w:szCs w:val="32"/>
        </w:rPr>
        <w:t xml:space="preserve"> přináší smůlu.</w:t>
      </w:r>
    </w:p>
    <w:p w:rsidR="006B3AE1" w:rsidRDefault="006B3AE1" w:rsidP="00C83177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6B3AE1" w:rsidRPr="00CB70B6" w:rsidRDefault="006B3AE1" w:rsidP="00C83177">
      <w:pPr>
        <w:pStyle w:val="Nadpis2"/>
        <w:jc w:val="both"/>
        <w:rPr>
          <w:rFonts w:ascii="Arial" w:hAnsi="Arial" w:cs="Arial"/>
          <w:color w:val="00B050"/>
          <w:sz w:val="32"/>
          <w:szCs w:val="32"/>
        </w:rPr>
      </w:pPr>
      <w:r w:rsidRPr="00CB70B6">
        <w:rPr>
          <w:rFonts w:ascii="Arial" w:hAnsi="Arial" w:cs="Arial"/>
          <w:color w:val="00B050"/>
          <w:sz w:val="32"/>
          <w:szCs w:val="32"/>
        </w:rPr>
        <w:t>Přívlastek postupně rozvíjející</w:t>
      </w:r>
    </w:p>
    <w:p w:rsidR="006B3AE1" w:rsidRPr="00CB70B6" w:rsidRDefault="006B3AE1" w:rsidP="00C83177">
      <w:pPr>
        <w:jc w:val="both"/>
      </w:pPr>
    </w:p>
    <w:p w:rsidR="006B3AE1" w:rsidRDefault="006B3AE1" w:rsidP="00C83177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Podstatné jméno je rozvíjeno postupně, význam je postupně zpřesňován.</w:t>
      </w:r>
    </w:p>
    <w:p w:rsidR="006B3AE1" w:rsidRDefault="006B3AE1" w:rsidP="00C83177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32"/>
          <w:szCs w:val="32"/>
        </w:rPr>
      </w:pPr>
      <w:r w:rsidRPr="009C6E03">
        <w:rPr>
          <w:rFonts w:ascii="Arial" w:hAnsi="Arial" w:cs="Arial"/>
          <w:b/>
          <w:sz w:val="32"/>
          <w:szCs w:val="32"/>
        </w:rPr>
        <w:t>Pořadí nejde zaměnit</w:t>
      </w:r>
      <w:r>
        <w:rPr>
          <w:rFonts w:ascii="Arial" w:hAnsi="Arial" w:cs="Arial"/>
          <w:sz w:val="32"/>
          <w:szCs w:val="32"/>
        </w:rPr>
        <w:t>.</w:t>
      </w:r>
    </w:p>
    <w:p w:rsidR="006B3AE1" w:rsidRDefault="006B3AE1" w:rsidP="00C83177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 textu se neodděluje čárkou.</w:t>
      </w:r>
    </w:p>
    <w:p w:rsidR="006B3AE1" w:rsidRDefault="006B3AE1" w:rsidP="00C83177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Většinou je to </w:t>
      </w:r>
      <w:proofErr w:type="spellStart"/>
      <w:r>
        <w:rPr>
          <w:rFonts w:ascii="Arial" w:hAnsi="Arial" w:cs="Arial"/>
          <w:sz w:val="32"/>
          <w:szCs w:val="32"/>
        </w:rPr>
        <w:t>Pks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6B3AE1" w:rsidRDefault="006B3AE1" w:rsidP="00C83177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color w:val="FF0000"/>
          <w:sz w:val="32"/>
          <w:szCs w:val="32"/>
        </w:rPr>
        <w:lastRenderedPageBreak/>
        <w:t xml:space="preserve">tvůj nejlepší </w:t>
      </w:r>
      <w:r>
        <w:rPr>
          <w:rFonts w:ascii="Arial" w:hAnsi="Arial" w:cs="Arial"/>
          <w:sz w:val="32"/>
          <w:szCs w:val="32"/>
        </w:rPr>
        <w:t xml:space="preserve">nápad,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všichni naši </w:t>
      </w:r>
      <w:r>
        <w:rPr>
          <w:rFonts w:ascii="Arial" w:hAnsi="Arial" w:cs="Arial"/>
          <w:sz w:val="32"/>
          <w:szCs w:val="32"/>
        </w:rPr>
        <w:t>přátelé</w:t>
      </w:r>
    </w:p>
    <w:p w:rsidR="006B3AE1" w:rsidRDefault="006B3AE1" w:rsidP="00C83177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 xml:space="preserve">každý jeho nový umělecký </w:t>
      </w:r>
      <w:r>
        <w:rPr>
          <w:rFonts w:ascii="Arial" w:hAnsi="Arial" w:cs="Arial"/>
          <w:sz w:val="32"/>
          <w:szCs w:val="32"/>
        </w:rPr>
        <w:t>projekt</w:t>
      </w:r>
    </w:p>
    <w:p w:rsidR="006B3AE1" w:rsidRPr="00685F98" w:rsidRDefault="006B3AE1" w:rsidP="00C83177">
      <w:pPr>
        <w:jc w:val="both"/>
        <w:rPr>
          <w:rFonts w:ascii="Arial" w:hAnsi="Arial" w:cs="Arial"/>
          <w:sz w:val="32"/>
          <w:szCs w:val="32"/>
        </w:rPr>
      </w:pPr>
    </w:p>
    <w:p w:rsidR="006B3AE1" w:rsidRPr="006B3AE1" w:rsidRDefault="006B3AE1" w:rsidP="00C83177">
      <w:pPr>
        <w:pStyle w:val="Nadpis2"/>
        <w:jc w:val="both"/>
        <w:rPr>
          <w:rFonts w:ascii="Arial" w:hAnsi="Arial" w:cs="Arial"/>
          <w:color w:val="00B050"/>
          <w:sz w:val="32"/>
          <w:szCs w:val="32"/>
        </w:rPr>
      </w:pPr>
      <w:r w:rsidRPr="006B3AE1">
        <w:rPr>
          <w:rFonts w:ascii="Arial" w:hAnsi="Arial" w:cs="Arial"/>
          <w:color w:val="00B050"/>
          <w:sz w:val="32"/>
          <w:szCs w:val="32"/>
        </w:rPr>
        <w:t>Přívlastek několikanásobný</w:t>
      </w:r>
    </w:p>
    <w:p w:rsidR="006B3AE1" w:rsidRPr="00CB70B6" w:rsidRDefault="006B3AE1" w:rsidP="00C83177">
      <w:pPr>
        <w:jc w:val="both"/>
      </w:pPr>
    </w:p>
    <w:p w:rsidR="006B3AE1" w:rsidRDefault="006B3AE1" w:rsidP="00C83177">
      <w:pPr>
        <w:pStyle w:val="Odstavecseseznamem"/>
        <w:numPr>
          <w:ilvl w:val="0"/>
          <w:numId w:val="11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Dochází k přiřazování mluvnicky nezávislých rovnocenných – výrazů.</w:t>
      </w:r>
    </w:p>
    <w:p w:rsidR="006B3AE1" w:rsidRPr="009C6E03" w:rsidRDefault="006B3AE1" w:rsidP="00C83177">
      <w:pPr>
        <w:pStyle w:val="Odstavecseseznamem"/>
        <w:numPr>
          <w:ilvl w:val="0"/>
          <w:numId w:val="11"/>
        </w:numPr>
        <w:ind w:left="714" w:hanging="357"/>
        <w:contextualSpacing w:val="0"/>
        <w:jc w:val="both"/>
        <w:rPr>
          <w:rFonts w:ascii="Arial" w:hAnsi="Arial" w:cs="Arial"/>
          <w:b/>
          <w:sz w:val="32"/>
          <w:szCs w:val="32"/>
        </w:rPr>
      </w:pPr>
      <w:r w:rsidRPr="009C6E03">
        <w:rPr>
          <w:rFonts w:ascii="Arial" w:hAnsi="Arial" w:cs="Arial"/>
          <w:b/>
          <w:sz w:val="32"/>
          <w:szCs w:val="32"/>
        </w:rPr>
        <w:t>Pořadí lze zaměnit.</w:t>
      </w:r>
    </w:p>
    <w:p w:rsidR="006B3AE1" w:rsidRDefault="006B3AE1" w:rsidP="00C83177">
      <w:pPr>
        <w:pStyle w:val="Odstavecseseznamem"/>
        <w:numPr>
          <w:ilvl w:val="0"/>
          <w:numId w:val="11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 textu se odděluje čárkou.</w:t>
      </w:r>
    </w:p>
    <w:p w:rsidR="006B3AE1" w:rsidRDefault="006B3AE1" w:rsidP="00C83177">
      <w:pPr>
        <w:pStyle w:val="Odstavecseseznamem"/>
        <w:numPr>
          <w:ilvl w:val="0"/>
          <w:numId w:val="11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Může být </w:t>
      </w:r>
      <w:proofErr w:type="spellStart"/>
      <w:r>
        <w:rPr>
          <w:rFonts w:ascii="Arial" w:hAnsi="Arial" w:cs="Arial"/>
          <w:sz w:val="32"/>
          <w:szCs w:val="32"/>
        </w:rPr>
        <w:t>Pks</w:t>
      </w:r>
      <w:proofErr w:type="spellEnd"/>
      <w:r>
        <w:rPr>
          <w:rFonts w:ascii="Arial" w:hAnsi="Arial" w:cs="Arial"/>
          <w:sz w:val="32"/>
          <w:szCs w:val="32"/>
        </w:rPr>
        <w:t xml:space="preserve"> i </w:t>
      </w:r>
      <w:proofErr w:type="spellStart"/>
      <w:r>
        <w:rPr>
          <w:rFonts w:ascii="Arial" w:hAnsi="Arial" w:cs="Arial"/>
          <w:sz w:val="32"/>
          <w:szCs w:val="32"/>
        </w:rPr>
        <w:t>Pkn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6B3AE1" w:rsidRDefault="006B3AE1" w:rsidP="00C83177">
      <w:pPr>
        <w:pStyle w:val="Odstavecseseznamem"/>
        <w:numPr>
          <w:ilvl w:val="0"/>
          <w:numId w:val="11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D96C14">
        <w:rPr>
          <w:rFonts w:ascii="Arial" w:hAnsi="Arial" w:cs="Arial"/>
          <w:color w:val="FF0000"/>
          <w:sz w:val="32"/>
          <w:szCs w:val="32"/>
        </w:rPr>
        <w:t xml:space="preserve">Levná, ale důmyslná </w:t>
      </w:r>
      <w:r>
        <w:rPr>
          <w:rFonts w:ascii="Arial" w:hAnsi="Arial" w:cs="Arial"/>
          <w:sz w:val="32"/>
          <w:szCs w:val="32"/>
        </w:rPr>
        <w:t xml:space="preserve">bezpečnostní zařízení -  </w:t>
      </w:r>
      <w:proofErr w:type="spellStart"/>
      <w:r>
        <w:rPr>
          <w:rFonts w:ascii="Arial" w:hAnsi="Arial" w:cs="Arial"/>
          <w:sz w:val="32"/>
          <w:szCs w:val="32"/>
        </w:rPr>
        <w:t>Pks</w:t>
      </w:r>
      <w:proofErr w:type="spellEnd"/>
    </w:p>
    <w:p w:rsidR="006B3AE1" w:rsidRDefault="006B3AE1" w:rsidP="00C83177">
      <w:pPr>
        <w:pStyle w:val="Odstavecseseznamem"/>
        <w:numPr>
          <w:ilvl w:val="0"/>
          <w:numId w:val="11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D96C14">
        <w:rPr>
          <w:rFonts w:ascii="Arial" w:hAnsi="Arial" w:cs="Arial"/>
          <w:color w:val="FF0000"/>
          <w:sz w:val="32"/>
          <w:szCs w:val="32"/>
        </w:rPr>
        <w:t xml:space="preserve">Dnešní a zítřejší </w:t>
      </w:r>
      <w:r>
        <w:rPr>
          <w:rFonts w:ascii="Arial" w:hAnsi="Arial" w:cs="Arial"/>
          <w:sz w:val="32"/>
          <w:szCs w:val="32"/>
        </w:rPr>
        <w:t xml:space="preserve">počasí – </w:t>
      </w:r>
      <w:proofErr w:type="spellStart"/>
      <w:r>
        <w:rPr>
          <w:rFonts w:ascii="Arial" w:hAnsi="Arial" w:cs="Arial"/>
          <w:sz w:val="32"/>
          <w:szCs w:val="32"/>
        </w:rPr>
        <w:t>Pks</w:t>
      </w:r>
      <w:proofErr w:type="spellEnd"/>
    </w:p>
    <w:p w:rsidR="006B3AE1" w:rsidRDefault="006B3AE1" w:rsidP="00C83177">
      <w:pPr>
        <w:pStyle w:val="Odstavecseseznamem"/>
        <w:numPr>
          <w:ilvl w:val="0"/>
          <w:numId w:val="11"/>
        </w:numPr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D96C14">
        <w:rPr>
          <w:rFonts w:ascii="Arial" w:hAnsi="Arial" w:cs="Arial"/>
          <w:sz w:val="32"/>
          <w:szCs w:val="32"/>
        </w:rPr>
        <w:t xml:space="preserve">Počasí </w:t>
      </w:r>
      <w:r>
        <w:rPr>
          <w:rFonts w:ascii="Arial" w:hAnsi="Arial" w:cs="Arial"/>
          <w:color w:val="FF0000"/>
          <w:sz w:val="32"/>
          <w:szCs w:val="32"/>
        </w:rPr>
        <w:t xml:space="preserve">dnes a zítra </w:t>
      </w:r>
      <w:r>
        <w:rPr>
          <w:rFonts w:ascii="Arial" w:hAnsi="Arial" w:cs="Arial"/>
          <w:sz w:val="32"/>
          <w:szCs w:val="32"/>
        </w:rPr>
        <w:t xml:space="preserve">– </w:t>
      </w:r>
      <w:proofErr w:type="spellStart"/>
      <w:r>
        <w:rPr>
          <w:rFonts w:ascii="Arial" w:hAnsi="Arial" w:cs="Arial"/>
          <w:sz w:val="32"/>
          <w:szCs w:val="32"/>
        </w:rPr>
        <w:t>Pkn</w:t>
      </w:r>
      <w:proofErr w:type="spellEnd"/>
    </w:p>
    <w:p w:rsidR="006B3AE1" w:rsidRDefault="006B3AE1" w:rsidP="00C83177">
      <w:pPr>
        <w:jc w:val="both"/>
        <w:rPr>
          <w:rFonts w:ascii="Arial" w:hAnsi="Arial" w:cs="Arial"/>
          <w:sz w:val="32"/>
          <w:szCs w:val="32"/>
        </w:rPr>
      </w:pPr>
    </w:p>
    <w:p w:rsidR="006B3AE1" w:rsidRDefault="006B3AE1" w:rsidP="00C83177">
      <w:pPr>
        <w:jc w:val="both"/>
        <w:rPr>
          <w:rFonts w:ascii="Arial" w:hAnsi="Arial" w:cs="Arial"/>
          <w:sz w:val="32"/>
          <w:szCs w:val="32"/>
        </w:rPr>
      </w:pPr>
    </w:p>
    <w:p w:rsidR="006B3AE1" w:rsidRDefault="006B3AE1" w:rsidP="00C83177">
      <w:pPr>
        <w:jc w:val="both"/>
        <w:rPr>
          <w:rFonts w:ascii="Arial" w:hAnsi="Arial" w:cs="Arial"/>
          <w:sz w:val="32"/>
          <w:szCs w:val="32"/>
        </w:rPr>
      </w:pPr>
    </w:p>
    <w:p w:rsidR="006B3AE1" w:rsidRDefault="006B3AE1" w:rsidP="00C83177">
      <w:pPr>
        <w:jc w:val="both"/>
        <w:rPr>
          <w:rFonts w:ascii="Arial" w:hAnsi="Arial" w:cs="Arial"/>
          <w:sz w:val="32"/>
          <w:szCs w:val="32"/>
        </w:rPr>
      </w:pPr>
    </w:p>
    <w:p w:rsidR="006B3AE1" w:rsidRDefault="006B3AE1" w:rsidP="00C83177">
      <w:pPr>
        <w:jc w:val="both"/>
        <w:rPr>
          <w:rFonts w:ascii="Arial" w:hAnsi="Arial" w:cs="Arial"/>
          <w:sz w:val="32"/>
          <w:szCs w:val="32"/>
        </w:rPr>
      </w:pPr>
    </w:p>
    <w:p w:rsidR="006B3AE1" w:rsidRDefault="006B3AE1" w:rsidP="00C83177">
      <w:pPr>
        <w:jc w:val="both"/>
        <w:rPr>
          <w:rFonts w:ascii="Arial" w:hAnsi="Arial" w:cs="Arial"/>
          <w:sz w:val="32"/>
          <w:szCs w:val="32"/>
        </w:rPr>
      </w:pPr>
    </w:p>
    <w:p w:rsidR="006B3AE1" w:rsidRDefault="006B3AE1" w:rsidP="00C83177">
      <w:pPr>
        <w:jc w:val="both"/>
        <w:rPr>
          <w:rFonts w:ascii="Arial" w:hAnsi="Arial" w:cs="Arial"/>
          <w:sz w:val="32"/>
          <w:szCs w:val="32"/>
        </w:rPr>
      </w:pPr>
    </w:p>
    <w:p w:rsidR="006B3AE1" w:rsidRDefault="006B3AE1" w:rsidP="00C83177">
      <w:pPr>
        <w:jc w:val="both"/>
        <w:rPr>
          <w:rFonts w:ascii="Arial" w:hAnsi="Arial" w:cs="Arial"/>
          <w:sz w:val="32"/>
          <w:szCs w:val="32"/>
        </w:rPr>
      </w:pPr>
    </w:p>
    <w:p w:rsidR="006B3AE1" w:rsidRDefault="006B3AE1" w:rsidP="00C83177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6B3AE1" w:rsidRDefault="006B3AE1" w:rsidP="00C83177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9C6E03" w:rsidRDefault="009C6E03" w:rsidP="00C83177">
      <w:pPr>
        <w:jc w:val="both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Procvičení:</w:t>
      </w:r>
    </w:p>
    <w:p w:rsidR="009C6E03" w:rsidRDefault="009C6E03" w:rsidP="00C83177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CB70B6" w:rsidRPr="006B3AE1" w:rsidRDefault="00CB70B6" w:rsidP="00C83177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b/>
          <w:sz w:val="32"/>
          <w:szCs w:val="32"/>
          <w:u w:val="single"/>
        </w:rPr>
      </w:pPr>
      <w:r w:rsidRPr="006B3AE1">
        <w:rPr>
          <w:rFonts w:ascii="Arial" w:hAnsi="Arial" w:cs="Arial"/>
          <w:b/>
          <w:sz w:val="32"/>
          <w:szCs w:val="32"/>
          <w:u w:val="single"/>
        </w:rPr>
        <w:t xml:space="preserve">Určete </w:t>
      </w:r>
      <w:proofErr w:type="spellStart"/>
      <w:r w:rsidRPr="006B3AE1">
        <w:rPr>
          <w:rFonts w:ascii="Arial" w:hAnsi="Arial" w:cs="Arial"/>
          <w:b/>
          <w:sz w:val="32"/>
          <w:szCs w:val="32"/>
          <w:u w:val="single"/>
        </w:rPr>
        <w:t>Pks</w:t>
      </w:r>
      <w:proofErr w:type="spellEnd"/>
      <w:r w:rsidRPr="006B3AE1">
        <w:rPr>
          <w:rFonts w:ascii="Arial" w:hAnsi="Arial" w:cs="Arial"/>
          <w:b/>
          <w:sz w:val="32"/>
          <w:szCs w:val="32"/>
          <w:u w:val="single"/>
        </w:rPr>
        <w:t xml:space="preserve"> a </w:t>
      </w:r>
      <w:proofErr w:type="spellStart"/>
      <w:r w:rsidRPr="006B3AE1">
        <w:rPr>
          <w:rFonts w:ascii="Arial" w:hAnsi="Arial" w:cs="Arial"/>
          <w:b/>
          <w:sz w:val="32"/>
          <w:szCs w:val="32"/>
          <w:u w:val="single"/>
        </w:rPr>
        <w:t>Pkn</w:t>
      </w:r>
      <w:proofErr w:type="spellEnd"/>
      <w:r w:rsidRPr="006B3AE1">
        <w:rPr>
          <w:rFonts w:ascii="Arial" w:hAnsi="Arial" w:cs="Arial"/>
          <w:b/>
          <w:sz w:val="32"/>
          <w:szCs w:val="32"/>
          <w:u w:val="single"/>
        </w:rPr>
        <w:t>:</w:t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Roztomilé dítě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Lidi kolem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Pěšina mezi poli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Spisovatel Čapek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Kluk nezbedná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Zájem o sport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Fair hra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Dvoje boty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Podobnost s otcem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Třetí B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Jakou cestou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Postižení následkem úrazu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color w:val="FF0000"/>
          <w:sz w:val="32"/>
          <w:szCs w:val="32"/>
        </w:rPr>
        <w:t xml:space="preserve"> </w:t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Ochota pomoci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Přání být zdravý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Jízdenka tam a zpět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>Rubikova kostka</w:t>
      </w:r>
      <w:r w:rsidRPr="00685F98">
        <w:rPr>
          <w:rFonts w:ascii="Arial" w:hAnsi="Arial" w:cs="Arial"/>
          <w:sz w:val="32"/>
          <w:szCs w:val="32"/>
        </w:rPr>
        <w:tab/>
      </w:r>
      <w:r w:rsidRPr="00685F98">
        <w:rPr>
          <w:rFonts w:ascii="Arial" w:hAnsi="Arial" w:cs="Arial"/>
          <w:sz w:val="32"/>
          <w:szCs w:val="32"/>
        </w:rPr>
        <w:tab/>
      </w:r>
    </w:p>
    <w:p w:rsidR="00CB70B6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  <w:u w:val="single"/>
        </w:rPr>
      </w:pPr>
    </w:p>
    <w:p w:rsidR="009C6E03" w:rsidRDefault="009C6E03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  <w:u w:val="single"/>
        </w:rPr>
      </w:pPr>
    </w:p>
    <w:p w:rsidR="009C6E03" w:rsidRPr="006B3AE1" w:rsidRDefault="009C6E03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  <w:u w:val="single"/>
        </w:rPr>
      </w:pPr>
    </w:p>
    <w:p w:rsidR="006B3AE1" w:rsidRDefault="006B3AE1" w:rsidP="00C83177">
      <w:pPr>
        <w:pStyle w:val="Odstavecseseznamem"/>
        <w:numPr>
          <w:ilvl w:val="0"/>
          <w:numId w:val="18"/>
        </w:num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  <w:u w:val="single"/>
        </w:rPr>
      </w:pPr>
      <w:r w:rsidRPr="006B3AE1"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Upravte věty tak, že </w:t>
      </w:r>
      <w:proofErr w:type="spellStart"/>
      <w:r w:rsidRPr="006B3AE1">
        <w:rPr>
          <w:rFonts w:ascii="Arial" w:hAnsi="Arial" w:cs="Arial"/>
          <w:b/>
          <w:sz w:val="32"/>
          <w:szCs w:val="32"/>
          <w:u w:val="single"/>
        </w:rPr>
        <w:t>Pks</w:t>
      </w:r>
      <w:proofErr w:type="spellEnd"/>
      <w:r w:rsidRPr="006B3AE1">
        <w:rPr>
          <w:rFonts w:ascii="Arial" w:hAnsi="Arial" w:cs="Arial"/>
          <w:b/>
          <w:sz w:val="32"/>
          <w:szCs w:val="32"/>
          <w:u w:val="single"/>
        </w:rPr>
        <w:t xml:space="preserve"> nahradíte </w:t>
      </w:r>
      <w:proofErr w:type="spellStart"/>
      <w:r w:rsidRPr="006B3AE1">
        <w:rPr>
          <w:rFonts w:ascii="Arial" w:hAnsi="Arial" w:cs="Arial"/>
          <w:b/>
          <w:sz w:val="32"/>
          <w:szCs w:val="32"/>
          <w:u w:val="single"/>
        </w:rPr>
        <w:t>Pkn</w:t>
      </w:r>
      <w:proofErr w:type="spellEnd"/>
      <w:r w:rsidRPr="006B3AE1">
        <w:rPr>
          <w:rFonts w:ascii="Arial" w:hAnsi="Arial" w:cs="Arial"/>
          <w:b/>
          <w:sz w:val="32"/>
          <w:szCs w:val="32"/>
          <w:u w:val="single"/>
        </w:rPr>
        <w:t xml:space="preserve"> a naopak</w:t>
      </w:r>
      <w:r w:rsidRPr="006B3AE1">
        <w:rPr>
          <w:rFonts w:ascii="Arial" w:hAnsi="Arial" w:cs="Arial"/>
          <w:sz w:val="32"/>
          <w:szCs w:val="32"/>
          <w:u w:val="single"/>
        </w:rPr>
        <w:t>.</w:t>
      </w:r>
    </w:p>
    <w:p w:rsidR="006B3AE1" w:rsidRPr="006B3AE1" w:rsidRDefault="006B3AE1" w:rsidP="00C83177">
      <w:pPr>
        <w:pStyle w:val="Odstavecseseznamem"/>
        <w:tabs>
          <w:tab w:val="left" w:pos="4678"/>
          <w:tab w:val="left" w:pos="7371"/>
        </w:tabs>
        <w:ind w:left="360"/>
        <w:jc w:val="both"/>
        <w:rPr>
          <w:rFonts w:ascii="Arial" w:hAnsi="Arial" w:cs="Arial"/>
          <w:sz w:val="32"/>
          <w:szCs w:val="32"/>
          <w:u w:val="single"/>
        </w:rPr>
      </w:pPr>
    </w:p>
    <w:p w:rsidR="006B3AE1" w:rsidRPr="006B3AE1" w:rsidRDefault="006B3AE1" w:rsidP="00C83177">
      <w:pPr>
        <w:pStyle w:val="Odstavecseseznamem"/>
        <w:numPr>
          <w:ilvl w:val="0"/>
          <w:numId w:val="22"/>
        </w:numPr>
        <w:tabs>
          <w:tab w:val="left" w:pos="4678"/>
          <w:tab w:val="left" w:pos="7371"/>
        </w:tabs>
        <w:ind w:left="357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6B3AE1">
        <w:rPr>
          <w:rFonts w:ascii="Arial" w:hAnsi="Arial" w:cs="Arial"/>
          <w:sz w:val="32"/>
          <w:szCs w:val="32"/>
        </w:rPr>
        <w:t>Středoškolských přeborů v lehké atletice se v letošním roce nezúčastnili studenti z Hradce Králové.</w:t>
      </w:r>
    </w:p>
    <w:p w:rsidR="006B3AE1" w:rsidRPr="006B3AE1" w:rsidRDefault="006B3AE1" w:rsidP="00C83177">
      <w:pPr>
        <w:pStyle w:val="Odstavecseseznamem"/>
        <w:numPr>
          <w:ilvl w:val="0"/>
          <w:numId w:val="22"/>
        </w:numPr>
        <w:tabs>
          <w:tab w:val="left" w:pos="4678"/>
          <w:tab w:val="left" w:pos="7371"/>
        </w:tabs>
        <w:ind w:left="357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6B3AE1">
        <w:rPr>
          <w:rFonts w:ascii="Arial" w:hAnsi="Arial" w:cs="Arial"/>
          <w:sz w:val="32"/>
          <w:szCs w:val="32"/>
        </w:rPr>
        <w:t>Petřínské zrcadlové bludiště nám spletitostí svých chodeb připomnělo labyrint ze starověku.</w:t>
      </w:r>
    </w:p>
    <w:p w:rsidR="00CB70B6" w:rsidRDefault="006B3AE1" w:rsidP="00C83177">
      <w:pPr>
        <w:pStyle w:val="Odstavecseseznamem"/>
        <w:numPr>
          <w:ilvl w:val="0"/>
          <w:numId w:val="22"/>
        </w:numPr>
        <w:tabs>
          <w:tab w:val="left" w:pos="4678"/>
          <w:tab w:val="left" w:pos="7371"/>
        </w:tabs>
        <w:ind w:left="357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6B3AE1">
        <w:rPr>
          <w:rFonts w:ascii="Arial" w:hAnsi="Arial" w:cs="Arial"/>
          <w:sz w:val="32"/>
          <w:szCs w:val="32"/>
        </w:rPr>
        <w:t>Závažné připomínky Jany a kategorický nesouhlas Jana způsobily odklad prací.</w:t>
      </w:r>
    </w:p>
    <w:p w:rsidR="00AF622D" w:rsidRDefault="00AF622D" w:rsidP="00C83177">
      <w:pPr>
        <w:pStyle w:val="Odstavecseseznamem"/>
        <w:numPr>
          <w:ilvl w:val="0"/>
          <w:numId w:val="22"/>
        </w:numPr>
        <w:tabs>
          <w:tab w:val="left" w:pos="4678"/>
          <w:tab w:val="left" w:pos="7371"/>
        </w:tabs>
        <w:ind w:left="357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Tmavovlasá dívka doma dělala knedlíky brambor.</w:t>
      </w:r>
    </w:p>
    <w:p w:rsidR="00AF622D" w:rsidRDefault="00AF622D" w:rsidP="00C83177">
      <w:pPr>
        <w:pStyle w:val="Odstavecseseznamem"/>
        <w:numPr>
          <w:ilvl w:val="0"/>
          <w:numId w:val="22"/>
        </w:numPr>
        <w:tabs>
          <w:tab w:val="left" w:pos="4678"/>
          <w:tab w:val="left" w:pos="7371"/>
        </w:tabs>
        <w:ind w:left="357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Nemůžeme si stěžovat na nezájem diváků. </w:t>
      </w:r>
    </w:p>
    <w:p w:rsidR="00AF622D" w:rsidRPr="006B3AE1" w:rsidRDefault="00AF622D" w:rsidP="00C83177">
      <w:pPr>
        <w:pStyle w:val="Odstavecseseznamem"/>
        <w:numPr>
          <w:ilvl w:val="0"/>
          <w:numId w:val="22"/>
        </w:numPr>
        <w:tabs>
          <w:tab w:val="left" w:pos="4678"/>
          <w:tab w:val="left" w:pos="7371"/>
        </w:tabs>
        <w:ind w:left="357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Podat první pomoc, to je občasná povinnost.</w:t>
      </w:r>
    </w:p>
    <w:p w:rsidR="00CB70B6" w:rsidRPr="009C6E03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CB70B6" w:rsidRDefault="009C6E03" w:rsidP="009C6E03">
      <w:pPr>
        <w:pStyle w:val="Odstavecseseznamem"/>
        <w:numPr>
          <w:ilvl w:val="0"/>
          <w:numId w:val="18"/>
        </w:numPr>
        <w:tabs>
          <w:tab w:val="left" w:pos="4678"/>
          <w:tab w:val="left" w:pos="7371"/>
        </w:tabs>
        <w:jc w:val="both"/>
        <w:rPr>
          <w:rFonts w:ascii="Arial" w:hAnsi="Arial" w:cs="Arial"/>
          <w:b/>
          <w:sz w:val="32"/>
          <w:szCs w:val="32"/>
          <w:u w:val="single"/>
        </w:rPr>
      </w:pPr>
      <w:r w:rsidRPr="009C6E03">
        <w:rPr>
          <w:rFonts w:ascii="Arial" w:hAnsi="Arial" w:cs="Arial"/>
          <w:b/>
          <w:sz w:val="32"/>
          <w:szCs w:val="32"/>
          <w:u w:val="single"/>
        </w:rPr>
        <w:t xml:space="preserve">Vyhledejte všechny shodné </w:t>
      </w:r>
      <w:r>
        <w:rPr>
          <w:rFonts w:ascii="Arial" w:hAnsi="Arial" w:cs="Arial"/>
          <w:b/>
          <w:sz w:val="32"/>
          <w:szCs w:val="32"/>
          <w:u w:val="single"/>
        </w:rPr>
        <w:t xml:space="preserve">i neshodné </w:t>
      </w:r>
      <w:r w:rsidRPr="009C6E03">
        <w:rPr>
          <w:rFonts w:ascii="Arial" w:hAnsi="Arial" w:cs="Arial"/>
          <w:b/>
          <w:sz w:val="32"/>
          <w:szCs w:val="32"/>
          <w:u w:val="single"/>
        </w:rPr>
        <w:t>přívlastky a určete, jakým slovním druhem jsou vyjádřeny.</w:t>
      </w:r>
    </w:p>
    <w:p w:rsidR="00696C38" w:rsidRPr="009C6E03" w:rsidRDefault="00696C38" w:rsidP="00696C38">
      <w:pPr>
        <w:pStyle w:val="Odstavecseseznamem"/>
        <w:tabs>
          <w:tab w:val="left" w:pos="4678"/>
          <w:tab w:val="left" w:pos="7371"/>
        </w:tabs>
        <w:ind w:left="360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9C6E03" w:rsidRDefault="009C6E03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Takový dům bych také chtěl.</w:t>
      </w:r>
    </w:p>
    <w:p w:rsidR="009C6E03" w:rsidRDefault="009C6E03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Ve sportu často rozhoduje několik milimetrů mezi průměrností a vyhlídkou stát se hvězdou.</w:t>
      </w:r>
    </w:p>
    <w:p w:rsidR="009C6E03" w:rsidRDefault="009C6E03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Jedna vlaštovka jaro nedělá.</w:t>
      </w:r>
    </w:p>
    <w:p w:rsidR="009C6E03" w:rsidRDefault="009C6E03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Právě vysílali zprávu o počasí včera v přímořských letoviscích.</w:t>
      </w:r>
    </w:p>
    <w:p w:rsidR="009C6E03" w:rsidRDefault="009C6E03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Dlouho jsem přemýšlel o její práci.</w:t>
      </w:r>
    </w:p>
    <w:p w:rsidR="009C6E03" w:rsidRDefault="009C6E03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Byla to vhodná příležitost pohovořit si o současném trendu.</w:t>
      </w:r>
    </w:p>
    <w:p w:rsidR="009C6E03" w:rsidRDefault="009C6E03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Obě děti rychle přeběhly silnici.</w:t>
      </w:r>
    </w:p>
    <w:p w:rsidR="009C6E03" w:rsidRDefault="009C6E03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Cesta domů nám rychle uběhla.</w:t>
      </w:r>
    </w:p>
    <w:p w:rsidR="009C6E03" w:rsidRDefault="009C6E03" w:rsidP="00696C38">
      <w:pPr>
        <w:pStyle w:val="Odstavecseseznamem"/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</w:p>
    <w:p w:rsidR="004434FC" w:rsidRDefault="004434FC" w:rsidP="00696C38">
      <w:pPr>
        <w:pStyle w:val="Odstavecseseznamem"/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</w:p>
    <w:p w:rsidR="004434FC" w:rsidRPr="009C6E03" w:rsidRDefault="004434FC" w:rsidP="00696C38">
      <w:pPr>
        <w:pStyle w:val="Odstavecseseznamem"/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</w:p>
    <w:p w:rsidR="00CB70B6" w:rsidRDefault="00696C38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b/>
          <w:sz w:val="32"/>
          <w:szCs w:val="32"/>
        </w:rPr>
      </w:pPr>
      <w:r w:rsidRPr="00696C38">
        <w:rPr>
          <w:rFonts w:ascii="Arial" w:hAnsi="Arial" w:cs="Arial"/>
          <w:b/>
          <w:sz w:val="32"/>
          <w:szCs w:val="32"/>
        </w:rPr>
        <w:t>Řešení:</w:t>
      </w:r>
    </w:p>
    <w:p w:rsidR="00696C38" w:rsidRPr="00696C38" w:rsidRDefault="00696C38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b/>
          <w:sz w:val="32"/>
          <w:szCs w:val="32"/>
        </w:rPr>
      </w:pPr>
    </w:p>
    <w:p w:rsidR="006B3AE1" w:rsidRPr="00696C38" w:rsidRDefault="00696C38" w:rsidP="00696C38">
      <w:pPr>
        <w:pStyle w:val="Odstavecseseznamem"/>
        <w:numPr>
          <w:ilvl w:val="0"/>
          <w:numId w:val="24"/>
        </w:numPr>
        <w:tabs>
          <w:tab w:val="left" w:pos="4678"/>
          <w:tab w:val="left" w:pos="7371"/>
        </w:tabs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  <w:r w:rsidRPr="00696C38">
        <w:rPr>
          <w:rFonts w:ascii="Arial" w:hAnsi="Arial" w:cs="Arial"/>
          <w:b/>
          <w:color w:val="000000" w:themeColor="text1"/>
          <w:sz w:val="32"/>
          <w:szCs w:val="32"/>
        </w:rPr>
        <w:t xml:space="preserve">Určete </w:t>
      </w:r>
      <w:proofErr w:type="spellStart"/>
      <w:r w:rsidRPr="00696C38">
        <w:rPr>
          <w:rFonts w:ascii="Arial" w:hAnsi="Arial" w:cs="Arial"/>
          <w:b/>
          <w:color w:val="000000" w:themeColor="text1"/>
          <w:sz w:val="32"/>
          <w:szCs w:val="32"/>
        </w:rPr>
        <w:t>Pks</w:t>
      </w:r>
      <w:proofErr w:type="spellEnd"/>
      <w:r w:rsidRPr="00696C38">
        <w:rPr>
          <w:rFonts w:ascii="Arial" w:hAnsi="Arial" w:cs="Arial"/>
          <w:b/>
          <w:color w:val="000000" w:themeColor="text1"/>
          <w:sz w:val="32"/>
          <w:szCs w:val="32"/>
        </w:rPr>
        <w:t xml:space="preserve"> a </w:t>
      </w:r>
      <w:proofErr w:type="spellStart"/>
      <w:r w:rsidRPr="00696C38">
        <w:rPr>
          <w:rFonts w:ascii="Arial" w:hAnsi="Arial" w:cs="Arial"/>
          <w:b/>
          <w:color w:val="000000" w:themeColor="text1"/>
          <w:sz w:val="32"/>
          <w:szCs w:val="32"/>
        </w:rPr>
        <w:t>Pkn</w:t>
      </w:r>
      <w:proofErr w:type="spellEnd"/>
    </w:p>
    <w:p w:rsidR="00CB70B6" w:rsidRPr="006B3AE1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B3AE1">
        <w:rPr>
          <w:rFonts w:ascii="Arial" w:hAnsi="Arial" w:cs="Arial"/>
          <w:color w:val="FF0000"/>
          <w:sz w:val="32"/>
          <w:szCs w:val="32"/>
        </w:rPr>
        <w:t xml:space="preserve">roztomilé </w:t>
      </w:r>
      <w:r w:rsidRPr="006B3AE1">
        <w:rPr>
          <w:rFonts w:ascii="Arial" w:hAnsi="Arial" w:cs="Arial"/>
          <w:sz w:val="32"/>
          <w:szCs w:val="32"/>
        </w:rPr>
        <w:t xml:space="preserve">dítě </w:t>
      </w:r>
      <w:r w:rsidRPr="006B3AE1">
        <w:rPr>
          <w:rFonts w:ascii="Arial" w:hAnsi="Arial" w:cs="Arial"/>
          <w:sz w:val="32"/>
          <w:szCs w:val="32"/>
        </w:rPr>
        <w:tab/>
      </w:r>
      <w:proofErr w:type="spellStart"/>
      <w:r w:rsidRPr="006B3AE1">
        <w:rPr>
          <w:rFonts w:ascii="Arial" w:hAnsi="Arial" w:cs="Arial"/>
          <w:sz w:val="32"/>
          <w:szCs w:val="32"/>
        </w:rPr>
        <w:t>Pks</w:t>
      </w:r>
      <w:proofErr w:type="spellEnd"/>
    </w:p>
    <w:p w:rsidR="00CB70B6" w:rsidRPr="00685F98" w:rsidRDefault="00CB70B6" w:rsidP="00C83177">
      <w:pPr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 xml:space="preserve">lidi </w:t>
      </w:r>
      <w:r w:rsidRPr="00685F98">
        <w:rPr>
          <w:rFonts w:ascii="Arial" w:hAnsi="Arial" w:cs="Arial"/>
          <w:color w:val="FF0000"/>
          <w:sz w:val="32"/>
          <w:szCs w:val="32"/>
        </w:rPr>
        <w:t>kolem</w:t>
      </w:r>
      <w:r w:rsidRPr="00685F98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  </w:t>
      </w:r>
      <w:proofErr w:type="spellStart"/>
      <w:r w:rsidRPr="00685F98">
        <w:rPr>
          <w:rFonts w:ascii="Arial" w:hAnsi="Arial" w:cs="Arial"/>
          <w:sz w:val="32"/>
          <w:szCs w:val="32"/>
        </w:rPr>
        <w:t>Pks</w:t>
      </w:r>
      <w:proofErr w:type="spellEnd"/>
    </w:p>
    <w:p w:rsidR="00CB70B6" w:rsidRPr="00685F98" w:rsidRDefault="00CB70B6" w:rsidP="00C83177">
      <w:pPr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 xml:space="preserve">pěšina </w:t>
      </w:r>
      <w:r w:rsidRPr="00685F98">
        <w:rPr>
          <w:rFonts w:ascii="Arial" w:hAnsi="Arial" w:cs="Arial"/>
          <w:color w:val="FF0000"/>
          <w:sz w:val="32"/>
          <w:szCs w:val="32"/>
        </w:rPr>
        <w:t>mezi poli</w:t>
      </w:r>
      <w:r w:rsidRPr="00685F98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 xml:space="preserve">       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  </w:t>
      </w:r>
      <w:proofErr w:type="spellStart"/>
      <w:r w:rsidRPr="00685F98">
        <w:rPr>
          <w:rFonts w:ascii="Arial" w:hAnsi="Arial" w:cs="Arial"/>
          <w:sz w:val="32"/>
          <w:szCs w:val="32"/>
        </w:rPr>
        <w:t>Pkn</w:t>
      </w:r>
      <w:proofErr w:type="spellEnd"/>
    </w:p>
    <w:p w:rsidR="00CB70B6" w:rsidRPr="00685F98" w:rsidRDefault="00CB70B6" w:rsidP="00C83177">
      <w:pPr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color w:val="FF0000"/>
          <w:sz w:val="32"/>
          <w:szCs w:val="32"/>
        </w:rPr>
        <w:t xml:space="preserve">spisovatel </w:t>
      </w:r>
      <w:r w:rsidRPr="00685F98">
        <w:rPr>
          <w:rFonts w:ascii="Arial" w:hAnsi="Arial" w:cs="Arial"/>
          <w:sz w:val="32"/>
          <w:szCs w:val="32"/>
        </w:rPr>
        <w:t>Čapek</w:t>
      </w:r>
      <w:r w:rsidRPr="00685F98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  </w:t>
      </w:r>
      <w:proofErr w:type="spellStart"/>
      <w:r w:rsidRPr="00685F98">
        <w:rPr>
          <w:rFonts w:ascii="Arial" w:hAnsi="Arial" w:cs="Arial"/>
          <w:sz w:val="32"/>
          <w:szCs w:val="32"/>
        </w:rPr>
        <w:t>Pks</w:t>
      </w:r>
      <w:proofErr w:type="spellEnd"/>
    </w:p>
    <w:p w:rsidR="00CB70B6" w:rsidRPr="00685F98" w:rsidRDefault="00CB70B6" w:rsidP="00C83177">
      <w:pPr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 xml:space="preserve">kluk </w:t>
      </w:r>
      <w:r w:rsidRPr="00685F98">
        <w:rPr>
          <w:rFonts w:ascii="Arial" w:hAnsi="Arial" w:cs="Arial"/>
          <w:color w:val="FF0000"/>
          <w:sz w:val="32"/>
          <w:szCs w:val="32"/>
        </w:rPr>
        <w:t>nezbedná</w:t>
      </w:r>
      <w:r w:rsidRPr="00685F98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  </w:t>
      </w:r>
      <w:proofErr w:type="spellStart"/>
      <w:r w:rsidRPr="00685F98">
        <w:rPr>
          <w:rFonts w:ascii="Arial" w:hAnsi="Arial" w:cs="Arial"/>
          <w:sz w:val="32"/>
          <w:szCs w:val="32"/>
        </w:rPr>
        <w:t>Pks</w:t>
      </w:r>
      <w:proofErr w:type="spellEnd"/>
    </w:p>
    <w:p w:rsidR="00CB70B6" w:rsidRPr="00685F98" w:rsidRDefault="00CB70B6" w:rsidP="00C83177">
      <w:pPr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 xml:space="preserve">zájem </w:t>
      </w:r>
      <w:r w:rsidRPr="00685F98">
        <w:rPr>
          <w:rFonts w:ascii="Arial" w:hAnsi="Arial" w:cs="Arial"/>
          <w:color w:val="FF0000"/>
          <w:sz w:val="32"/>
          <w:szCs w:val="32"/>
        </w:rPr>
        <w:t>o sport</w:t>
      </w:r>
      <w:r w:rsidRPr="00685F98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  </w:t>
      </w:r>
      <w:proofErr w:type="spellStart"/>
      <w:r w:rsidRPr="00685F98">
        <w:rPr>
          <w:rFonts w:ascii="Arial" w:hAnsi="Arial" w:cs="Arial"/>
          <w:sz w:val="32"/>
          <w:szCs w:val="32"/>
        </w:rPr>
        <w:t>Pkn</w:t>
      </w:r>
      <w:proofErr w:type="spellEnd"/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color w:val="FF0000"/>
          <w:sz w:val="32"/>
          <w:szCs w:val="32"/>
        </w:rPr>
        <w:t xml:space="preserve">fair </w:t>
      </w:r>
      <w:r w:rsidRPr="00685F98">
        <w:rPr>
          <w:rFonts w:ascii="Arial" w:hAnsi="Arial" w:cs="Arial"/>
          <w:sz w:val="32"/>
          <w:szCs w:val="32"/>
        </w:rPr>
        <w:t>hra</w:t>
      </w:r>
      <w:r w:rsidRPr="00685F98">
        <w:rPr>
          <w:rFonts w:ascii="Arial" w:hAnsi="Arial" w:cs="Arial"/>
          <w:sz w:val="32"/>
          <w:szCs w:val="32"/>
        </w:rPr>
        <w:tab/>
      </w:r>
      <w:proofErr w:type="spellStart"/>
      <w:r w:rsidRPr="00685F98">
        <w:rPr>
          <w:rFonts w:ascii="Arial" w:hAnsi="Arial" w:cs="Arial"/>
          <w:sz w:val="32"/>
          <w:szCs w:val="32"/>
        </w:rPr>
        <w:t>Pks</w:t>
      </w:r>
      <w:proofErr w:type="spellEnd"/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color w:val="FF0000"/>
          <w:sz w:val="32"/>
          <w:szCs w:val="32"/>
        </w:rPr>
        <w:t xml:space="preserve">dvoje </w:t>
      </w:r>
      <w:r w:rsidRPr="00685F98">
        <w:rPr>
          <w:rFonts w:ascii="Arial" w:hAnsi="Arial" w:cs="Arial"/>
          <w:sz w:val="32"/>
          <w:szCs w:val="32"/>
        </w:rPr>
        <w:t>boty</w:t>
      </w:r>
      <w:r w:rsidRPr="00685F98">
        <w:rPr>
          <w:rFonts w:ascii="Arial" w:hAnsi="Arial" w:cs="Arial"/>
          <w:sz w:val="32"/>
          <w:szCs w:val="32"/>
        </w:rPr>
        <w:tab/>
      </w:r>
      <w:proofErr w:type="spellStart"/>
      <w:r w:rsidRPr="00685F98">
        <w:rPr>
          <w:rFonts w:ascii="Arial" w:hAnsi="Arial" w:cs="Arial"/>
          <w:sz w:val="32"/>
          <w:szCs w:val="32"/>
        </w:rPr>
        <w:t>Pks</w:t>
      </w:r>
      <w:proofErr w:type="spellEnd"/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 xml:space="preserve">podobnost </w:t>
      </w:r>
      <w:r w:rsidRPr="00685F98">
        <w:rPr>
          <w:rFonts w:ascii="Arial" w:hAnsi="Arial" w:cs="Arial"/>
          <w:color w:val="FF0000"/>
          <w:sz w:val="32"/>
          <w:szCs w:val="32"/>
        </w:rPr>
        <w:t>s otcem</w:t>
      </w:r>
      <w:r w:rsidRPr="00685F98">
        <w:rPr>
          <w:rFonts w:ascii="Arial" w:hAnsi="Arial" w:cs="Arial"/>
          <w:sz w:val="32"/>
          <w:szCs w:val="32"/>
        </w:rPr>
        <w:tab/>
      </w:r>
      <w:proofErr w:type="spellStart"/>
      <w:r w:rsidRPr="00685F98">
        <w:rPr>
          <w:rFonts w:ascii="Arial" w:hAnsi="Arial" w:cs="Arial"/>
          <w:sz w:val="32"/>
          <w:szCs w:val="32"/>
        </w:rPr>
        <w:t>Pkn</w:t>
      </w:r>
      <w:proofErr w:type="spellEnd"/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color w:val="FF0000"/>
          <w:sz w:val="32"/>
          <w:szCs w:val="32"/>
        </w:rPr>
        <w:t xml:space="preserve">třetí </w:t>
      </w:r>
      <w:r w:rsidRPr="00685F98">
        <w:rPr>
          <w:rFonts w:ascii="Arial" w:hAnsi="Arial" w:cs="Arial"/>
          <w:sz w:val="32"/>
          <w:szCs w:val="32"/>
        </w:rPr>
        <w:t>B</w:t>
      </w:r>
      <w:r w:rsidRPr="00685F98">
        <w:rPr>
          <w:rFonts w:ascii="Arial" w:hAnsi="Arial" w:cs="Arial"/>
          <w:sz w:val="32"/>
          <w:szCs w:val="32"/>
        </w:rPr>
        <w:tab/>
      </w:r>
      <w:proofErr w:type="spellStart"/>
      <w:r w:rsidRPr="00685F98">
        <w:rPr>
          <w:rFonts w:ascii="Arial" w:hAnsi="Arial" w:cs="Arial"/>
          <w:sz w:val="32"/>
          <w:szCs w:val="32"/>
        </w:rPr>
        <w:t>Pks</w:t>
      </w:r>
      <w:proofErr w:type="spellEnd"/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color w:val="FF0000"/>
          <w:sz w:val="32"/>
          <w:szCs w:val="32"/>
        </w:rPr>
        <w:t xml:space="preserve">jakou </w:t>
      </w:r>
      <w:r w:rsidRPr="00685F98">
        <w:rPr>
          <w:rFonts w:ascii="Arial" w:hAnsi="Arial" w:cs="Arial"/>
          <w:sz w:val="32"/>
          <w:szCs w:val="32"/>
        </w:rPr>
        <w:t>cestou</w:t>
      </w:r>
      <w:r w:rsidRPr="00685F98">
        <w:rPr>
          <w:rFonts w:ascii="Arial" w:hAnsi="Arial" w:cs="Arial"/>
          <w:sz w:val="32"/>
          <w:szCs w:val="32"/>
        </w:rPr>
        <w:tab/>
      </w:r>
      <w:proofErr w:type="spellStart"/>
      <w:r w:rsidRPr="00685F98">
        <w:rPr>
          <w:rFonts w:ascii="Arial" w:hAnsi="Arial" w:cs="Arial"/>
          <w:sz w:val="32"/>
          <w:szCs w:val="32"/>
        </w:rPr>
        <w:t>Pks</w:t>
      </w:r>
      <w:proofErr w:type="spellEnd"/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 xml:space="preserve">postižení </w:t>
      </w:r>
      <w:r w:rsidRPr="00685F98">
        <w:rPr>
          <w:rFonts w:ascii="Arial" w:hAnsi="Arial" w:cs="Arial"/>
          <w:color w:val="FF0000"/>
          <w:sz w:val="32"/>
          <w:szCs w:val="32"/>
        </w:rPr>
        <w:t xml:space="preserve">následkem úrazu  </w:t>
      </w:r>
      <w:r w:rsidRPr="00685F98">
        <w:rPr>
          <w:rFonts w:ascii="Arial" w:hAnsi="Arial" w:cs="Arial"/>
          <w:color w:val="FF0000"/>
          <w:sz w:val="32"/>
          <w:szCs w:val="32"/>
        </w:rPr>
        <w:tab/>
      </w:r>
      <w:proofErr w:type="spellStart"/>
      <w:r w:rsidRPr="00685F98">
        <w:rPr>
          <w:rFonts w:ascii="Arial" w:hAnsi="Arial" w:cs="Arial"/>
          <w:sz w:val="32"/>
          <w:szCs w:val="32"/>
        </w:rPr>
        <w:t>Pkn</w:t>
      </w:r>
      <w:proofErr w:type="spellEnd"/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 xml:space="preserve">ochota </w:t>
      </w:r>
      <w:r w:rsidRPr="00685F98">
        <w:rPr>
          <w:rFonts w:ascii="Arial" w:hAnsi="Arial" w:cs="Arial"/>
          <w:color w:val="FF0000"/>
          <w:sz w:val="32"/>
          <w:szCs w:val="32"/>
        </w:rPr>
        <w:t>pomoci</w:t>
      </w:r>
      <w:r w:rsidRPr="00685F98">
        <w:rPr>
          <w:rFonts w:ascii="Arial" w:hAnsi="Arial" w:cs="Arial"/>
          <w:sz w:val="32"/>
          <w:szCs w:val="32"/>
        </w:rPr>
        <w:tab/>
      </w:r>
      <w:proofErr w:type="spellStart"/>
      <w:r w:rsidRPr="00685F98">
        <w:rPr>
          <w:rFonts w:ascii="Arial" w:hAnsi="Arial" w:cs="Arial"/>
          <w:sz w:val="32"/>
          <w:szCs w:val="32"/>
        </w:rPr>
        <w:t>Pks</w:t>
      </w:r>
      <w:proofErr w:type="spellEnd"/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 xml:space="preserve">přání </w:t>
      </w:r>
      <w:r w:rsidRPr="00685F98">
        <w:rPr>
          <w:rFonts w:ascii="Arial" w:hAnsi="Arial" w:cs="Arial"/>
          <w:color w:val="FF0000"/>
          <w:sz w:val="32"/>
          <w:szCs w:val="32"/>
        </w:rPr>
        <w:t>být zdravý</w:t>
      </w:r>
      <w:r w:rsidRPr="00685F98">
        <w:rPr>
          <w:rFonts w:ascii="Arial" w:hAnsi="Arial" w:cs="Arial"/>
          <w:sz w:val="32"/>
          <w:szCs w:val="32"/>
        </w:rPr>
        <w:tab/>
      </w:r>
      <w:proofErr w:type="spellStart"/>
      <w:r w:rsidRPr="00685F98">
        <w:rPr>
          <w:rFonts w:ascii="Arial" w:hAnsi="Arial" w:cs="Arial"/>
          <w:sz w:val="32"/>
          <w:szCs w:val="32"/>
        </w:rPr>
        <w:t>Pks</w:t>
      </w:r>
      <w:proofErr w:type="spellEnd"/>
    </w:p>
    <w:p w:rsidR="00CB70B6" w:rsidRPr="00685F98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sz w:val="32"/>
          <w:szCs w:val="32"/>
        </w:rPr>
        <w:t xml:space="preserve">jízdenka </w:t>
      </w:r>
      <w:r w:rsidRPr="00685F98">
        <w:rPr>
          <w:rFonts w:ascii="Arial" w:hAnsi="Arial" w:cs="Arial"/>
          <w:color w:val="FF0000"/>
          <w:sz w:val="32"/>
          <w:szCs w:val="32"/>
        </w:rPr>
        <w:t>tam a zpět</w:t>
      </w:r>
      <w:r w:rsidRPr="00685F98">
        <w:rPr>
          <w:rFonts w:ascii="Arial" w:hAnsi="Arial" w:cs="Arial"/>
          <w:sz w:val="32"/>
          <w:szCs w:val="32"/>
        </w:rPr>
        <w:tab/>
      </w:r>
      <w:proofErr w:type="spellStart"/>
      <w:r w:rsidRPr="00685F98">
        <w:rPr>
          <w:rFonts w:ascii="Arial" w:hAnsi="Arial" w:cs="Arial"/>
          <w:sz w:val="32"/>
          <w:szCs w:val="32"/>
        </w:rPr>
        <w:t>Pkn</w:t>
      </w:r>
      <w:proofErr w:type="spellEnd"/>
    </w:p>
    <w:p w:rsidR="00CB70B6" w:rsidRDefault="00CB70B6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  <w:r w:rsidRPr="00685F98">
        <w:rPr>
          <w:rFonts w:ascii="Arial" w:hAnsi="Arial" w:cs="Arial"/>
          <w:color w:val="FF0000"/>
          <w:sz w:val="32"/>
          <w:szCs w:val="32"/>
        </w:rPr>
        <w:t xml:space="preserve">Rubikova </w:t>
      </w:r>
      <w:r w:rsidR="00C83177">
        <w:rPr>
          <w:rFonts w:ascii="Arial" w:hAnsi="Arial" w:cs="Arial"/>
          <w:sz w:val="32"/>
          <w:szCs w:val="32"/>
        </w:rPr>
        <w:t>kostka</w:t>
      </w:r>
      <w:r w:rsidR="00C83177">
        <w:rPr>
          <w:rFonts w:ascii="Arial" w:hAnsi="Arial" w:cs="Arial"/>
          <w:sz w:val="32"/>
          <w:szCs w:val="32"/>
        </w:rPr>
        <w:tab/>
      </w:r>
      <w:proofErr w:type="spellStart"/>
      <w:r w:rsidR="00C83177">
        <w:rPr>
          <w:rFonts w:ascii="Arial" w:hAnsi="Arial" w:cs="Arial"/>
          <w:sz w:val="32"/>
          <w:szCs w:val="32"/>
        </w:rPr>
        <w:t>Pks</w:t>
      </w:r>
      <w:proofErr w:type="spellEnd"/>
    </w:p>
    <w:p w:rsidR="009C6E03" w:rsidRDefault="009C6E03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</w:p>
    <w:p w:rsidR="00696C38" w:rsidRDefault="00696C38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</w:p>
    <w:p w:rsidR="009C6E03" w:rsidRDefault="009C6E03" w:rsidP="00C83177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</w:p>
    <w:p w:rsidR="00696C38" w:rsidRDefault="00696C38" w:rsidP="00696C38">
      <w:pPr>
        <w:pStyle w:val="Odstavecseseznamem"/>
        <w:numPr>
          <w:ilvl w:val="0"/>
          <w:numId w:val="24"/>
        </w:num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  <w:u w:val="single"/>
        </w:rPr>
      </w:pPr>
      <w:r w:rsidRPr="006B3AE1">
        <w:rPr>
          <w:rFonts w:ascii="Arial" w:hAnsi="Arial" w:cs="Arial"/>
          <w:b/>
          <w:sz w:val="32"/>
          <w:szCs w:val="32"/>
          <w:u w:val="single"/>
        </w:rPr>
        <w:t xml:space="preserve">Upravte věty tak, že </w:t>
      </w:r>
      <w:proofErr w:type="spellStart"/>
      <w:r w:rsidRPr="006B3AE1">
        <w:rPr>
          <w:rFonts w:ascii="Arial" w:hAnsi="Arial" w:cs="Arial"/>
          <w:b/>
          <w:sz w:val="32"/>
          <w:szCs w:val="32"/>
          <w:u w:val="single"/>
        </w:rPr>
        <w:t>Pks</w:t>
      </w:r>
      <w:proofErr w:type="spellEnd"/>
      <w:r w:rsidRPr="006B3AE1">
        <w:rPr>
          <w:rFonts w:ascii="Arial" w:hAnsi="Arial" w:cs="Arial"/>
          <w:b/>
          <w:sz w:val="32"/>
          <w:szCs w:val="32"/>
          <w:u w:val="single"/>
        </w:rPr>
        <w:t xml:space="preserve"> nahradíte </w:t>
      </w:r>
      <w:proofErr w:type="spellStart"/>
      <w:r w:rsidRPr="006B3AE1">
        <w:rPr>
          <w:rFonts w:ascii="Arial" w:hAnsi="Arial" w:cs="Arial"/>
          <w:b/>
          <w:sz w:val="32"/>
          <w:szCs w:val="32"/>
          <w:u w:val="single"/>
        </w:rPr>
        <w:t>Pkn</w:t>
      </w:r>
      <w:proofErr w:type="spellEnd"/>
      <w:r w:rsidRPr="006B3AE1">
        <w:rPr>
          <w:rFonts w:ascii="Arial" w:hAnsi="Arial" w:cs="Arial"/>
          <w:b/>
          <w:sz w:val="32"/>
          <w:szCs w:val="32"/>
          <w:u w:val="single"/>
        </w:rPr>
        <w:t xml:space="preserve"> a naopak</w:t>
      </w:r>
      <w:r w:rsidRPr="006B3AE1">
        <w:rPr>
          <w:rFonts w:ascii="Arial" w:hAnsi="Arial" w:cs="Arial"/>
          <w:sz w:val="32"/>
          <w:szCs w:val="32"/>
          <w:u w:val="single"/>
        </w:rPr>
        <w:t>.</w:t>
      </w:r>
    </w:p>
    <w:p w:rsidR="00C83177" w:rsidRPr="00696C38" w:rsidRDefault="00C83177" w:rsidP="00696C38">
      <w:pPr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</w:p>
    <w:p w:rsidR="00CB70B6" w:rsidRPr="00696C38" w:rsidRDefault="00CB70B6" w:rsidP="00C83177">
      <w:pPr>
        <w:pStyle w:val="Odstavecseseznamem"/>
        <w:numPr>
          <w:ilvl w:val="0"/>
          <w:numId w:val="13"/>
        </w:numPr>
        <w:spacing w:after="160" w:line="360" w:lineRule="auto"/>
        <w:jc w:val="both"/>
        <w:rPr>
          <w:rFonts w:ascii="Arial" w:hAnsi="Arial" w:cs="Arial"/>
          <w:color w:val="FF0000"/>
          <w:sz w:val="32"/>
          <w:szCs w:val="32"/>
        </w:rPr>
      </w:pPr>
      <w:r w:rsidRPr="00696C38">
        <w:rPr>
          <w:rFonts w:ascii="Arial" w:hAnsi="Arial" w:cs="Arial"/>
          <w:color w:val="FF0000"/>
          <w:sz w:val="32"/>
          <w:szCs w:val="32"/>
        </w:rPr>
        <w:t>Přeborů středních škol</w:t>
      </w:r>
      <w:r w:rsidRPr="00CB70B6">
        <w:rPr>
          <w:rFonts w:ascii="Arial" w:hAnsi="Arial" w:cs="Arial"/>
          <w:sz w:val="32"/>
          <w:szCs w:val="32"/>
        </w:rPr>
        <w:t xml:space="preserve"> v lehké atletice se v letošním roce nezúčastnili </w:t>
      </w:r>
      <w:r w:rsidRPr="00696C38">
        <w:rPr>
          <w:rFonts w:ascii="Arial" w:hAnsi="Arial" w:cs="Arial"/>
          <w:color w:val="FF0000"/>
          <w:sz w:val="32"/>
          <w:szCs w:val="32"/>
        </w:rPr>
        <w:t xml:space="preserve">Královéhradečtí studenti. </w:t>
      </w:r>
    </w:p>
    <w:p w:rsidR="00CB70B6" w:rsidRDefault="00CB70B6" w:rsidP="00C83177">
      <w:pPr>
        <w:pStyle w:val="Odstavecseseznamem"/>
        <w:numPr>
          <w:ilvl w:val="0"/>
          <w:numId w:val="13"/>
        </w:numPr>
        <w:spacing w:after="160" w:line="360" w:lineRule="auto"/>
        <w:jc w:val="both"/>
        <w:rPr>
          <w:rFonts w:ascii="Arial" w:hAnsi="Arial" w:cs="Arial"/>
          <w:sz w:val="32"/>
          <w:szCs w:val="32"/>
        </w:rPr>
      </w:pPr>
      <w:r w:rsidRPr="00696C38">
        <w:rPr>
          <w:rFonts w:ascii="Arial" w:hAnsi="Arial" w:cs="Arial"/>
          <w:color w:val="FF0000"/>
          <w:sz w:val="32"/>
          <w:szCs w:val="32"/>
        </w:rPr>
        <w:t>Bludiště zrcadel</w:t>
      </w:r>
      <w:r>
        <w:rPr>
          <w:rFonts w:ascii="Arial" w:hAnsi="Arial" w:cs="Arial"/>
          <w:sz w:val="32"/>
          <w:szCs w:val="32"/>
        </w:rPr>
        <w:t xml:space="preserve"> na Petříně nám spletitostí svých chodeb připomnělo </w:t>
      </w:r>
      <w:r w:rsidRPr="00696C38">
        <w:rPr>
          <w:rFonts w:ascii="Arial" w:hAnsi="Arial" w:cs="Arial"/>
          <w:color w:val="FF0000"/>
          <w:sz w:val="32"/>
          <w:szCs w:val="32"/>
        </w:rPr>
        <w:t>starověký labyrint.</w:t>
      </w:r>
    </w:p>
    <w:p w:rsidR="00CB70B6" w:rsidRDefault="00CB70B6" w:rsidP="00C83177">
      <w:pPr>
        <w:pStyle w:val="Odstavecseseznamem"/>
        <w:numPr>
          <w:ilvl w:val="0"/>
          <w:numId w:val="13"/>
        </w:numPr>
        <w:spacing w:after="16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Závažné </w:t>
      </w:r>
      <w:r w:rsidRPr="00696C38">
        <w:rPr>
          <w:rFonts w:ascii="Arial" w:hAnsi="Arial" w:cs="Arial"/>
          <w:color w:val="FF0000"/>
          <w:sz w:val="32"/>
          <w:szCs w:val="32"/>
        </w:rPr>
        <w:t>Janiny připomínky</w:t>
      </w:r>
      <w:r>
        <w:rPr>
          <w:rFonts w:ascii="Arial" w:hAnsi="Arial" w:cs="Arial"/>
          <w:sz w:val="32"/>
          <w:szCs w:val="32"/>
        </w:rPr>
        <w:t xml:space="preserve"> a </w:t>
      </w:r>
      <w:r w:rsidR="006B3AE1" w:rsidRPr="00696C38">
        <w:rPr>
          <w:rFonts w:ascii="Arial" w:hAnsi="Arial" w:cs="Arial"/>
          <w:color w:val="FF0000"/>
          <w:sz w:val="32"/>
          <w:szCs w:val="32"/>
        </w:rPr>
        <w:t>Janův</w:t>
      </w:r>
      <w:r w:rsidR="006B3AE1">
        <w:rPr>
          <w:rFonts w:ascii="Arial" w:hAnsi="Arial" w:cs="Arial"/>
          <w:sz w:val="32"/>
          <w:szCs w:val="32"/>
        </w:rPr>
        <w:t xml:space="preserve"> kategorický </w:t>
      </w:r>
      <w:r w:rsidR="006B3AE1" w:rsidRPr="00696C38">
        <w:rPr>
          <w:rFonts w:ascii="Arial" w:hAnsi="Arial" w:cs="Arial"/>
          <w:color w:val="FF0000"/>
          <w:sz w:val="32"/>
          <w:szCs w:val="32"/>
        </w:rPr>
        <w:t>neso</w:t>
      </w:r>
      <w:r w:rsidR="00696C38" w:rsidRPr="00696C38">
        <w:rPr>
          <w:rFonts w:ascii="Arial" w:hAnsi="Arial" w:cs="Arial"/>
          <w:color w:val="FF0000"/>
          <w:sz w:val="32"/>
          <w:szCs w:val="32"/>
        </w:rPr>
        <w:t>u</w:t>
      </w:r>
      <w:r w:rsidR="006B3AE1" w:rsidRPr="00696C38">
        <w:rPr>
          <w:rFonts w:ascii="Arial" w:hAnsi="Arial" w:cs="Arial"/>
          <w:color w:val="FF0000"/>
          <w:sz w:val="32"/>
          <w:szCs w:val="32"/>
        </w:rPr>
        <w:t>hlas</w:t>
      </w:r>
      <w:r w:rsidR="006B3AE1">
        <w:rPr>
          <w:rFonts w:ascii="Arial" w:hAnsi="Arial" w:cs="Arial"/>
          <w:sz w:val="32"/>
          <w:szCs w:val="32"/>
        </w:rPr>
        <w:t xml:space="preserve"> způsobily odklad prací.</w:t>
      </w:r>
    </w:p>
    <w:p w:rsidR="00AF622D" w:rsidRDefault="00AF622D" w:rsidP="00C83177">
      <w:pPr>
        <w:pStyle w:val="Odstavecseseznamem"/>
        <w:numPr>
          <w:ilvl w:val="0"/>
          <w:numId w:val="13"/>
        </w:numPr>
        <w:spacing w:after="160" w:line="360" w:lineRule="auto"/>
        <w:jc w:val="both"/>
        <w:rPr>
          <w:rFonts w:ascii="Arial" w:hAnsi="Arial" w:cs="Arial"/>
          <w:sz w:val="32"/>
          <w:szCs w:val="32"/>
        </w:rPr>
      </w:pPr>
      <w:r w:rsidRPr="00AF622D">
        <w:rPr>
          <w:rFonts w:ascii="Arial" w:hAnsi="Arial" w:cs="Arial"/>
          <w:color w:val="FF0000"/>
          <w:sz w:val="32"/>
          <w:szCs w:val="32"/>
        </w:rPr>
        <w:t>Dívka s tmavými vlasy</w:t>
      </w:r>
      <w:r>
        <w:rPr>
          <w:rFonts w:ascii="Arial" w:hAnsi="Arial" w:cs="Arial"/>
          <w:sz w:val="32"/>
          <w:szCs w:val="32"/>
        </w:rPr>
        <w:t xml:space="preserve"> doma dělala </w:t>
      </w:r>
      <w:r w:rsidRPr="00AF622D">
        <w:rPr>
          <w:rFonts w:ascii="Arial" w:hAnsi="Arial" w:cs="Arial"/>
          <w:color w:val="FF0000"/>
          <w:sz w:val="32"/>
          <w:szCs w:val="32"/>
        </w:rPr>
        <w:t>bramborové knedlíky</w:t>
      </w:r>
      <w:r>
        <w:rPr>
          <w:rFonts w:ascii="Arial" w:hAnsi="Arial" w:cs="Arial"/>
          <w:sz w:val="32"/>
          <w:szCs w:val="32"/>
        </w:rPr>
        <w:t>.</w:t>
      </w:r>
    </w:p>
    <w:p w:rsidR="00CB70B6" w:rsidRDefault="00AF622D" w:rsidP="00C83177">
      <w:pPr>
        <w:pStyle w:val="Odstavecseseznamem"/>
        <w:numPr>
          <w:ilvl w:val="0"/>
          <w:numId w:val="13"/>
        </w:numPr>
        <w:spacing w:after="160"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AF622D">
        <w:rPr>
          <w:rFonts w:ascii="Arial" w:hAnsi="Arial" w:cs="Arial"/>
          <w:color w:val="000000" w:themeColor="text1"/>
          <w:sz w:val="32"/>
          <w:szCs w:val="32"/>
        </w:rPr>
        <w:t>Nemůž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eme si stěžovat na </w:t>
      </w:r>
      <w:r w:rsidRPr="00AF622D">
        <w:rPr>
          <w:rFonts w:ascii="Arial" w:hAnsi="Arial" w:cs="Arial"/>
          <w:color w:val="FF0000"/>
          <w:sz w:val="32"/>
          <w:szCs w:val="32"/>
        </w:rPr>
        <w:t>divácký nezájem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:rsidR="00AF622D" w:rsidRDefault="00AF622D" w:rsidP="00C83177">
      <w:pPr>
        <w:pStyle w:val="Odstavecseseznamem"/>
        <w:numPr>
          <w:ilvl w:val="0"/>
          <w:numId w:val="13"/>
        </w:numPr>
        <w:spacing w:after="160"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 xml:space="preserve">Podat první pomoc, to je </w:t>
      </w:r>
      <w:r w:rsidRPr="00AF622D">
        <w:rPr>
          <w:rFonts w:ascii="Arial" w:hAnsi="Arial" w:cs="Arial"/>
          <w:color w:val="FF0000"/>
          <w:sz w:val="32"/>
          <w:szCs w:val="32"/>
        </w:rPr>
        <w:t>povinnost občana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:rsidR="00AF622D" w:rsidRPr="00AF622D" w:rsidRDefault="00AF622D" w:rsidP="00AF622D">
      <w:pPr>
        <w:spacing w:after="160"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:rsidR="00696C38" w:rsidRDefault="00696C38" w:rsidP="00696C38">
      <w:pPr>
        <w:pStyle w:val="Odstavecseseznamem"/>
        <w:numPr>
          <w:ilvl w:val="0"/>
          <w:numId w:val="24"/>
        </w:numPr>
        <w:tabs>
          <w:tab w:val="left" w:pos="4678"/>
          <w:tab w:val="left" w:pos="7371"/>
        </w:tabs>
        <w:jc w:val="both"/>
        <w:rPr>
          <w:rFonts w:ascii="Arial" w:hAnsi="Arial" w:cs="Arial"/>
          <w:b/>
          <w:sz w:val="32"/>
          <w:szCs w:val="32"/>
          <w:u w:val="single"/>
        </w:rPr>
      </w:pPr>
      <w:r w:rsidRPr="009C6E03">
        <w:rPr>
          <w:rFonts w:ascii="Arial" w:hAnsi="Arial" w:cs="Arial"/>
          <w:b/>
          <w:sz w:val="32"/>
          <w:szCs w:val="32"/>
          <w:u w:val="single"/>
        </w:rPr>
        <w:t xml:space="preserve">Vyhledejte všechny shodné </w:t>
      </w:r>
      <w:r>
        <w:rPr>
          <w:rFonts w:ascii="Arial" w:hAnsi="Arial" w:cs="Arial"/>
          <w:b/>
          <w:sz w:val="32"/>
          <w:szCs w:val="32"/>
          <w:u w:val="single"/>
        </w:rPr>
        <w:t xml:space="preserve">i neshodné </w:t>
      </w:r>
      <w:r w:rsidRPr="009C6E03">
        <w:rPr>
          <w:rFonts w:ascii="Arial" w:hAnsi="Arial" w:cs="Arial"/>
          <w:b/>
          <w:sz w:val="32"/>
          <w:szCs w:val="32"/>
          <w:u w:val="single"/>
        </w:rPr>
        <w:t>přívlastky a určete, jakým slovním druhem jsou vyjádřeny.</w:t>
      </w:r>
    </w:p>
    <w:p w:rsidR="00696C38" w:rsidRPr="009C6E03" w:rsidRDefault="00696C38" w:rsidP="00696C38">
      <w:pPr>
        <w:pStyle w:val="Odstavecseseznamem"/>
        <w:tabs>
          <w:tab w:val="left" w:pos="4678"/>
          <w:tab w:val="left" w:pos="7371"/>
        </w:tabs>
        <w:ind w:left="360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696C38" w:rsidRDefault="00696C38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696C38">
        <w:rPr>
          <w:rFonts w:ascii="Arial" w:hAnsi="Arial" w:cs="Arial"/>
          <w:color w:val="FF0000"/>
          <w:sz w:val="32"/>
          <w:szCs w:val="32"/>
        </w:rPr>
        <w:t>Takový</w:t>
      </w:r>
      <w:r>
        <w:rPr>
          <w:rFonts w:ascii="Arial" w:hAnsi="Arial" w:cs="Arial"/>
          <w:sz w:val="32"/>
          <w:szCs w:val="32"/>
        </w:rPr>
        <w:t xml:space="preserve"> dům bych také chtěl. </w:t>
      </w:r>
      <w:r w:rsidR="004434FC">
        <w:rPr>
          <w:rFonts w:ascii="Arial" w:hAnsi="Arial" w:cs="Arial"/>
          <w:sz w:val="32"/>
          <w:szCs w:val="32"/>
        </w:rPr>
        <w:t>–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 w:rsidR="004434FC">
        <w:rPr>
          <w:rFonts w:ascii="Arial" w:hAnsi="Arial" w:cs="Arial"/>
          <w:sz w:val="32"/>
          <w:szCs w:val="32"/>
        </w:rPr>
        <w:t>Pks</w:t>
      </w:r>
      <w:proofErr w:type="spellEnd"/>
      <w:r w:rsidR="004434FC"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>zájmeno</w:t>
      </w:r>
    </w:p>
    <w:p w:rsidR="00696C38" w:rsidRDefault="00696C38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Ve sportu často rozhodují milimetry mezi průměrností a vyhlídkou </w:t>
      </w:r>
      <w:r w:rsidRPr="00696C38">
        <w:rPr>
          <w:rFonts w:ascii="Arial" w:hAnsi="Arial" w:cs="Arial"/>
          <w:color w:val="FF0000"/>
          <w:sz w:val="32"/>
          <w:szCs w:val="32"/>
        </w:rPr>
        <w:t>stát se</w:t>
      </w:r>
      <w:r>
        <w:rPr>
          <w:rFonts w:ascii="Arial" w:hAnsi="Arial" w:cs="Arial"/>
          <w:sz w:val="32"/>
          <w:szCs w:val="32"/>
        </w:rPr>
        <w:t xml:space="preserve"> hvězdou. – </w:t>
      </w:r>
      <w:proofErr w:type="spellStart"/>
      <w:r w:rsidR="004434FC">
        <w:rPr>
          <w:rFonts w:ascii="Arial" w:hAnsi="Arial" w:cs="Arial"/>
          <w:sz w:val="32"/>
          <w:szCs w:val="32"/>
        </w:rPr>
        <w:t>Pkn</w:t>
      </w:r>
      <w:proofErr w:type="spellEnd"/>
      <w:r w:rsidR="004434FC"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>infinitiv slovesa</w:t>
      </w:r>
    </w:p>
    <w:p w:rsidR="00696C38" w:rsidRDefault="00696C38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4434FC">
        <w:rPr>
          <w:rFonts w:ascii="Arial" w:hAnsi="Arial" w:cs="Arial"/>
          <w:color w:val="FF0000"/>
          <w:sz w:val="32"/>
          <w:szCs w:val="32"/>
        </w:rPr>
        <w:t>Jedna</w:t>
      </w:r>
      <w:r>
        <w:rPr>
          <w:rFonts w:ascii="Arial" w:hAnsi="Arial" w:cs="Arial"/>
          <w:sz w:val="32"/>
          <w:szCs w:val="32"/>
        </w:rPr>
        <w:t xml:space="preserve"> vlaštovka jaro nedělá.</w:t>
      </w:r>
      <w:r w:rsidR="004434FC">
        <w:rPr>
          <w:rFonts w:ascii="Arial" w:hAnsi="Arial" w:cs="Arial"/>
          <w:sz w:val="32"/>
          <w:szCs w:val="32"/>
        </w:rPr>
        <w:t xml:space="preserve"> – </w:t>
      </w:r>
      <w:proofErr w:type="spellStart"/>
      <w:r w:rsidR="004434FC">
        <w:rPr>
          <w:rFonts w:ascii="Arial" w:hAnsi="Arial" w:cs="Arial"/>
          <w:sz w:val="32"/>
          <w:szCs w:val="32"/>
        </w:rPr>
        <w:t>Pks</w:t>
      </w:r>
      <w:proofErr w:type="spellEnd"/>
      <w:r w:rsidR="004434FC">
        <w:rPr>
          <w:rFonts w:ascii="Arial" w:hAnsi="Arial" w:cs="Arial"/>
          <w:sz w:val="32"/>
          <w:szCs w:val="32"/>
        </w:rPr>
        <w:t>, číslovka základní</w:t>
      </w:r>
    </w:p>
    <w:p w:rsidR="00696C38" w:rsidRDefault="00696C38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Právě vysílali zprávu </w:t>
      </w:r>
      <w:r w:rsidRPr="00696C38">
        <w:rPr>
          <w:rFonts w:ascii="Arial" w:hAnsi="Arial" w:cs="Arial"/>
          <w:color w:val="FF0000"/>
          <w:sz w:val="32"/>
          <w:szCs w:val="32"/>
        </w:rPr>
        <w:t>o počasí včera</w:t>
      </w:r>
      <w:r>
        <w:rPr>
          <w:rFonts w:ascii="Arial" w:hAnsi="Arial" w:cs="Arial"/>
          <w:sz w:val="32"/>
          <w:szCs w:val="32"/>
        </w:rPr>
        <w:t xml:space="preserve"> </w:t>
      </w:r>
      <w:r w:rsidRPr="00696C38">
        <w:rPr>
          <w:rFonts w:ascii="Arial" w:hAnsi="Arial" w:cs="Arial"/>
          <w:color w:val="FF0000"/>
          <w:sz w:val="32"/>
          <w:szCs w:val="32"/>
        </w:rPr>
        <w:t>v</w:t>
      </w:r>
      <w:r>
        <w:rPr>
          <w:rFonts w:ascii="Arial" w:hAnsi="Arial" w:cs="Arial"/>
          <w:sz w:val="32"/>
          <w:szCs w:val="32"/>
        </w:rPr>
        <w:t> </w:t>
      </w:r>
      <w:r w:rsidRPr="00696C38">
        <w:rPr>
          <w:rFonts w:ascii="Arial" w:hAnsi="Arial" w:cs="Arial"/>
          <w:color w:val="FF0000"/>
          <w:sz w:val="32"/>
          <w:szCs w:val="32"/>
        </w:rPr>
        <w:t>přímořských</w:t>
      </w:r>
      <w:r>
        <w:rPr>
          <w:rFonts w:ascii="Arial" w:hAnsi="Arial" w:cs="Arial"/>
          <w:sz w:val="32"/>
          <w:szCs w:val="32"/>
        </w:rPr>
        <w:t xml:space="preserve"> </w:t>
      </w:r>
      <w:r w:rsidRPr="00696C38">
        <w:rPr>
          <w:rFonts w:ascii="Arial" w:hAnsi="Arial" w:cs="Arial"/>
          <w:color w:val="FF0000"/>
          <w:sz w:val="32"/>
          <w:szCs w:val="32"/>
        </w:rPr>
        <w:t>letoviscích</w:t>
      </w:r>
      <w:r>
        <w:rPr>
          <w:rFonts w:ascii="Arial" w:hAnsi="Arial" w:cs="Arial"/>
          <w:sz w:val="32"/>
          <w:szCs w:val="32"/>
        </w:rPr>
        <w:t>. –</w:t>
      </w:r>
      <w:r w:rsidR="004434F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o počasí </w:t>
      </w:r>
      <w:r w:rsidR="004434FC">
        <w:rPr>
          <w:rFonts w:ascii="Arial" w:hAnsi="Arial" w:cs="Arial"/>
          <w:sz w:val="32"/>
          <w:szCs w:val="32"/>
        </w:rPr>
        <w:t>–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 w:rsidR="004434FC">
        <w:rPr>
          <w:rFonts w:ascii="Arial" w:hAnsi="Arial" w:cs="Arial"/>
          <w:sz w:val="32"/>
          <w:szCs w:val="32"/>
        </w:rPr>
        <w:t>Pkn</w:t>
      </w:r>
      <w:proofErr w:type="spellEnd"/>
      <w:r w:rsidR="004434FC"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>podstatné jméno</w:t>
      </w:r>
      <w:r w:rsidR="004434FC">
        <w:rPr>
          <w:rFonts w:ascii="Arial" w:hAnsi="Arial" w:cs="Arial"/>
          <w:sz w:val="32"/>
          <w:szCs w:val="32"/>
        </w:rPr>
        <w:t>;</w:t>
      </w:r>
      <w:r>
        <w:rPr>
          <w:rFonts w:ascii="Arial" w:hAnsi="Arial" w:cs="Arial"/>
          <w:sz w:val="32"/>
          <w:szCs w:val="32"/>
        </w:rPr>
        <w:t xml:space="preserve"> včera </w:t>
      </w:r>
      <w:r w:rsidR="004434FC">
        <w:rPr>
          <w:rFonts w:ascii="Arial" w:hAnsi="Arial" w:cs="Arial"/>
          <w:sz w:val="32"/>
          <w:szCs w:val="32"/>
        </w:rPr>
        <w:t>–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 w:rsidR="004434FC">
        <w:rPr>
          <w:rFonts w:ascii="Arial" w:hAnsi="Arial" w:cs="Arial"/>
          <w:sz w:val="32"/>
          <w:szCs w:val="32"/>
        </w:rPr>
        <w:lastRenderedPageBreak/>
        <w:t>Pkn</w:t>
      </w:r>
      <w:proofErr w:type="spellEnd"/>
      <w:r w:rsidR="004434FC">
        <w:rPr>
          <w:rFonts w:ascii="Arial" w:hAnsi="Arial" w:cs="Arial"/>
          <w:sz w:val="32"/>
          <w:szCs w:val="32"/>
        </w:rPr>
        <w:t>, příslovce;</w:t>
      </w:r>
      <w:r>
        <w:rPr>
          <w:rFonts w:ascii="Arial" w:hAnsi="Arial" w:cs="Arial"/>
          <w:sz w:val="32"/>
          <w:szCs w:val="32"/>
        </w:rPr>
        <w:t xml:space="preserve"> přímořských </w:t>
      </w:r>
      <w:r w:rsidR="004434FC">
        <w:rPr>
          <w:rFonts w:ascii="Arial" w:hAnsi="Arial" w:cs="Arial"/>
          <w:sz w:val="32"/>
          <w:szCs w:val="32"/>
        </w:rPr>
        <w:t xml:space="preserve">– </w:t>
      </w:r>
      <w:proofErr w:type="spellStart"/>
      <w:r w:rsidR="004434FC">
        <w:rPr>
          <w:rFonts w:ascii="Arial" w:hAnsi="Arial" w:cs="Arial"/>
          <w:sz w:val="32"/>
          <w:szCs w:val="32"/>
        </w:rPr>
        <w:t>Pks</w:t>
      </w:r>
      <w:proofErr w:type="spellEnd"/>
      <w:r w:rsidR="004434FC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</w:t>
      </w:r>
      <w:r w:rsidR="004434FC">
        <w:rPr>
          <w:rFonts w:ascii="Arial" w:hAnsi="Arial" w:cs="Arial"/>
          <w:sz w:val="32"/>
          <w:szCs w:val="32"/>
        </w:rPr>
        <w:t>přídavné jméno;</w:t>
      </w:r>
      <w:r>
        <w:rPr>
          <w:rFonts w:ascii="Arial" w:hAnsi="Arial" w:cs="Arial"/>
          <w:sz w:val="32"/>
          <w:szCs w:val="32"/>
        </w:rPr>
        <w:t xml:space="preserve"> v letoviscích </w:t>
      </w:r>
      <w:r w:rsidR="004434FC">
        <w:rPr>
          <w:rFonts w:ascii="Arial" w:hAnsi="Arial" w:cs="Arial"/>
          <w:sz w:val="32"/>
          <w:szCs w:val="32"/>
        </w:rPr>
        <w:t>–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 w:rsidR="004434FC">
        <w:rPr>
          <w:rFonts w:ascii="Arial" w:hAnsi="Arial" w:cs="Arial"/>
          <w:sz w:val="32"/>
          <w:szCs w:val="32"/>
        </w:rPr>
        <w:t>Pkn</w:t>
      </w:r>
      <w:proofErr w:type="spellEnd"/>
      <w:r w:rsidR="004434FC"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>podstatné jméno</w:t>
      </w:r>
    </w:p>
    <w:p w:rsidR="00696C38" w:rsidRDefault="00696C38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Dlouho jsem přemýšlel o </w:t>
      </w:r>
      <w:r w:rsidRPr="004434FC">
        <w:rPr>
          <w:rFonts w:ascii="Arial" w:hAnsi="Arial" w:cs="Arial"/>
          <w:color w:val="FF0000"/>
          <w:sz w:val="32"/>
          <w:szCs w:val="32"/>
        </w:rPr>
        <w:t>její</w:t>
      </w:r>
      <w:r>
        <w:rPr>
          <w:rFonts w:ascii="Arial" w:hAnsi="Arial" w:cs="Arial"/>
          <w:sz w:val="32"/>
          <w:szCs w:val="32"/>
        </w:rPr>
        <w:t xml:space="preserve"> práci.</w:t>
      </w:r>
      <w:r w:rsidR="004434FC">
        <w:rPr>
          <w:rFonts w:ascii="Arial" w:hAnsi="Arial" w:cs="Arial"/>
          <w:sz w:val="32"/>
          <w:szCs w:val="32"/>
        </w:rPr>
        <w:t xml:space="preserve"> – </w:t>
      </w:r>
      <w:proofErr w:type="spellStart"/>
      <w:r w:rsidR="004434FC">
        <w:rPr>
          <w:rFonts w:ascii="Arial" w:hAnsi="Arial" w:cs="Arial"/>
          <w:sz w:val="32"/>
          <w:szCs w:val="32"/>
        </w:rPr>
        <w:t>Pks</w:t>
      </w:r>
      <w:proofErr w:type="spellEnd"/>
      <w:r w:rsidR="004434FC">
        <w:rPr>
          <w:rFonts w:ascii="Arial" w:hAnsi="Arial" w:cs="Arial"/>
          <w:sz w:val="32"/>
          <w:szCs w:val="32"/>
        </w:rPr>
        <w:t xml:space="preserve">, zájmeno </w:t>
      </w:r>
      <w:proofErr w:type="spellStart"/>
      <w:r w:rsidR="004434FC">
        <w:rPr>
          <w:rFonts w:ascii="Arial" w:hAnsi="Arial" w:cs="Arial"/>
          <w:sz w:val="32"/>
          <w:szCs w:val="32"/>
        </w:rPr>
        <w:t>přivastňovací</w:t>
      </w:r>
      <w:proofErr w:type="spellEnd"/>
    </w:p>
    <w:p w:rsidR="00696C38" w:rsidRDefault="00696C38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Byla to </w:t>
      </w:r>
      <w:r w:rsidRPr="004434FC">
        <w:rPr>
          <w:rFonts w:ascii="Arial" w:hAnsi="Arial" w:cs="Arial"/>
          <w:color w:val="FF0000"/>
          <w:sz w:val="32"/>
          <w:szCs w:val="32"/>
        </w:rPr>
        <w:t>vhodná</w:t>
      </w:r>
      <w:r>
        <w:rPr>
          <w:rFonts w:ascii="Arial" w:hAnsi="Arial" w:cs="Arial"/>
          <w:sz w:val="32"/>
          <w:szCs w:val="32"/>
        </w:rPr>
        <w:t xml:space="preserve"> příležitost </w:t>
      </w:r>
      <w:r w:rsidRPr="004434FC">
        <w:rPr>
          <w:rFonts w:ascii="Arial" w:hAnsi="Arial" w:cs="Arial"/>
          <w:color w:val="FF0000"/>
          <w:sz w:val="32"/>
          <w:szCs w:val="32"/>
        </w:rPr>
        <w:t>pohovořit si</w:t>
      </w:r>
      <w:r>
        <w:rPr>
          <w:rFonts w:ascii="Arial" w:hAnsi="Arial" w:cs="Arial"/>
          <w:sz w:val="32"/>
          <w:szCs w:val="32"/>
        </w:rPr>
        <w:t xml:space="preserve"> o </w:t>
      </w:r>
      <w:r w:rsidRPr="004434FC">
        <w:rPr>
          <w:rFonts w:ascii="Arial" w:hAnsi="Arial" w:cs="Arial"/>
          <w:color w:val="FF0000"/>
          <w:sz w:val="32"/>
          <w:szCs w:val="32"/>
        </w:rPr>
        <w:t xml:space="preserve">současném </w:t>
      </w:r>
      <w:r>
        <w:rPr>
          <w:rFonts w:ascii="Arial" w:hAnsi="Arial" w:cs="Arial"/>
          <w:sz w:val="32"/>
          <w:szCs w:val="32"/>
        </w:rPr>
        <w:t>trendu.</w:t>
      </w:r>
      <w:r w:rsidR="004434FC">
        <w:rPr>
          <w:rFonts w:ascii="Arial" w:hAnsi="Arial" w:cs="Arial"/>
          <w:sz w:val="32"/>
          <w:szCs w:val="32"/>
        </w:rPr>
        <w:t xml:space="preserve"> - vhodná – </w:t>
      </w:r>
      <w:proofErr w:type="spellStart"/>
      <w:r w:rsidR="004434FC">
        <w:rPr>
          <w:rFonts w:ascii="Arial" w:hAnsi="Arial" w:cs="Arial"/>
          <w:sz w:val="32"/>
          <w:szCs w:val="32"/>
        </w:rPr>
        <w:t>Pks</w:t>
      </w:r>
      <w:proofErr w:type="spellEnd"/>
      <w:r w:rsidR="004434FC">
        <w:rPr>
          <w:rFonts w:ascii="Arial" w:hAnsi="Arial" w:cs="Arial"/>
          <w:sz w:val="32"/>
          <w:szCs w:val="32"/>
        </w:rPr>
        <w:t xml:space="preserve">, přídavné jméno; pohovořit si – </w:t>
      </w:r>
      <w:proofErr w:type="spellStart"/>
      <w:r w:rsidR="004434FC">
        <w:rPr>
          <w:rFonts w:ascii="Arial" w:hAnsi="Arial" w:cs="Arial"/>
          <w:sz w:val="32"/>
          <w:szCs w:val="32"/>
        </w:rPr>
        <w:t>Pkn</w:t>
      </w:r>
      <w:proofErr w:type="spellEnd"/>
      <w:r w:rsidR="004434FC">
        <w:rPr>
          <w:rFonts w:ascii="Arial" w:hAnsi="Arial" w:cs="Arial"/>
          <w:sz w:val="32"/>
          <w:szCs w:val="32"/>
        </w:rPr>
        <w:t xml:space="preserve">, infinitiv slovesa; </w:t>
      </w:r>
      <w:proofErr w:type="gramStart"/>
      <w:r w:rsidR="004434FC">
        <w:rPr>
          <w:rFonts w:ascii="Arial" w:hAnsi="Arial" w:cs="Arial"/>
          <w:sz w:val="32"/>
          <w:szCs w:val="32"/>
        </w:rPr>
        <w:t>současném</w:t>
      </w:r>
      <w:proofErr w:type="gramEnd"/>
      <w:r w:rsidR="004434FC">
        <w:rPr>
          <w:rFonts w:ascii="Arial" w:hAnsi="Arial" w:cs="Arial"/>
          <w:sz w:val="32"/>
          <w:szCs w:val="32"/>
        </w:rPr>
        <w:t xml:space="preserve"> – </w:t>
      </w:r>
      <w:proofErr w:type="spellStart"/>
      <w:r w:rsidR="004434FC">
        <w:rPr>
          <w:rFonts w:ascii="Arial" w:hAnsi="Arial" w:cs="Arial"/>
          <w:sz w:val="32"/>
          <w:szCs w:val="32"/>
        </w:rPr>
        <w:t>Pks</w:t>
      </w:r>
      <w:proofErr w:type="spellEnd"/>
      <w:r w:rsidR="004434FC">
        <w:rPr>
          <w:rFonts w:ascii="Arial" w:hAnsi="Arial" w:cs="Arial"/>
          <w:sz w:val="32"/>
          <w:szCs w:val="32"/>
        </w:rPr>
        <w:t>, přídavné jméno.</w:t>
      </w:r>
    </w:p>
    <w:p w:rsidR="00696C38" w:rsidRDefault="00696C38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 w:rsidRPr="004434FC">
        <w:rPr>
          <w:rFonts w:ascii="Arial" w:hAnsi="Arial" w:cs="Arial"/>
          <w:color w:val="FF0000"/>
          <w:sz w:val="32"/>
          <w:szCs w:val="32"/>
        </w:rPr>
        <w:t>Obě</w:t>
      </w:r>
      <w:r>
        <w:rPr>
          <w:rFonts w:ascii="Arial" w:hAnsi="Arial" w:cs="Arial"/>
          <w:sz w:val="32"/>
          <w:szCs w:val="32"/>
        </w:rPr>
        <w:t xml:space="preserve"> děti rychle přeběhly silnici.</w:t>
      </w:r>
      <w:r w:rsidR="004434FC">
        <w:rPr>
          <w:rFonts w:ascii="Arial" w:hAnsi="Arial" w:cs="Arial"/>
          <w:sz w:val="32"/>
          <w:szCs w:val="32"/>
        </w:rPr>
        <w:t xml:space="preserve"> – </w:t>
      </w:r>
      <w:proofErr w:type="spellStart"/>
      <w:r w:rsidR="004434FC">
        <w:rPr>
          <w:rFonts w:ascii="Arial" w:hAnsi="Arial" w:cs="Arial"/>
          <w:sz w:val="32"/>
          <w:szCs w:val="32"/>
        </w:rPr>
        <w:t>Pks</w:t>
      </w:r>
      <w:proofErr w:type="spellEnd"/>
      <w:r w:rsidR="004434FC">
        <w:rPr>
          <w:rFonts w:ascii="Arial" w:hAnsi="Arial" w:cs="Arial"/>
          <w:sz w:val="32"/>
          <w:szCs w:val="32"/>
        </w:rPr>
        <w:t>, číslovka základní</w:t>
      </w:r>
    </w:p>
    <w:p w:rsidR="00696C38" w:rsidRDefault="00696C38" w:rsidP="00696C38">
      <w:pPr>
        <w:pStyle w:val="Odstavecseseznamem"/>
        <w:numPr>
          <w:ilvl w:val="0"/>
          <w:numId w:val="23"/>
        </w:numPr>
        <w:tabs>
          <w:tab w:val="left" w:pos="4678"/>
          <w:tab w:val="left" w:pos="7371"/>
        </w:tabs>
        <w:ind w:left="714" w:hanging="357"/>
        <w:contextualSpacing w:val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Cesta </w:t>
      </w:r>
      <w:r w:rsidRPr="00696C38">
        <w:rPr>
          <w:rFonts w:ascii="Arial" w:hAnsi="Arial" w:cs="Arial"/>
          <w:color w:val="FF0000"/>
          <w:sz w:val="32"/>
          <w:szCs w:val="32"/>
        </w:rPr>
        <w:t>domů</w:t>
      </w:r>
      <w:r>
        <w:rPr>
          <w:rFonts w:ascii="Arial" w:hAnsi="Arial" w:cs="Arial"/>
          <w:sz w:val="32"/>
          <w:szCs w:val="32"/>
        </w:rPr>
        <w:t xml:space="preserve"> nám rychle uběhla. </w:t>
      </w:r>
      <w:r w:rsidR="004434FC">
        <w:rPr>
          <w:rFonts w:ascii="Arial" w:hAnsi="Arial" w:cs="Arial"/>
          <w:sz w:val="32"/>
          <w:szCs w:val="32"/>
        </w:rPr>
        <w:t>–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 w:rsidR="004434FC">
        <w:rPr>
          <w:rFonts w:ascii="Arial" w:hAnsi="Arial" w:cs="Arial"/>
          <w:sz w:val="32"/>
          <w:szCs w:val="32"/>
        </w:rPr>
        <w:t>Pkn</w:t>
      </w:r>
      <w:proofErr w:type="spellEnd"/>
      <w:r w:rsidR="004434FC">
        <w:rPr>
          <w:rFonts w:ascii="Arial" w:hAnsi="Arial" w:cs="Arial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>příslovce</w:t>
      </w:r>
    </w:p>
    <w:p w:rsidR="00696C38" w:rsidRPr="009C6E03" w:rsidRDefault="00696C38" w:rsidP="00696C38">
      <w:pPr>
        <w:pStyle w:val="Odstavecseseznamem"/>
        <w:tabs>
          <w:tab w:val="left" w:pos="4678"/>
          <w:tab w:val="left" w:pos="7371"/>
        </w:tabs>
        <w:jc w:val="both"/>
        <w:rPr>
          <w:rFonts w:ascii="Arial" w:hAnsi="Arial" w:cs="Arial"/>
          <w:sz w:val="32"/>
          <w:szCs w:val="32"/>
        </w:rPr>
      </w:pPr>
    </w:p>
    <w:p w:rsidR="00CB70B6" w:rsidRPr="00CB70B6" w:rsidRDefault="00CB70B6" w:rsidP="00C83177">
      <w:pPr>
        <w:spacing w:after="160" w:line="360" w:lineRule="auto"/>
        <w:jc w:val="both"/>
        <w:rPr>
          <w:rFonts w:ascii="Arial" w:hAnsi="Arial" w:cs="Arial"/>
          <w:b/>
          <w:color w:val="00B050"/>
          <w:sz w:val="32"/>
          <w:szCs w:val="32"/>
        </w:rPr>
      </w:pPr>
    </w:p>
    <w:p w:rsidR="006B3AE1" w:rsidRPr="006B3AE1" w:rsidRDefault="006B3AE1" w:rsidP="00C83177">
      <w:pPr>
        <w:spacing w:after="160" w:line="360" w:lineRule="auto"/>
        <w:jc w:val="both"/>
        <w:rPr>
          <w:rFonts w:ascii="Arial" w:hAnsi="Arial" w:cs="Arial"/>
          <w:sz w:val="32"/>
          <w:szCs w:val="32"/>
        </w:rPr>
      </w:pPr>
    </w:p>
    <w:p w:rsidR="00CB70B6" w:rsidRPr="00CB70B6" w:rsidRDefault="00CB70B6" w:rsidP="00C83177">
      <w:pPr>
        <w:spacing w:after="160" w:line="360" w:lineRule="auto"/>
        <w:jc w:val="both"/>
        <w:rPr>
          <w:rFonts w:ascii="Arial" w:hAnsi="Arial" w:cs="Arial"/>
          <w:sz w:val="32"/>
          <w:szCs w:val="32"/>
        </w:rPr>
      </w:pPr>
    </w:p>
    <w:p w:rsidR="00C84384" w:rsidRPr="00EC6FBB" w:rsidRDefault="00C84384" w:rsidP="00C83177">
      <w:pPr>
        <w:pStyle w:val="Odstavecseseznamem"/>
        <w:spacing w:after="160" w:line="360" w:lineRule="auto"/>
        <w:ind w:left="360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CB70B6" w:rsidRDefault="00CB70B6" w:rsidP="00C83177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CB70B6" w:rsidRDefault="00CB70B6" w:rsidP="007A3F9D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AF622D" w:rsidRDefault="00AF622D" w:rsidP="007A3F9D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AF622D" w:rsidRDefault="00AF622D" w:rsidP="007A3F9D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AF622D" w:rsidRDefault="00AF622D" w:rsidP="007A3F9D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AF622D" w:rsidRDefault="00AF622D" w:rsidP="007A3F9D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CB70B6" w:rsidRDefault="00CB70B6" w:rsidP="007A3F9D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167B67" w:rsidRDefault="00C83177" w:rsidP="007A3F9D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Žáci si spolu s učitelem připomenou (jde o opakování dané látky) různé druhy přívlatku. Poté ž</w:t>
      </w:r>
      <w:r w:rsidR="00167B67">
        <w:rPr>
          <w:rFonts w:ascii="Arial" w:hAnsi="Arial" w:cs="Arial"/>
          <w:sz w:val="28"/>
          <w:szCs w:val="28"/>
        </w:rPr>
        <w:t>áci dostanou pracovní listy s cvičením</w:t>
      </w:r>
      <w:r>
        <w:rPr>
          <w:rFonts w:ascii="Arial" w:hAnsi="Arial" w:cs="Arial"/>
          <w:sz w:val="28"/>
          <w:szCs w:val="28"/>
        </w:rPr>
        <w:t>i</w:t>
      </w:r>
      <w:r w:rsidR="00167B67">
        <w:rPr>
          <w:rFonts w:ascii="Arial" w:hAnsi="Arial" w:cs="Arial"/>
          <w:sz w:val="28"/>
          <w:szCs w:val="28"/>
        </w:rPr>
        <w:t xml:space="preserve"> vytištěné. Učitel má dvě možné varianty, jak s daným materiálem pracovat. </w:t>
      </w:r>
    </w:p>
    <w:p w:rsidR="00167B67" w:rsidRDefault="00167B67" w:rsidP="007A3F9D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Využije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 </w:t>
      </w:r>
    </w:p>
    <w:p w:rsidR="00167B67" w:rsidRDefault="00167B67" w:rsidP="007A3F9D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Využije pracovní listy jako opakovací prověrku z daného učiva, žáci pracují samostatně a po uplynutí stanoveného časového limitu listy odevzdávají. Rozbor s vysvětlením jednotlivých úkolů následuje až po sebrání pracovních listů.  </w:t>
      </w:r>
    </w:p>
    <w:p w:rsidR="00167B67" w:rsidRDefault="00167B67" w:rsidP="007A3F9D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Celkový čas:   30 minut </w:t>
      </w:r>
    </w:p>
    <w:p w:rsidR="00C84384" w:rsidRDefault="00C84384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167B67" w:rsidRPr="00EC6FBB" w:rsidRDefault="00167B67" w:rsidP="007A3F9D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FF5840" w:rsidRDefault="00C84384" w:rsidP="00C84384">
      <w:pPr>
        <w:pStyle w:val="Odstavecseseznamem"/>
        <w:ind w:left="360"/>
        <w:jc w:val="center"/>
        <w:rPr>
          <w:rFonts w:ascii="Arial" w:hAnsi="Arial" w:cs="Arial"/>
          <w:sz w:val="48"/>
          <w:szCs w:val="48"/>
        </w:rPr>
      </w:pPr>
      <w:r w:rsidRPr="00C84384">
        <w:rPr>
          <w:rFonts w:ascii="Arial" w:hAnsi="Arial" w:cs="Arial"/>
          <w:sz w:val="48"/>
          <w:szCs w:val="48"/>
        </w:rPr>
        <w:t>Zdroje, autorská práva</w:t>
      </w:r>
    </w:p>
    <w:p w:rsidR="00C84384" w:rsidRPr="00C84384" w:rsidRDefault="00C84384" w:rsidP="00C84384">
      <w:pPr>
        <w:pStyle w:val="Odstavecseseznamem"/>
        <w:ind w:left="360"/>
        <w:jc w:val="center"/>
        <w:rPr>
          <w:rFonts w:ascii="Arial" w:hAnsi="Arial" w:cs="Arial"/>
          <w:sz w:val="48"/>
          <w:szCs w:val="48"/>
        </w:rPr>
      </w:pPr>
    </w:p>
    <w:p w:rsidR="00C84384" w:rsidRPr="00B4571D" w:rsidRDefault="00C84384" w:rsidP="00FF584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b/>
          <w:bCs/>
          <w:sz w:val="28"/>
          <w:szCs w:val="28"/>
        </w:rPr>
        <w:t>Příruční mluvnice češtiny</w:t>
      </w:r>
      <w:r w:rsidR="00167B67">
        <w:rPr>
          <w:rFonts w:ascii="Arial" w:hAnsi="Arial" w:cs="Arial"/>
          <w:sz w:val="28"/>
          <w:szCs w:val="28"/>
        </w:rPr>
        <w:t>, kolektiv autorů</w:t>
      </w:r>
      <w:r w:rsidRPr="00C84384">
        <w:rPr>
          <w:rFonts w:ascii="Arial" w:hAnsi="Arial" w:cs="Arial"/>
          <w:sz w:val="28"/>
          <w:szCs w:val="28"/>
        </w:rPr>
        <w:t>, rok vydání 1995, vydalo NLN, s. r. o., nakladatelství Lidové noviny, počet stran 800</w:t>
      </w:r>
      <w:r w:rsidRPr="00167B67">
        <w:rPr>
          <w:rFonts w:ascii="Arial" w:hAnsi="Arial" w:cs="Arial"/>
          <w:sz w:val="28"/>
          <w:szCs w:val="28"/>
        </w:rPr>
        <w:t>,</w:t>
      </w:r>
      <w:r w:rsidR="00167B67" w:rsidRPr="00167B67">
        <w:rPr>
          <w:rFonts w:ascii="Arial" w:hAnsi="Arial" w:cs="Arial"/>
          <w:sz w:val="28"/>
          <w:szCs w:val="28"/>
        </w:rPr>
        <w:t xml:space="preserve"> ISBN 80-7106-134-4</w:t>
      </w:r>
      <w:r w:rsidR="00167B67">
        <w:rPr>
          <w:rFonts w:ascii="Arial" w:hAnsi="Arial" w:cs="Arial"/>
          <w:sz w:val="28"/>
          <w:szCs w:val="28"/>
        </w:rPr>
        <w:t>.</w:t>
      </w:r>
    </w:p>
    <w:p w:rsidR="00167B67" w:rsidRPr="00167B67" w:rsidRDefault="00167B67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b/>
          <w:bCs/>
          <w:sz w:val="28"/>
          <w:szCs w:val="28"/>
        </w:rPr>
        <w:t>Stručná mluvnice česká</w:t>
      </w:r>
      <w:r w:rsidRPr="00C84384">
        <w:rPr>
          <w:rFonts w:ascii="Arial" w:hAnsi="Arial" w:cs="Arial"/>
          <w:sz w:val="28"/>
          <w:szCs w:val="28"/>
        </w:rPr>
        <w:t>, B. Havránek – A. Jedlička, rok vydání 2002, vydala Fortuna, počet stran 246</w:t>
      </w:r>
      <w:r w:rsidRPr="00167B67">
        <w:rPr>
          <w:rFonts w:ascii="Arial" w:hAnsi="Arial" w:cs="Arial"/>
          <w:b/>
          <w:sz w:val="28"/>
          <w:szCs w:val="28"/>
        </w:rPr>
        <w:t xml:space="preserve">, </w:t>
      </w:r>
      <w:r w:rsidR="00167B67" w:rsidRPr="00167B67">
        <w:rPr>
          <w:rStyle w:val="Siln"/>
          <w:rFonts w:ascii="Arial" w:hAnsi="Arial" w:cs="Arial"/>
          <w:b w:val="0"/>
          <w:color w:val="000000"/>
          <w:sz w:val="28"/>
          <w:szCs w:val="28"/>
        </w:rPr>
        <w:t>ISBN: 80-7168-555-0</w:t>
      </w:r>
      <w:r w:rsidRPr="00C84384">
        <w:rPr>
          <w:rFonts w:ascii="Arial" w:hAnsi="Arial" w:cs="Arial"/>
          <w:b/>
          <w:bCs/>
          <w:sz w:val="28"/>
          <w:szCs w:val="28"/>
        </w:rPr>
        <w:t>.</w:t>
      </w:r>
      <w:r w:rsidRPr="00C84384">
        <w:rPr>
          <w:rFonts w:ascii="Arial" w:hAnsi="Arial" w:cs="Arial"/>
          <w:sz w:val="28"/>
          <w:szCs w:val="28"/>
        </w:rPr>
        <w:t xml:space="preserve"> </w:t>
      </w:r>
    </w:p>
    <w:p w:rsid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P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Dílo smí být dále šířeno pod licencí CC BY-SA.</w:t>
      </w:r>
      <w:r w:rsidRPr="00C84384">
        <w:rPr>
          <w:rFonts w:ascii="Arial" w:hAnsi="Arial" w:cs="Arial"/>
          <w:sz w:val="28"/>
          <w:szCs w:val="28"/>
        </w:rPr>
        <w:t xml:space="preserve"> </w:t>
      </w:r>
    </w:p>
    <w:p w:rsidR="00C84384" w:rsidRP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8"/>
          <w:szCs w:val="28"/>
        </w:rPr>
        <w:t xml:space="preserve"> </w:t>
      </w:r>
      <w:r w:rsidRPr="00C84384">
        <w:rPr>
          <w:rFonts w:ascii="Arial" w:hAnsi="Arial" w:cs="Arial"/>
          <w:sz w:val="28"/>
          <w:szCs w:val="28"/>
          <w:lang w:val="ru-RU"/>
        </w:rPr>
        <w:t>a školských zařízení. Jakékoliv další využití podléhá autorskému zákonu.</w:t>
      </w:r>
      <w:r w:rsidRPr="00C84384">
        <w:rPr>
          <w:rFonts w:ascii="Arial" w:hAnsi="Arial" w:cs="Arial"/>
          <w:sz w:val="28"/>
          <w:szCs w:val="28"/>
        </w:rPr>
        <w:t xml:space="preserve"> </w:t>
      </w:r>
    </w:p>
    <w:p w:rsid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P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</w:p>
    <w:p w:rsidR="00C84384" w:rsidRP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Všechna neocitovaná autorská díla jsou dílem autor</w:t>
      </w:r>
      <w:proofErr w:type="spellStart"/>
      <w:r w:rsidRPr="00C84384">
        <w:rPr>
          <w:rFonts w:ascii="Arial" w:hAnsi="Arial" w:cs="Arial"/>
          <w:sz w:val="28"/>
          <w:szCs w:val="28"/>
        </w:rPr>
        <w:t>ky</w:t>
      </w:r>
      <w:proofErr w:type="spellEnd"/>
      <w:r w:rsidRPr="00C84384">
        <w:rPr>
          <w:rFonts w:ascii="Arial" w:hAnsi="Arial" w:cs="Arial"/>
          <w:sz w:val="28"/>
          <w:szCs w:val="28"/>
          <w:lang w:val="ru-RU"/>
        </w:rPr>
        <w:t>.</w:t>
      </w:r>
      <w:r w:rsidRPr="00C84384">
        <w:rPr>
          <w:rFonts w:ascii="Arial" w:hAnsi="Arial" w:cs="Arial"/>
          <w:sz w:val="28"/>
          <w:szCs w:val="28"/>
        </w:rPr>
        <w:t xml:space="preserve"> </w:t>
      </w:r>
    </w:p>
    <w:p w:rsidR="00C84384" w:rsidRPr="00C84384" w:rsidRDefault="00C84384" w:rsidP="00C84384">
      <w:pPr>
        <w:pStyle w:val="Odstavecseseznamem"/>
        <w:ind w:left="360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</w:rPr>
        <w:t>.</w:t>
      </w:r>
    </w:p>
    <w:p w:rsidR="00F52BF1" w:rsidRPr="00B4571D" w:rsidRDefault="00F52BF1" w:rsidP="009A066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F52BF1" w:rsidRPr="00B4571D" w:rsidRDefault="00F52BF1" w:rsidP="009A066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1811D0" w:rsidRPr="00B4571D" w:rsidRDefault="001811D0">
      <w:pPr>
        <w:rPr>
          <w:rFonts w:ascii="Arial" w:hAnsi="Arial" w:cs="Arial"/>
          <w:sz w:val="24"/>
          <w:szCs w:val="24"/>
        </w:rPr>
      </w:pPr>
    </w:p>
    <w:p w:rsidR="00B4571D" w:rsidRPr="00B4571D" w:rsidRDefault="00B4571D">
      <w:pPr>
        <w:rPr>
          <w:rFonts w:ascii="Arial" w:hAnsi="Arial" w:cs="Arial"/>
          <w:sz w:val="24"/>
          <w:szCs w:val="24"/>
        </w:rPr>
      </w:pPr>
    </w:p>
    <w:sectPr w:rsidR="00B4571D" w:rsidRPr="00B4571D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3AC" w:rsidRDefault="005773AC" w:rsidP="001E2C58">
      <w:pPr>
        <w:spacing w:after="0" w:line="240" w:lineRule="auto"/>
      </w:pPr>
      <w:r>
        <w:separator/>
      </w:r>
    </w:p>
  </w:endnote>
  <w:endnote w:type="continuationSeparator" w:id="0">
    <w:p w:rsidR="005773AC" w:rsidRDefault="005773AC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3AC" w:rsidRDefault="005773AC" w:rsidP="001E2C58">
      <w:pPr>
        <w:spacing w:after="0" w:line="240" w:lineRule="auto"/>
      </w:pPr>
      <w:r>
        <w:separator/>
      </w:r>
    </w:p>
  </w:footnote>
  <w:footnote w:type="continuationSeparator" w:id="0">
    <w:p w:rsidR="005773AC" w:rsidRDefault="005773AC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2F26"/>
    <w:multiLevelType w:val="hybridMultilevel"/>
    <w:tmpl w:val="0ED4535C"/>
    <w:lvl w:ilvl="0" w:tplc="5406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DD44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BA6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683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7C4E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B4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89AE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FC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5A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>
    <w:nsid w:val="20117470"/>
    <w:multiLevelType w:val="hybridMultilevel"/>
    <w:tmpl w:val="A11068EC"/>
    <w:lvl w:ilvl="0" w:tplc="9808F08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813B3"/>
    <w:multiLevelType w:val="hybridMultilevel"/>
    <w:tmpl w:val="EEB88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6677F"/>
    <w:multiLevelType w:val="hybridMultilevel"/>
    <w:tmpl w:val="87A077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9B334A6"/>
    <w:multiLevelType w:val="hybridMultilevel"/>
    <w:tmpl w:val="9DB0DAF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9B50187"/>
    <w:multiLevelType w:val="hybridMultilevel"/>
    <w:tmpl w:val="DF06A50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DB626CB"/>
    <w:multiLevelType w:val="hybridMultilevel"/>
    <w:tmpl w:val="5D66A97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16B6C77"/>
    <w:multiLevelType w:val="hybridMultilevel"/>
    <w:tmpl w:val="AF9C8880"/>
    <w:lvl w:ilvl="0" w:tplc="9808F08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BC065B"/>
    <w:multiLevelType w:val="hybridMultilevel"/>
    <w:tmpl w:val="1E2CF0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307E91"/>
    <w:multiLevelType w:val="hybridMultilevel"/>
    <w:tmpl w:val="4A680F5E"/>
    <w:lvl w:ilvl="0" w:tplc="9808F08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95505B3"/>
    <w:multiLevelType w:val="hybridMultilevel"/>
    <w:tmpl w:val="A064A914"/>
    <w:lvl w:ilvl="0" w:tplc="0405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11">
    <w:nsid w:val="49602D1F"/>
    <w:multiLevelType w:val="hybridMultilevel"/>
    <w:tmpl w:val="6FEC1DB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D027D80"/>
    <w:multiLevelType w:val="hybridMultilevel"/>
    <w:tmpl w:val="6FEC1DB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DEC144F"/>
    <w:multiLevelType w:val="hybridMultilevel"/>
    <w:tmpl w:val="B1CC83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722539"/>
    <w:multiLevelType w:val="hybridMultilevel"/>
    <w:tmpl w:val="65A85F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D34377"/>
    <w:multiLevelType w:val="hybridMultilevel"/>
    <w:tmpl w:val="5BB0D4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F5A3FE7"/>
    <w:multiLevelType w:val="hybridMultilevel"/>
    <w:tmpl w:val="9DFEA7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24A0D5C"/>
    <w:multiLevelType w:val="hybridMultilevel"/>
    <w:tmpl w:val="656436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F205FFC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1081C98"/>
    <w:multiLevelType w:val="hybridMultilevel"/>
    <w:tmpl w:val="6F26A2E2"/>
    <w:lvl w:ilvl="0" w:tplc="68E485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C0C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D43E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50BF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185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527D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A8AF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F8B4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445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1EA5BE9"/>
    <w:multiLevelType w:val="hybridMultilevel"/>
    <w:tmpl w:val="81EA87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BF4C85"/>
    <w:multiLevelType w:val="hybridMultilevel"/>
    <w:tmpl w:val="85FE07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B32EC4"/>
    <w:multiLevelType w:val="hybridMultilevel"/>
    <w:tmpl w:val="60CA90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E211D90"/>
    <w:multiLevelType w:val="hybridMultilevel"/>
    <w:tmpl w:val="B2084B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8"/>
  </w:num>
  <w:num w:numId="4">
    <w:abstractNumId w:val="0"/>
  </w:num>
  <w:num w:numId="5">
    <w:abstractNumId w:val="15"/>
  </w:num>
  <w:num w:numId="6">
    <w:abstractNumId w:val="16"/>
  </w:num>
  <w:num w:numId="7">
    <w:abstractNumId w:val="22"/>
  </w:num>
  <w:num w:numId="8">
    <w:abstractNumId w:val="2"/>
  </w:num>
  <w:num w:numId="9">
    <w:abstractNumId w:val="20"/>
  </w:num>
  <w:num w:numId="10">
    <w:abstractNumId w:val="6"/>
  </w:num>
  <w:num w:numId="11">
    <w:abstractNumId w:val="10"/>
  </w:num>
  <w:num w:numId="12">
    <w:abstractNumId w:val="13"/>
  </w:num>
  <w:num w:numId="13">
    <w:abstractNumId w:val="23"/>
  </w:num>
  <w:num w:numId="14">
    <w:abstractNumId w:val="19"/>
  </w:num>
  <w:num w:numId="15">
    <w:abstractNumId w:val="3"/>
  </w:num>
  <w:num w:numId="16">
    <w:abstractNumId w:val="17"/>
  </w:num>
  <w:num w:numId="17">
    <w:abstractNumId w:val="14"/>
  </w:num>
  <w:num w:numId="18">
    <w:abstractNumId w:val="12"/>
  </w:num>
  <w:num w:numId="19">
    <w:abstractNumId w:val="9"/>
  </w:num>
  <w:num w:numId="20">
    <w:abstractNumId w:val="1"/>
  </w:num>
  <w:num w:numId="21">
    <w:abstractNumId w:val="7"/>
  </w:num>
  <w:num w:numId="22">
    <w:abstractNumId w:val="5"/>
  </w:num>
  <w:num w:numId="23">
    <w:abstractNumId w:val="21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90038"/>
    <w:rsid w:val="00116DA1"/>
    <w:rsid w:val="00163EF2"/>
    <w:rsid w:val="001674A4"/>
    <w:rsid w:val="00167B67"/>
    <w:rsid w:val="001811D0"/>
    <w:rsid w:val="001A1174"/>
    <w:rsid w:val="001C5604"/>
    <w:rsid w:val="001E2C58"/>
    <w:rsid w:val="001F5E08"/>
    <w:rsid w:val="00204782"/>
    <w:rsid w:val="002060EB"/>
    <w:rsid w:val="00315580"/>
    <w:rsid w:val="00320277"/>
    <w:rsid w:val="00364C10"/>
    <w:rsid w:val="003A5650"/>
    <w:rsid w:val="003B4C7A"/>
    <w:rsid w:val="004434FC"/>
    <w:rsid w:val="00480BAB"/>
    <w:rsid w:val="00485C4D"/>
    <w:rsid w:val="00554594"/>
    <w:rsid w:val="005773AC"/>
    <w:rsid w:val="00671149"/>
    <w:rsid w:val="006811FA"/>
    <w:rsid w:val="006837E2"/>
    <w:rsid w:val="00696C38"/>
    <w:rsid w:val="006B3AE1"/>
    <w:rsid w:val="00712C8D"/>
    <w:rsid w:val="00740BDC"/>
    <w:rsid w:val="00743C55"/>
    <w:rsid w:val="007A3F9D"/>
    <w:rsid w:val="008D6A7D"/>
    <w:rsid w:val="00940185"/>
    <w:rsid w:val="009A0660"/>
    <w:rsid w:val="009C6E03"/>
    <w:rsid w:val="009F5073"/>
    <w:rsid w:val="00A13B57"/>
    <w:rsid w:val="00A42642"/>
    <w:rsid w:val="00A50E92"/>
    <w:rsid w:val="00A66C18"/>
    <w:rsid w:val="00AF622D"/>
    <w:rsid w:val="00B1510B"/>
    <w:rsid w:val="00B4571D"/>
    <w:rsid w:val="00C60A8B"/>
    <w:rsid w:val="00C76C82"/>
    <w:rsid w:val="00C83177"/>
    <w:rsid w:val="00C84384"/>
    <w:rsid w:val="00C8768A"/>
    <w:rsid w:val="00CB70B6"/>
    <w:rsid w:val="00D17E70"/>
    <w:rsid w:val="00D3757E"/>
    <w:rsid w:val="00DD5938"/>
    <w:rsid w:val="00DE507B"/>
    <w:rsid w:val="00E63C45"/>
    <w:rsid w:val="00E653B0"/>
    <w:rsid w:val="00E92D1F"/>
    <w:rsid w:val="00EB3B88"/>
    <w:rsid w:val="00EC410F"/>
    <w:rsid w:val="00EC6FBB"/>
    <w:rsid w:val="00F21E4A"/>
    <w:rsid w:val="00F52BF1"/>
    <w:rsid w:val="00F840B3"/>
    <w:rsid w:val="00FC134C"/>
    <w:rsid w:val="00FD0FE9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CB70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B70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BA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67B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67B67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CB70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B70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890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216">
          <w:marLeft w:val="57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B1F5F-4492-4901-A809-A2882C0BC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11</Pages>
  <Words>913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Leona</cp:lastModifiedBy>
  <cp:revision>9</cp:revision>
  <dcterms:created xsi:type="dcterms:W3CDTF">2013-08-13T17:57:00Z</dcterms:created>
  <dcterms:modified xsi:type="dcterms:W3CDTF">2014-01-18T10:33:00Z</dcterms:modified>
</cp:coreProperties>
</file>