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DBC" w:rsidRPr="00A16574" w:rsidRDefault="0031460D" w:rsidP="00347D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347DBC" w:rsidRDefault="00347DBC" w:rsidP="00347DB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Pr="00A16574" w:rsidRDefault="00347DBC" w:rsidP="00347DBC">
      <w:pPr>
        <w:rPr>
          <w:rFonts w:ascii="Arial" w:hAnsi="Arial" w:cs="Arial"/>
        </w:rPr>
      </w:pPr>
    </w:p>
    <w:p w:rsidR="00347DBC" w:rsidRPr="00B80FB2" w:rsidRDefault="00347DBC" w:rsidP="00347DBC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Registrační</w:t>
      </w:r>
      <w:r w:rsidRPr="00B80FB2">
        <w:rPr>
          <w:rFonts w:ascii="Arial" w:hAnsi="Arial" w:cs="Arial"/>
          <w:sz w:val="32"/>
          <w:szCs w:val="32"/>
        </w:rPr>
        <w:t xml:space="preserve"> číslo projektu: </w:t>
      </w:r>
      <w:r>
        <w:rPr>
          <w:rFonts w:ascii="Arial" w:hAnsi="Arial" w:cs="Arial"/>
          <w:sz w:val="32"/>
          <w:szCs w:val="32"/>
        </w:rPr>
        <w:t>CZ.1.07/1.5.00/34.0637</w:t>
      </w: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347DBC" w:rsidRPr="006A5DF7" w:rsidTr="008436A9">
        <w:trPr>
          <w:trHeight w:val="277"/>
        </w:trPr>
        <w:tc>
          <w:tcPr>
            <w:tcW w:w="1481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shd w:val="clear" w:color="auto" w:fill="auto"/>
          </w:tcPr>
          <w:p w:rsidR="00347DBC" w:rsidRPr="006A5DF7" w:rsidRDefault="00347DBC" w:rsidP="008436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>VY_32_INOVACE_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51</w:t>
            </w:r>
            <w:r w:rsidRPr="006A5DF7"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347DBC" w:rsidRDefault="00347DBC" w:rsidP="00347DBC">
      <w:pPr>
        <w:spacing w:line="360" w:lineRule="auto"/>
      </w:pPr>
    </w:p>
    <w:p w:rsidR="00347DBC" w:rsidRDefault="00347DBC" w:rsidP="00347DBC">
      <w:pPr>
        <w:spacing w:line="36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347DBC" w:rsidRPr="006A5DF7" w:rsidTr="008436A9">
        <w:tc>
          <w:tcPr>
            <w:tcW w:w="4704" w:type="dxa"/>
            <w:shd w:val="clear" w:color="auto" w:fill="auto"/>
            <w:vAlign w:val="center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Kateřina Musilová</w:t>
            </w:r>
          </w:p>
        </w:tc>
      </w:tr>
      <w:tr w:rsidR="00347DBC" w:rsidRPr="006A5DF7" w:rsidTr="008436A9">
        <w:tc>
          <w:tcPr>
            <w:tcW w:w="4704" w:type="dxa"/>
            <w:shd w:val="clear" w:color="auto" w:fill="auto"/>
            <w:vAlign w:val="center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Třída</w:t>
            </w:r>
            <w:r>
              <w:rPr>
                <w:rFonts w:ascii="Arial" w:hAnsi="Arial" w:cs="Arial"/>
                <w:sz w:val="32"/>
                <w:szCs w:val="32"/>
              </w:rPr>
              <w:t>/ročník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</w:t>
            </w:r>
            <w:r w:rsidRPr="006A5DF7">
              <w:rPr>
                <w:rFonts w:ascii="Arial" w:hAnsi="Arial" w:cs="Arial"/>
                <w:sz w:val="32"/>
                <w:szCs w:val="32"/>
              </w:rPr>
              <w:t xml:space="preserve">.          </w:t>
            </w:r>
          </w:p>
        </w:tc>
      </w:tr>
      <w:tr w:rsidR="00347DBC" w:rsidRPr="006A5DF7" w:rsidTr="008436A9">
        <w:tc>
          <w:tcPr>
            <w:tcW w:w="4704" w:type="dxa"/>
            <w:shd w:val="clear" w:color="auto" w:fill="auto"/>
            <w:vAlign w:val="center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Datum</w:t>
            </w:r>
            <w:r>
              <w:rPr>
                <w:rFonts w:ascii="Arial" w:hAnsi="Arial" w:cs="Arial"/>
                <w:sz w:val="32"/>
                <w:szCs w:val="32"/>
              </w:rPr>
              <w:t xml:space="preserve"> vytvoření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4582" w:type="dxa"/>
            <w:shd w:val="clear" w:color="auto" w:fill="auto"/>
            <w:vAlign w:val="center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5</w:t>
            </w:r>
            <w:r w:rsidRPr="006A5DF7">
              <w:rPr>
                <w:rFonts w:ascii="Arial" w:hAnsi="Arial" w:cs="Arial"/>
                <w:sz w:val="32"/>
                <w:szCs w:val="32"/>
              </w:rPr>
              <w:t>.</w:t>
            </w:r>
            <w:r>
              <w:rPr>
                <w:rFonts w:ascii="Arial" w:hAnsi="Arial" w:cs="Arial"/>
                <w:sz w:val="32"/>
                <w:szCs w:val="32"/>
              </w:rPr>
              <w:t>7</w:t>
            </w:r>
            <w:r w:rsidRPr="006A5DF7">
              <w:rPr>
                <w:rFonts w:ascii="Arial" w:hAnsi="Arial" w:cs="Arial"/>
                <w:sz w:val="32"/>
                <w:szCs w:val="32"/>
              </w:rPr>
              <w:t>.201</w:t>
            </w:r>
            <w:r>
              <w:rPr>
                <w:rFonts w:ascii="Arial" w:hAnsi="Arial" w:cs="Arial"/>
                <w:sz w:val="32"/>
                <w:szCs w:val="32"/>
              </w:rPr>
              <w:t>2</w:t>
            </w:r>
          </w:p>
        </w:tc>
      </w:tr>
    </w:tbl>
    <w:p w:rsidR="00347DBC" w:rsidRDefault="00347DBC" w:rsidP="00347DBC">
      <w:pPr>
        <w:spacing w:line="360" w:lineRule="auto"/>
      </w:pPr>
    </w:p>
    <w:p w:rsidR="00347DBC" w:rsidRDefault="00347DBC" w:rsidP="00347DBC">
      <w:pPr>
        <w:spacing w:line="360" w:lineRule="auto"/>
        <w:rPr>
          <w:rFonts w:ascii="Arial" w:hAnsi="Arial" w:cs="Arial"/>
        </w:rPr>
      </w:pPr>
    </w:p>
    <w:p w:rsidR="00347DBC" w:rsidRPr="00A16574" w:rsidRDefault="00347DBC" w:rsidP="00347DBC">
      <w:pPr>
        <w:spacing w:line="360" w:lineRule="auto"/>
        <w:rPr>
          <w:rFonts w:ascii="Arial" w:hAnsi="Arial" w:cs="Arial"/>
        </w:rPr>
      </w:pPr>
    </w:p>
    <w:p w:rsidR="00347DBC" w:rsidRPr="00A16574" w:rsidRDefault="00347DBC" w:rsidP="00347DBC">
      <w:pPr>
        <w:spacing w:line="360" w:lineRule="auto"/>
        <w:rPr>
          <w:rFonts w:ascii="Arial" w:hAnsi="Arial" w:cs="Arial"/>
        </w:rPr>
      </w:pPr>
    </w:p>
    <w:p w:rsidR="00347DBC" w:rsidRPr="00A16574" w:rsidRDefault="00347DBC" w:rsidP="00347DBC">
      <w:pPr>
        <w:rPr>
          <w:rFonts w:ascii="Arial" w:hAnsi="Arial" w:cs="Arial"/>
        </w:rPr>
      </w:pPr>
    </w:p>
    <w:p w:rsidR="00347DBC" w:rsidRPr="00A16574" w:rsidRDefault="0031460D" w:rsidP="00347D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6082665" cy="1486535"/>
            <wp:effectExtent l="1905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47DBC" w:rsidRDefault="00347DBC" w:rsidP="00347DBC">
      <w:pPr>
        <w:rPr>
          <w:rFonts w:ascii="Arial" w:hAnsi="Arial" w:cs="Arial"/>
        </w:rPr>
      </w:pPr>
    </w:p>
    <w:p w:rsidR="00347DBC" w:rsidRDefault="00347DBC" w:rsidP="00347DBC">
      <w:pPr>
        <w:rPr>
          <w:rFonts w:ascii="Arial" w:hAnsi="Arial" w:cs="Arial"/>
        </w:rPr>
      </w:pPr>
    </w:p>
    <w:p w:rsidR="00347DBC" w:rsidRPr="00A16574" w:rsidRDefault="00347DBC" w:rsidP="00347DBC">
      <w:pPr>
        <w:rPr>
          <w:rFonts w:ascii="Arial" w:hAnsi="Arial" w:cs="Arial"/>
        </w:rPr>
      </w:pPr>
    </w:p>
    <w:p w:rsidR="00347DBC" w:rsidRPr="00A16574" w:rsidRDefault="00347DBC" w:rsidP="00347DBC">
      <w:pPr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Vzdělávací oblast</w:t>
            </w:r>
            <w:r w:rsidRPr="006A5DF7">
              <w:rPr>
                <w:rFonts w:ascii="Arial" w:hAnsi="Arial" w:cs="Arial"/>
                <w:sz w:val="32"/>
                <w:szCs w:val="32"/>
              </w:rPr>
              <w:t>:</w:t>
            </w:r>
          </w:p>
        </w:tc>
        <w:tc>
          <w:tcPr>
            <w:tcW w:w="5300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Společenskovědní vzdělávání</w:t>
            </w:r>
          </w:p>
        </w:tc>
      </w:tr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Kultura starověkého Řecka</w:t>
            </w:r>
          </w:p>
        </w:tc>
      </w:tr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Dějiny kultury</w:t>
            </w:r>
          </w:p>
        </w:tc>
      </w:tr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list, jehož obsahem je shrnutí a zopakování obsahu kapitoly „kultura starověkého Řecka“</w:t>
            </w:r>
          </w:p>
        </w:tc>
      </w:tr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Metodický pokyn:</w:t>
            </w:r>
          </w:p>
        </w:tc>
        <w:tc>
          <w:tcPr>
            <w:tcW w:w="5300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 slouží k zopakování probrané látky na začátku hodiny, doba na vypracování cca 20 minut</w:t>
            </w:r>
          </w:p>
        </w:tc>
      </w:tr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Pomůcky:</w:t>
            </w:r>
          </w:p>
        </w:tc>
        <w:tc>
          <w:tcPr>
            <w:tcW w:w="5300" w:type="dxa"/>
            <w:shd w:val="clear" w:color="auto" w:fill="auto"/>
          </w:tcPr>
          <w:p w:rsidR="00347DBC" w:rsidRPr="00C54EB2" w:rsidRDefault="00347DBC" w:rsidP="008436A9">
            <w:pPr>
              <w:spacing w:line="360" w:lineRule="auto"/>
              <w:jc w:val="center"/>
            </w:pPr>
            <w:r>
              <w:rPr>
                <w:rFonts w:ascii="Arial" w:hAnsi="Arial" w:cs="Arial"/>
                <w:sz w:val="32"/>
                <w:szCs w:val="32"/>
              </w:rPr>
              <w:t>PC s Internetem, odborná literatura</w:t>
            </w:r>
          </w:p>
        </w:tc>
      </w:tr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Řecko, Kréta, antika, Minos</w:t>
            </w:r>
          </w:p>
        </w:tc>
      </w:tr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6A5DF7">
              <w:rPr>
                <w:rFonts w:ascii="Arial" w:hAnsi="Arial" w:cs="Arial"/>
                <w:sz w:val="32"/>
                <w:szCs w:val="32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pracovní list</w:t>
            </w:r>
          </w:p>
        </w:tc>
      </w:tr>
      <w:tr w:rsidR="00347DBC" w:rsidRPr="006A5DF7" w:rsidTr="008436A9">
        <w:trPr>
          <w:trHeight w:val="277"/>
        </w:trPr>
        <w:tc>
          <w:tcPr>
            <w:tcW w:w="3988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Autorství:</w:t>
            </w:r>
          </w:p>
        </w:tc>
        <w:tc>
          <w:tcPr>
            <w:tcW w:w="5300" w:type="dxa"/>
            <w:shd w:val="clear" w:color="auto" w:fill="auto"/>
          </w:tcPr>
          <w:p w:rsidR="00347DBC" w:rsidRPr="006A5DF7" w:rsidRDefault="00347DBC" w:rsidP="008436A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Autorem všech materiálů, není-li uvedeno jinak, je Mgr. Kateřina Musilová.</w:t>
            </w:r>
          </w:p>
        </w:tc>
      </w:tr>
    </w:tbl>
    <w:p w:rsidR="00347DBC" w:rsidRDefault="00347DBC" w:rsidP="00347DBC"/>
    <w:p w:rsidR="00347DBC" w:rsidRDefault="00347DBC" w:rsidP="00D12608">
      <w:pPr>
        <w:contextualSpacing/>
        <w:jc w:val="center"/>
        <w:rPr>
          <w:b/>
          <w:smallCaps/>
          <w:sz w:val="28"/>
          <w:szCs w:val="28"/>
        </w:rPr>
      </w:pPr>
    </w:p>
    <w:p w:rsidR="00347DBC" w:rsidRDefault="00347DBC" w:rsidP="00D12608">
      <w:pPr>
        <w:contextualSpacing/>
        <w:jc w:val="center"/>
        <w:rPr>
          <w:b/>
          <w:smallCaps/>
          <w:sz w:val="28"/>
          <w:szCs w:val="28"/>
        </w:rPr>
      </w:pPr>
    </w:p>
    <w:p w:rsidR="00347DBC" w:rsidRDefault="00347DBC" w:rsidP="00D12608">
      <w:pPr>
        <w:contextualSpacing/>
        <w:jc w:val="center"/>
        <w:rPr>
          <w:b/>
          <w:smallCaps/>
          <w:sz w:val="28"/>
          <w:szCs w:val="28"/>
        </w:rPr>
      </w:pPr>
    </w:p>
    <w:p w:rsidR="00347DBC" w:rsidRDefault="00347DBC" w:rsidP="00D12608">
      <w:pPr>
        <w:contextualSpacing/>
        <w:jc w:val="center"/>
        <w:rPr>
          <w:b/>
          <w:smallCaps/>
          <w:sz w:val="28"/>
          <w:szCs w:val="28"/>
        </w:rPr>
      </w:pPr>
    </w:p>
    <w:p w:rsidR="00347DBC" w:rsidRDefault="00347DBC" w:rsidP="00D12608">
      <w:pPr>
        <w:contextualSpacing/>
        <w:jc w:val="center"/>
        <w:rPr>
          <w:b/>
          <w:smallCaps/>
          <w:sz w:val="28"/>
          <w:szCs w:val="28"/>
        </w:rPr>
      </w:pPr>
    </w:p>
    <w:p w:rsidR="00347DBC" w:rsidRDefault="00347DBC" w:rsidP="00D12608">
      <w:pPr>
        <w:contextualSpacing/>
        <w:jc w:val="center"/>
        <w:rPr>
          <w:b/>
          <w:smallCaps/>
          <w:sz w:val="28"/>
          <w:szCs w:val="28"/>
        </w:rPr>
      </w:pPr>
    </w:p>
    <w:p w:rsidR="00D12608" w:rsidRPr="00BF68CE" w:rsidRDefault="00D12608" w:rsidP="00D12608">
      <w:pPr>
        <w:contextualSpacing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lastRenderedPageBreak/>
        <w:t>Kultura starověkého Řecka</w:t>
      </w:r>
    </w:p>
    <w:p w:rsidR="00D12608" w:rsidRPr="00BF68CE" w:rsidRDefault="00D12608" w:rsidP="00D12608">
      <w:pPr>
        <w:contextualSpacing/>
        <w:jc w:val="center"/>
      </w:pPr>
      <w:r w:rsidRPr="00BF68CE">
        <w:t>pracovní list</w:t>
      </w:r>
    </w:p>
    <w:p w:rsidR="00D12608" w:rsidRDefault="00D12608"/>
    <w:p w:rsidR="005104CB" w:rsidRPr="005104CB" w:rsidRDefault="005104CB">
      <w:pPr>
        <w:rPr>
          <w:b/>
        </w:rPr>
      </w:pPr>
      <w:r w:rsidRPr="005104CB">
        <w:rPr>
          <w:b/>
        </w:rPr>
        <w:t>1. Vyluštěte křížovku:</w:t>
      </w:r>
    </w:p>
    <w:p w:rsidR="005104CB" w:rsidRDefault="005104CB" w:rsidP="005104C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07pt;margin-top:13.2pt;width:234pt;height:189pt;z-index:251655168" stroked="f">
            <v:textbox>
              <w:txbxContent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1. syn autora labyrintu na Krétě; sestavil křídla, aby z ostrova uprchl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2. slavná freska na Krétě: ... s liliovou korunou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3. jiný název pro ostrov Santorini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4. princ, který zabil Minotaura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5. milenka Dia, se kterou zplodil syna (viz. ot. 10)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6. řecky „býk“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7. palác na jihu Kréty</w:t>
                  </w:r>
                  <w:r w:rsidRPr="00CD0D24">
                    <w:rPr>
                      <w:sz w:val="22"/>
                      <w:szCs w:val="22"/>
                    </w:rPr>
                    <w:br/>
                    <w:t>8. světová strana (na Krétě místo pozůstatků největšího paláce)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9. jedna z dcer bájného vládce Kréty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10. bájný vládce Kréty, syn boha Dia</w:t>
                  </w:r>
                </w:p>
                <w:p w:rsidR="005104CB" w:rsidRPr="00CD0D24" w:rsidRDefault="005104CB" w:rsidP="005104CB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11. největší z krétských paláců</w:t>
                  </w:r>
                </w:p>
              </w:txbxContent>
            </v:textbox>
          </v:shape>
        </w:pict>
      </w:r>
    </w:p>
    <w:tbl>
      <w:tblPr>
        <w:tblW w:w="4100" w:type="dxa"/>
        <w:tblLook w:val="01E0"/>
      </w:tblPr>
      <w:tblGrid>
        <w:gridCol w:w="679"/>
        <w:gridCol w:w="381"/>
        <w:gridCol w:w="380"/>
        <w:gridCol w:w="380"/>
        <w:gridCol w:w="380"/>
        <w:gridCol w:w="380"/>
        <w:gridCol w:w="380"/>
        <w:gridCol w:w="380"/>
        <w:gridCol w:w="380"/>
        <w:gridCol w:w="380"/>
      </w:tblGrid>
      <w:tr w:rsidR="005104CB" w:rsidTr="008436A9">
        <w:trPr>
          <w:trHeight w:val="316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1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lef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</w:tr>
      <w:tr w:rsidR="005104CB" w:rsidTr="008436A9">
        <w:trPr>
          <w:trHeight w:val="299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</w:tr>
      <w:tr w:rsidR="005104CB" w:rsidTr="008436A9">
        <w:trPr>
          <w:trHeight w:val="299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5104CB" w:rsidRDefault="005104CB" w:rsidP="00D76310"/>
        </w:tc>
      </w:tr>
      <w:tr w:rsidR="005104CB" w:rsidTr="008436A9">
        <w:trPr>
          <w:trHeight w:val="316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5104CB" w:rsidRDefault="005104CB" w:rsidP="00D76310"/>
        </w:tc>
        <w:tc>
          <w:tcPr>
            <w:tcW w:w="0" w:type="auto"/>
            <w:tcBorders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</w:tr>
      <w:tr w:rsidR="005104CB" w:rsidTr="008436A9">
        <w:trPr>
          <w:trHeight w:val="299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5104CB" w:rsidRDefault="005104CB" w:rsidP="00D76310"/>
        </w:tc>
      </w:tr>
      <w:tr w:rsidR="005104CB" w:rsidTr="008436A9">
        <w:trPr>
          <w:trHeight w:val="316"/>
        </w:trPr>
        <w:tc>
          <w:tcPr>
            <w:tcW w:w="0" w:type="auto"/>
            <w:tcBorders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</w:tr>
      <w:tr w:rsidR="005104CB" w:rsidTr="008436A9">
        <w:trPr>
          <w:trHeight w:val="299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left w:val="single" w:sz="4" w:space="0" w:color="auto"/>
            </w:tcBorders>
          </w:tcPr>
          <w:p w:rsidR="005104CB" w:rsidRDefault="005104CB" w:rsidP="00D76310"/>
        </w:tc>
      </w:tr>
      <w:tr w:rsidR="005104CB" w:rsidTr="008436A9">
        <w:trPr>
          <w:trHeight w:val="299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8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</w:tr>
      <w:tr w:rsidR="005104CB" w:rsidTr="008436A9">
        <w:trPr>
          <w:trHeight w:val="316"/>
        </w:trPr>
        <w:tc>
          <w:tcPr>
            <w:tcW w:w="0" w:type="auto"/>
            <w:tcBorders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lef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</w:tr>
      <w:tr w:rsidR="005104CB" w:rsidTr="008436A9">
        <w:trPr>
          <w:trHeight w:val="299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</w:tr>
      <w:tr w:rsidR="005104CB" w:rsidTr="008436A9">
        <w:trPr>
          <w:trHeight w:val="316"/>
        </w:trPr>
        <w:tc>
          <w:tcPr>
            <w:tcW w:w="0" w:type="auto"/>
            <w:tcBorders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18"/>
              </w:rPr>
            </w:pPr>
            <w:r w:rsidRPr="008436A9">
              <w:rPr>
                <w:sz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  <w:tcBorders>
              <w:left w:val="single" w:sz="4" w:space="0" w:color="auto"/>
            </w:tcBorders>
          </w:tcPr>
          <w:p w:rsidR="005104CB" w:rsidRDefault="005104CB" w:rsidP="00D76310"/>
        </w:tc>
        <w:tc>
          <w:tcPr>
            <w:tcW w:w="0" w:type="auto"/>
          </w:tcPr>
          <w:p w:rsidR="005104CB" w:rsidRDefault="005104CB" w:rsidP="00D76310"/>
        </w:tc>
      </w:tr>
    </w:tbl>
    <w:p w:rsidR="005104CB" w:rsidRDefault="005104CB" w:rsidP="005104CB"/>
    <w:p w:rsidR="005104CB" w:rsidRDefault="005104CB" w:rsidP="005104CB"/>
    <w:p w:rsidR="005104CB" w:rsidRDefault="005104CB"/>
    <w:p w:rsidR="005104CB" w:rsidRPr="008E5CE9" w:rsidRDefault="005104CB" w:rsidP="005104CB">
      <w:pPr>
        <w:rPr>
          <w:b/>
        </w:rPr>
      </w:pPr>
      <w:r>
        <w:rPr>
          <w:b/>
        </w:rPr>
        <w:t>2</w:t>
      </w:r>
      <w:r w:rsidRPr="005104CB">
        <w:rPr>
          <w:b/>
        </w:rPr>
        <w:t xml:space="preserve">. </w:t>
      </w:r>
      <w:r w:rsidRPr="008E5CE9">
        <w:rPr>
          <w:b/>
        </w:rPr>
        <w:t>Přiřaďte k antickým bohům jejich charakteristiky:</w:t>
      </w:r>
    </w:p>
    <w:p w:rsidR="005104CB" w:rsidRDefault="005104CB" w:rsidP="005104CB">
      <w:r>
        <w:tab/>
        <w:t>a) Héra</w:t>
      </w:r>
      <w:r>
        <w:tab/>
      </w:r>
      <w:r>
        <w:tab/>
      </w:r>
      <w:r>
        <w:tab/>
      </w:r>
      <w:r>
        <w:tab/>
        <w:t>I) bohyně moudrosti</w:t>
      </w:r>
    </w:p>
    <w:p w:rsidR="005104CB" w:rsidRDefault="005104CB" w:rsidP="005104CB">
      <w:r>
        <w:tab/>
        <w:t>b) Arés</w:t>
      </w:r>
      <w:r>
        <w:tab/>
      </w:r>
      <w:r>
        <w:tab/>
      </w:r>
      <w:r>
        <w:tab/>
      </w:r>
      <w:r>
        <w:tab/>
        <w:t>II) bůh ohně a kovářství</w:t>
      </w:r>
    </w:p>
    <w:p w:rsidR="005104CB" w:rsidRDefault="005104CB" w:rsidP="005104CB">
      <w:r>
        <w:tab/>
        <w:t>c) Hádés</w:t>
      </w:r>
      <w:r>
        <w:tab/>
      </w:r>
      <w:r>
        <w:tab/>
      </w:r>
      <w:r>
        <w:tab/>
      </w:r>
      <w:r>
        <w:tab/>
        <w:t>III) bůh války</w:t>
      </w:r>
    </w:p>
    <w:p w:rsidR="005104CB" w:rsidRDefault="005104CB" w:rsidP="005104CB">
      <w:r>
        <w:tab/>
        <w:t>d) Hefaistos</w:t>
      </w:r>
      <w:r>
        <w:tab/>
      </w:r>
      <w:r>
        <w:tab/>
      </w:r>
      <w:r>
        <w:tab/>
      </w:r>
      <w:r>
        <w:tab/>
        <w:t>IV) bůh podsvětí</w:t>
      </w:r>
    </w:p>
    <w:p w:rsidR="005104CB" w:rsidRDefault="005104CB" w:rsidP="005104CB">
      <w:pPr>
        <w:ind w:firstLine="708"/>
      </w:pPr>
      <w:r>
        <w:t>e) Athéna</w:t>
      </w:r>
      <w:r>
        <w:tab/>
      </w:r>
      <w:r>
        <w:tab/>
      </w:r>
      <w:r>
        <w:tab/>
      </w:r>
      <w:r>
        <w:tab/>
        <w:t>V) manželka Dia, patronka manželství</w:t>
      </w:r>
    </w:p>
    <w:p w:rsidR="005104CB" w:rsidRDefault="005104CB" w:rsidP="005104CB"/>
    <w:p w:rsidR="005104CB" w:rsidRDefault="005104CB" w:rsidP="005104CB"/>
    <w:p w:rsidR="005104CB" w:rsidRDefault="005104CB" w:rsidP="005104CB"/>
    <w:p w:rsidR="005104CB" w:rsidRPr="004A026E" w:rsidRDefault="005104CB" w:rsidP="005104CB">
      <w:pPr>
        <w:rPr>
          <w:b/>
        </w:rPr>
      </w:pPr>
      <w:r>
        <w:rPr>
          <w:b/>
        </w:rPr>
        <w:t>3</w:t>
      </w:r>
      <w:r w:rsidRPr="004A026E">
        <w:rPr>
          <w:b/>
        </w:rPr>
        <w:t>. Vyberte z řady pojmů takový, který se k ostatním nehodí; svůj výběr zdůvodněte:</w:t>
      </w:r>
    </w:p>
    <w:p w:rsidR="005104CB" w:rsidRDefault="005104CB" w:rsidP="005104CB">
      <w:pPr>
        <w:ind w:firstLine="708"/>
      </w:pPr>
      <w:r>
        <w:t>a) Chaironei, Marathon, Salamína, Thermopyly</w:t>
      </w:r>
    </w:p>
    <w:p w:rsidR="005104CB" w:rsidRDefault="005104CB" w:rsidP="005104CB">
      <w:pPr>
        <w:ind w:firstLine="708"/>
      </w:pPr>
      <w:r>
        <w:t xml:space="preserve">b) Apollón, Artemis, Démétér, Thales </w:t>
      </w:r>
    </w:p>
    <w:p w:rsidR="005104CB" w:rsidRDefault="005104CB" w:rsidP="005104CB">
      <w:pPr>
        <w:ind w:firstLine="708"/>
      </w:pPr>
      <w:r>
        <w:t>c) volunta, falanga, patka, dřík, žlábkování</w:t>
      </w:r>
    </w:p>
    <w:p w:rsidR="005104CB" w:rsidRDefault="0031460D" w:rsidP="005104CB">
      <w:r>
        <w:tab/>
        <w:t>d) řád korints</w:t>
      </w:r>
      <w:r w:rsidR="005104CB">
        <w:t>ký, řád attický, řád dórský, řád iónský</w:t>
      </w:r>
    </w:p>
    <w:p w:rsidR="005104CB" w:rsidRDefault="005104CB" w:rsidP="005104CB"/>
    <w:p w:rsidR="005104CB" w:rsidRDefault="005104CB" w:rsidP="005104CB"/>
    <w:p w:rsidR="005104CB" w:rsidRDefault="005104CB" w:rsidP="005104CB"/>
    <w:p w:rsidR="005104CB" w:rsidRPr="004A026E" w:rsidRDefault="005104CB" w:rsidP="005104CB">
      <w:pPr>
        <w:rPr>
          <w:b/>
        </w:rPr>
      </w:pPr>
      <w:r>
        <w:rPr>
          <w:b/>
        </w:rPr>
        <w:t>4</w:t>
      </w:r>
      <w:r w:rsidRPr="004A026E">
        <w:rPr>
          <w:b/>
        </w:rPr>
        <w:t>. Vyluštěte křížovku:</w:t>
      </w:r>
    </w:p>
    <w:p w:rsidR="005104CB" w:rsidRDefault="005104CB" w:rsidP="005104CB">
      <w:r>
        <w:rPr>
          <w:noProof/>
          <w:sz w:val="23"/>
          <w:szCs w:val="23"/>
        </w:rPr>
        <w:pict>
          <v:shape id="_x0000_s1027" type="#_x0000_t202" style="position:absolute;margin-left:3in;margin-top:4.2pt;width:243pt;height:100.55pt;z-index:251656192" stroked="f">
            <v:textbox>
              <w:txbxContent>
                <w:p w:rsidR="005104CB" w:rsidRPr="00964474" w:rsidRDefault="005104CB" w:rsidP="005104CB">
                  <w:pPr>
                    <w:rPr>
                      <w:sz w:val="22"/>
                      <w:szCs w:val="22"/>
                    </w:rPr>
                  </w:pPr>
                  <w:r w:rsidRPr="00964474">
                    <w:rPr>
                      <w:sz w:val="22"/>
                      <w:szCs w:val="22"/>
                    </w:rPr>
                    <w:t>1. příslušník jednoho z kmenů osidlujícího Řecko</w:t>
                  </w:r>
                </w:p>
                <w:p w:rsidR="005104CB" w:rsidRPr="00964474" w:rsidRDefault="005104CB" w:rsidP="005104CB">
                  <w:pPr>
                    <w:rPr>
                      <w:sz w:val="22"/>
                      <w:szCs w:val="22"/>
                    </w:rPr>
                  </w:pPr>
                  <w:r w:rsidRPr="00964474">
                    <w:rPr>
                      <w:sz w:val="22"/>
                      <w:szCs w:val="22"/>
                    </w:rPr>
                    <w:t>2. první epocha řeckých dějin - ... doba</w:t>
                  </w:r>
                </w:p>
                <w:p w:rsidR="005104CB" w:rsidRPr="00964474" w:rsidRDefault="005104CB" w:rsidP="005104CB">
                  <w:pPr>
                    <w:rPr>
                      <w:sz w:val="22"/>
                      <w:szCs w:val="22"/>
                    </w:rPr>
                  </w:pPr>
                  <w:r w:rsidRPr="00964474">
                    <w:rPr>
                      <w:sz w:val="22"/>
                      <w:szCs w:val="22"/>
                    </w:rPr>
                    <w:t>3. bájný pěvec, autor eposu Illias a Odyssea</w:t>
                  </w:r>
                </w:p>
                <w:p w:rsidR="005104CB" w:rsidRPr="00964474" w:rsidRDefault="005104CB" w:rsidP="005104CB">
                  <w:pPr>
                    <w:rPr>
                      <w:sz w:val="22"/>
                      <w:szCs w:val="22"/>
                    </w:rPr>
                  </w:pPr>
                  <w:r w:rsidRPr="00964474">
                    <w:rPr>
                      <w:sz w:val="22"/>
                      <w:szCs w:val="22"/>
                    </w:rPr>
                    <w:t>4. první kultura na pevninském Řecku</w:t>
                  </w:r>
                </w:p>
                <w:p w:rsidR="005104CB" w:rsidRPr="00964474" w:rsidRDefault="0031460D" w:rsidP="005104CB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5. bájný krétský </w:t>
                  </w:r>
                  <w:r w:rsidR="005104CB" w:rsidRPr="00964474">
                    <w:rPr>
                      <w:sz w:val="22"/>
                      <w:szCs w:val="22"/>
                    </w:rPr>
                    <w:t>král</w:t>
                  </w:r>
                </w:p>
                <w:p w:rsidR="005104CB" w:rsidRDefault="005104CB" w:rsidP="005104CB">
                  <w:r w:rsidRPr="00964474">
                    <w:rPr>
                      <w:sz w:val="22"/>
                      <w:szCs w:val="22"/>
                    </w:rPr>
                    <w:t>6. krutovládce</w:t>
                  </w:r>
                </w:p>
              </w:txbxContent>
            </v:textbox>
            <w10:wrap type="square"/>
          </v:shape>
        </w:pict>
      </w:r>
    </w:p>
    <w:tbl>
      <w:tblPr>
        <w:tblW w:w="3746" w:type="dxa"/>
        <w:tblLook w:val="01E0"/>
      </w:tblPr>
      <w:tblGrid>
        <w:gridCol w:w="533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5104CB" w:rsidRPr="008436A9" w:rsidTr="008436A9">
        <w:trPr>
          <w:trHeight w:val="285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1</w:t>
            </w: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</w:tr>
      <w:tr w:rsidR="005104CB" w:rsidRPr="008436A9" w:rsidTr="008436A9">
        <w:trPr>
          <w:trHeight w:val="285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2</w:t>
            </w: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</w:tr>
      <w:tr w:rsidR="005104CB" w:rsidRPr="008436A9" w:rsidTr="008436A9">
        <w:trPr>
          <w:trHeight w:val="269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3</w:t>
            </w: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</w:tr>
      <w:tr w:rsidR="005104CB" w:rsidRPr="008436A9" w:rsidTr="008436A9">
        <w:trPr>
          <w:trHeight w:val="285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4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</w:tr>
      <w:tr w:rsidR="005104CB" w:rsidRPr="008436A9" w:rsidTr="008436A9">
        <w:trPr>
          <w:trHeight w:val="285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5</w:t>
            </w: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</w:tr>
      <w:tr w:rsidR="005104CB" w:rsidRPr="008436A9" w:rsidTr="008436A9">
        <w:trPr>
          <w:trHeight w:val="269"/>
        </w:trPr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6</w:t>
            </w: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5104CB" w:rsidRPr="008436A9" w:rsidRDefault="005104CB" w:rsidP="00D76310">
            <w:pPr>
              <w:rPr>
                <w:sz w:val="23"/>
                <w:szCs w:val="23"/>
              </w:rPr>
            </w:pPr>
          </w:p>
        </w:tc>
      </w:tr>
    </w:tbl>
    <w:p w:rsidR="005104CB" w:rsidRDefault="005104CB" w:rsidP="005104CB">
      <w:pPr>
        <w:rPr>
          <w:sz w:val="23"/>
          <w:szCs w:val="23"/>
        </w:rPr>
      </w:pPr>
    </w:p>
    <w:p w:rsidR="005104CB" w:rsidRDefault="005104CB" w:rsidP="005104CB">
      <w:pPr>
        <w:rPr>
          <w:sz w:val="23"/>
          <w:szCs w:val="23"/>
        </w:rPr>
      </w:pPr>
    </w:p>
    <w:p w:rsidR="0036025D" w:rsidRDefault="0036025D" w:rsidP="005104CB">
      <w:pPr>
        <w:rPr>
          <w:sz w:val="23"/>
          <w:szCs w:val="23"/>
        </w:rPr>
      </w:pPr>
    </w:p>
    <w:p w:rsidR="0036025D" w:rsidRDefault="0036025D" w:rsidP="005104CB">
      <w:pPr>
        <w:rPr>
          <w:sz w:val="23"/>
          <w:szCs w:val="23"/>
        </w:rPr>
      </w:pPr>
    </w:p>
    <w:p w:rsidR="0036025D" w:rsidRPr="00BF68CE" w:rsidRDefault="0036025D" w:rsidP="0036025D">
      <w:pPr>
        <w:contextualSpacing/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lastRenderedPageBreak/>
        <w:t>Kultura starověkého Řecka</w:t>
      </w:r>
    </w:p>
    <w:p w:rsidR="0036025D" w:rsidRPr="00BF68CE" w:rsidRDefault="0036025D" w:rsidP="0036025D">
      <w:pPr>
        <w:contextualSpacing/>
        <w:jc w:val="center"/>
      </w:pPr>
      <w:r w:rsidRPr="00BF68CE">
        <w:t>pracovní list</w:t>
      </w:r>
      <w:r>
        <w:t xml:space="preserve"> - řešení</w:t>
      </w:r>
    </w:p>
    <w:p w:rsidR="0036025D" w:rsidRDefault="0036025D" w:rsidP="0036025D"/>
    <w:p w:rsidR="0036025D" w:rsidRPr="005104CB" w:rsidRDefault="0036025D" w:rsidP="0036025D">
      <w:pPr>
        <w:rPr>
          <w:b/>
        </w:rPr>
      </w:pPr>
      <w:r w:rsidRPr="005104CB">
        <w:rPr>
          <w:b/>
        </w:rPr>
        <w:t>1. Vyluštěte křížovku:</w:t>
      </w:r>
    </w:p>
    <w:p w:rsidR="0036025D" w:rsidRDefault="0036025D" w:rsidP="0036025D">
      <w:r>
        <w:rPr>
          <w:noProof/>
        </w:rPr>
        <w:pict>
          <v:shape id="_x0000_s1028" type="#_x0000_t202" style="position:absolute;margin-left:207pt;margin-top:13.2pt;width:234pt;height:189pt;z-index:251657216" stroked="f">
            <v:textbox>
              <w:txbxContent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1. syn autora labyrintu na Krétě; sestavil křídla, aby z ostrova uprchl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2. slavná freska na Krétě: ... s liliovou korunou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3. jiný název pro ostrov Santorini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4. princ, který zabil Minotaura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5. milenka Dia, se kterou zplodil syna (viz. ot. 10)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6. řecky „býk“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7. palác na jihu Kréty</w:t>
                  </w:r>
                  <w:r w:rsidRPr="00CD0D24">
                    <w:rPr>
                      <w:sz w:val="22"/>
                      <w:szCs w:val="22"/>
                    </w:rPr>
                    <w:br/>
                    <w:t>8. světová strana (na Krétě místo pozůstatků největšího paláce)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9. jedna z dcer bájného vládce Kréty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10. bájný vládce Kréty, syn boha Dia</w:t>
                  </w:r>
                </w:p>
                <w:p w:rsidR="0036025D" w:rsidRPr="00CD0D24" w:rsidRDefault="0036025D" w:rsidP="0036025D">
                  <w:pPr>
                    <w:rPr>
                      <w:sz w:val="22"/>
                      <w:szCs w:val="22"/>
                    </w:rPr>
                  </w:pPr>
                  <w:r w:rsidRPr="00CD0D24">
                    <w:rPr>
                      <w:sz w:val="22"/>
                      <w:szCs w:val="22"/>
                    </w:rPr>
                    <w:t>11. největší z krétských paláců</w:t>
                  </w:r>
                </w:p>
              </w:txbxContent>
            </v:textbox>
          </v:shape>
        </w:pict>
      </w:r>
    </w:p>
    <w:tbl>
      <w:tblPr>
        <w:tblW w:w="4100" w:type="dxa"/>
        <w:tblLook w:val="01E0"/>
      </w:tblPr>
      <w:tblGrid>
        <w:gridCol w:w="400"/>
        <w:gridCol w:w="393"/>
        <w:gridCol w:w="434"/>
        <w:gridCol w:w="393"/>
        <w:gridCol w:w="555"/>
        <w:gridCol w:w="393"/>
        <w:gridCol w:w="393"/>
        <w:gridCol w:w="393"/>
        <w:gridCol w:w="393"/>
        <w:gridCol w:w="353"/>
      </w:tblGrid>
      <w:tr w:rsidR="0036025D" w:rsidTr="008436A9">
        <w:trPr>
          <w:trHeight w:val="316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1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K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</w:tr>
      <w:tr w:rsidR="0036025D" w:rsidTr="008436A9">
        <w:trPr>
          <w:trHeight w:val="299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C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</w:tr>
      <w:tr w:rsidR="0036025D" w:rsidTr="008436A9">
        <w:trPr>
          <w:trHeight w:val="299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36025D" w:rsidRDefault="0036025D" w:rsidP="00854F9F"/>
        </w:tc>
      </w:tr>
      <w:tr w:rsidR="0036025D" w:rsidTr="008436A9">
        <w:trPr>
          <w:trHeight w:val="316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36025D" w:rsidRDefault="0036025D" w:rsidP="00854F9F"/>
        </w:tc>
        <w:tc>
          <w:tcPr>
            <w:tcW w:w="0" w:type="auto"/>
            <w:tcBorders>
              <w:righ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</w:tr>
      <w:tr w:rsidR="0036025D" w:rsidTr="008436A9">
        <w:trPr>
          <w:trHeight w:val="299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5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36025D" w:rsidRDefault="0036025D" w:rsidP="00854F9F"/>
        </w:tc>
      </w:tr>
      <w:tr w:rsidR="0036025D" w:rsidTr="008436A9">
        <w:trPr>
          <w:trHeight w:val="316"/>
        </w:trPr>
        <w:tc>
          <w:tcPr>
            <w:tcW w:w="0" w:type="auto"/>
            <w:tcBorders>
              <w:right w:val="single" w:sz="4" w:space="0" w:color="auto"/>
            </w:tcBorders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</w:tr>
      <w:tr w:rsidR="0036025D" w:rsidTr="008436A9">
        <w:trPr>
          <w:trHeight w:val="299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36025D" w:rsidRDefault="0036025D" w:rsidP="00854F9F"/>
        </w:tc>
      </w:tr>
      <w:tr w:rsidR="0036025D" w:rsidTr="008436A9">
        <w:trPr>
          <w:trHeight w:val="299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8</w:t>
            </w: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Ý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</w:tr>
      <w:tr w:rsidR="0036025D" w:rsidTr="008436A9">
        <w:trPr>
          <w:trHeight w:val="316"/>
        </w:trPr>
        <w:tc>
          <w:tcPr>
            <w:tcW w:w="0" w:type="auto"/>
            <w:tcBorders>
              <w:right w:val="single" w:sz="4" w:space="0" w:color="auto"/>
            </w:tcBorders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025D" w:rsidRDefault="0036025D" w:rsidP="00854F9F">
            <w: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25D" w:rsidRDefault="0036025D" w:rsidP="00854F9F">
            <w: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6025D" w:rsidRDefault="0036025D" w:rsidP="00854F9F">
            <w: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25D" w:rsidRDefault="0036025D" w:rsidP="00854F9F">
            <w: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A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</w:tr>
      <w:tr w:rsidR="0036025D" w:rsidTr="008436A9">
        <w:trPr>
          <w:trHeight w:val="299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Default="0036025D" w:rsidP="00854F9F">
            <w: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</w:tr>
      <w:tr w:rsidR="0036025D" w:rsidTr="008436A9">
        <w:trPr>
          <w:trHeight w:val="316"/>
        </w:trPr>
        <w:tc>
          <w:tcPr>
            <w:tcW w:w="0" w:type="auto"/>
            <w:tcBorders>
              <w:right w:val="single" w:sz="4" w:space="0" w:color="auto"/>
            </w:tcBorders>
          </w:tcPr>
          <w:p w:rsidR="0036025D" w:rsidRPr="008436A9" w:rsidRDefault="0036025D" w:rsidP="00854F9F">
            <w:pPr>
              <w:rPr>
                <w:sz w:val="18"/>
              </w:rPr>
            </w:pPr>
            <w:r w:rsidRPr="008436A9">
              <w:rPr>
                <w:sz w:val="18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Default="0036025D" w:rsidP="00854F9F">
            <w:r>
              <w:t>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25D" w:rsidRDefault="0036025D" w:rsidP="00854F9F">
            <w:r>
              <w:t>S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36025D" w:rsidRDefault="0036025D" w:rsidP="00854F9F"/>
        </w:tc>
        <w:tc>
          <w:tcPr>
            <w:tcW w:w="0" w:type="auto"/>
          </w:tcPr>
          <w:p w:rsidR="0036025D" w:rsidRDefault="0036025D" w:rsidP="00854F9F"/>
        </w:tc>
      </w:tr>
    </w:tbl>
    <w:p w:rsidR="0036025D" w:rsidRDefault="0036025D" w:rsidP="0036025D"/>
    <w:p w:rsidR="0036025D" w:rsidRDefault="0036025D" w:rsidP="0036025D"/>
    <w:p w:rsidR="0036025D" w:rsidRDefault="0036025D" w:rsidP="0036025D"/>
    <w:p w:rsidR="0036025D" w:rsidRPr="008E5CE9" w:rsidRDefault="0036025D" w:rsidP="0036025D">
      <w:pPr>
        <w:rPr>
          <w:b/>
        </w:rPr>
      </w:pPr>
      <w:r>
        <w:rPr>
          <w:b/>
        </w:rPr>
        <w:t>2</w:t>
      </w:r>
      <w:r w:rsidRPr="005104CB">
        <w:rPr>
          <w:b/>
        </w:rPr>
        <w:t xml:space="preserve">. </w:t>
      </w:r>
      <w:r w:rsidRPr="008E5CE9">
        <w:rPr>
          <w:b/>
        </w:rPr>
        <w:t>Přiřaďte k antickým bohům jejich charakteristiky:</w:t>
      </w:r>
    </w:p>
    <w:p w:rsidR="0036025D" w:rsidRDefault="0036025D" w:rsidP="0036025D">
      <w:r>
        <w:tab/>
        <w:t>a) Héra</w:t>
      </w:r>
      <w:r>
        <w:tab/>
      </w:r>
      <w:r>
        <w:tab/>
      </w:r>
      <w:r>
        <w:tab/>
      </w:r>
      <w:r>
        <w:tab/>
        <w:t>I) bohyně moudrosti</w:t>
      </w:r>
    </w:p>
    <w:p w:rsidR="0036025D" w:rsidRDefault="0036025D" w:rsidP="0036025D">
      <w:r>
        <w:tab/>
        <w:t>b) Arés</w:t>
      </w:r>
      <w:r>
        <w:tab/>
      </w:r>
      <w:r>
        <w:tab/>
      </w:r>
      <w:r>
        <w:tab/>
      </w:r>
      <w:r>
        <w:tab/>
        <w:t>II) bůh ohně a kovářství</w:t>
      </w:r>
    </w:p>
    <w:p w:rsidR="0036025D" w:rsidRDefault="0036025D" w:rsidP="0036025D">
      <w:r>
        <w:tab/>
        <w:t>c) Hádés</w:t>
      </w:r>
      <w:r>
        <w:tab/>
      </w:r>
      <w:r>
        <w:tab/>
      </w:r>
      <w:r>
        <w:tab/>
      </w:r>
      <w:r>
        <w:tab/>
        <w:t>III) bůh války</w:t>
      </w:r>
    </w:p>
    <w:p w:rsidR="0036025D" w:rsidRDefault="0036025D" w:rsidP="0036025D">
      <w:r>
        <w:tab/>
        <w:t>d) Hefaistos</w:t>
      </w:r>
      <w:r>
        <w:tab/>
      </w:r>
      <w:r>
        <w:tab/>
      </w:r>
      <w:r>
        <w:tab/>
      </w:r>
      <w:r>
        <w:tab/>
        <w:t>IV) bůh podsvětí</w:t>
      </w:r>
    </w:p>
    <w:p w:rsidR="0036025D" w:rsidRDefault="0036025D" w:rsidP="0036025D">
      <w:pPr>
        <w:ind w:firstLine="708"/>
      </w:pPr>
      <w:r>
        <w:t>e) Athéna</w:t>
      </w:r>
      <w:r>
        <w:tab/>
      </w:r>
      <w:r>
        <w:tab/>
      </w:r>
      <w:r>
        <w:tab/>
      </w:r>
      <w:r>
        <w:tab/>
        <w:t>V) manželka Dia, patronka manželství</w:t>
      </w:r>
    </w:p>
    <w:p w:rsidR="0036025D" w:rsidRDefault="0036025D" w:rsidP="0036025D">
      <w:r>
        <w:tab/>
      </w:r>
      <w:r>
        <w:tab/>
        <w:t>A V, B III, C IV, D II, E I</w:t>
      </w:r>
    </w:p>
    <w:p w:rsidR="0036025D" w:rsidRDefault="0036025D" w:rsidP="0036025D"/>
    <w:p w:rsidR="0036025D" w:rsidRDefault="0036025D" w:rsidP="0036025D"/>
    <w:p w:rsidR="0036025D" w:rsidRPr="004A026E" w:rsidRDefault="0036025D" w:rsidP="0036025D">
      <w:pPr>
        <w:rPr>
          <w:b/>
        </w:rPr>
      </w:pPr>
      <w:r>
        <w:rPr>
          <w:b/>
        </w:rPr>
        <w:t>3</w:t>
      </w:r>
      <w:r w:rsidRPr="004A026E">
        <w:rPr>
          <w:b/>
        </w:rPr>
        <w:t>. Vyberte z řady pojmů takový, který se k ostatním nehodí; svůj výběr zdůvodněte:</w:t>
      </w:r>
    </w:p>
    <w:p w:rsidR="0036025D" w:rsidRDefault="0036025D" w:rsidP="0036025D">
      <w:pPr>
        <w:ind w:firstLine="708"/>
      </w:pPr>
      <w:r>
        <w:t xml:space="preserve">a) </w:t>
      </w:r>
      <w:r w:rsidRPr="00EE363E">
        <w:rPr>
          <w:strike/>
        </w:rPr>
        <w:t>Chaironei</w:t>
      </w:r>
      <w:r>
        <w:t>, Marathon, Salamína, Thermopyly</w:t>
      </w:r>
    </w:p>
    <w:p w:rsidR="0036025D" w:rsidRDefault="0036025D" w:rsidP="0036025D">
      <w:pPr>
        <w:ind w:firstLine="708"/>
      </w:pPr>
      <w:r>
        <w:t xml:space="preserve">b) Apollón, Artemis, Démétér, </w:t>
      </w:r>
      <w:r w:rsidRPr="00EE363E">
        <w:rPr>
          <w:strike/>
        </w:rPr>
        <w:t>Thales</w:t>
      </w:r>
      <w:r>
        <w:t xml:space="preserve"> </w:t>
      </w:r>
    </w:p>
    <w:p w:rsidR="0036025D" w:rsidRDefault="0036025D" w:rsidP="0036025D">
      <w:pPr>
        <w:ind w:firstLine="708"/>
      </w:pPr>
      <w:r>
        <w:t xml:space="preserve">c) volunta, </w:t>
      </w:r>
      <w:r w:rsidRPr="00EE363E">
        <w:rPr>
          <w:strike/>
        </w:rPr>
        <w:t>falanga</w:t>
      </w:r>
      <w:r>
        <w:t>, patka, dřík, žlábkování</w:t>
      </w:r>
    </w:p>
    <w:p w:rsidR="0036025D" w:rsidRDefault="0031460D" w:rsidP="0036025D">
      <w:r>
        <w:tab/>
        <w:t>d) řád korints</w:t>
      </w:r>
      <w:r w:rsidR="0036025D">
        <w:t xml:space="preserve">ký, </w:t>
      </w:r>
      <w:r w:rsidR="0036025D" w:rsidRPr="00EE363E">
        <w:rPr>
          <w:strike/>
        </w:rPr>
        <w:t>řád attický</w:t>
      </w:r>
      <w:r w:rsidR="0036025D">
        <w:t>, řád dórský, řád iónský</w:t>
      </w:r>
    </w:p>
    <w:p w:rsidR="0036025D" w:rsidRDefault="0036025D" w:rsidP="0036025D"/>
    <w:p w:rsidR="0036025D" w:rsidRDefault="0036025D" w:rsidP="0036025D"/>
    <w:p w:rsidR="0036025D" w:rsidRDefault="0036025D" w:rsidP="0036025D"/>
    <w:p w:rsidR="0036025D" w:rsidRPr="004A026E" w:rsidRDefault="0036025D" w:rsidP="0036025D">
      <w:pPr>
        <w:rPr>
          <w:b/>
        </w:rPr>
      </w:pPr>
      <w:r>
        <w:rPr>
          <w:b/>
        </w:rPr>
        <w:t>4</w:t>
      </w:r>
      <w:r w:rsidRPr="004A026E">
        <w:rPr>
          <w:b/>
        </w:rPr>
        <w:t>. Vyluštěte křížovku:</w:t>
      </w:r>
    </w:p>
    <w:p w:rsidR="0036025D" w:rsidRDefault="0036025D" w:rsidP="0036025D">
      <w:r>
        <w:rPr>
          <w:noProof/>
          <w:sz w:val="23"/>
          <w:szCs w:val="23"/>
        </w:rPr>
        <w:pict>
          <v:shape id="_x0000_s1029" type="#_x0000_t202" style="position:absolute;margin-left:3in;margin-top:4.2pt;width:243pt;height:100.55pt;z-index:251658240" stroked="f">
            <v:textbox>
              <w:txbxContent>
                <w:p w:rsidR="0036025D" w:rsidRPr="00964474" w:rsidRDefault="0036025D" w:rsidP="0036025D">
                  <w:pPr>
                    <w:rPr>
                      <w:sz w:val="22"/>
                      <w:szCs w:val="22"/>
                    </w:rPr>
                  </w:pPr>
                  <w:r w:rsidRPr="00964474">
                    <w:rPr>
                      <w:sz w:val="22"/>
                      <w:szCs w:val="22"/>
                    </w:rPr>
                    <w:t>1. příslušník jednoho z kmenů osidlujícího Řecko</w:t>
                  </w:r>
                </w:p>
                <w:p w:rsidR="0036025D" w:rsidRPr="00964474" w:rsidRDefault="0036025D" w:rsidP="0036025D">
                  <w:pPr>
                    <w:rPr>
                      <w:sz w:val="22"/>
                      <w:szCs w:val="22"/>
                    </w:rPr>
                  </w:pPr>
                  <w:r w:rsidRPr="00964474">
                    <w:rPr>
                      <w:sz w:val="22"/>
                      <w:szCs w:val="22"/>
                    </w:rPr>
                    <w:t>2. první epocha řeckých dějin - ... doba</w:t>
                  </w:r>
                </w:p>
                <w:p w:rsidR="0036025D" w:rsidRPr="00964474" w:rsidRDefault="0036025D" w:rsidP="0036025D">
                  <w:pPr>
                    <w:rPr>
                      <w:sz w:val="22"/>
                      <w:szCs w:val="22"/>
                    </w:rPr>
                  </w:pPr>
                  <w:r w:rsidRPr="00964474">
                    <w:rPr>
                      <w:sz w:val="22"/>
                      <w:szCs w:val="22"/>
                    </w:rPr>
                    <w:t>3. bájný pěvec, autor eposu Illias a Odyssea</w:t>
                  </w:r>
                </w:p>
                <w:p w:rsidR="0036025D" w:rsidRPr="00964474" w:rsidRDefault="0036025D" w:rsidP="0036025D">
                  <w:pPr>
                    <w:rPr>
                      <w:sz w:val="22"/>
                      <w:szCs w:val="22"/>
                    </w:rPr>
                  </w:pPr>
                  <w:r w:rsidRPr="00964474">
                    <w:rPr>
                      <w:sz w:val="22"/>
                      <w:szCs w:val="22"/>
                    </w:rPr>
                    <w:t>4. první kultura na pevninském Řecku</w:t>
                  </w:r>
                </w:p>
                <w:p w:rsidR="0036025D" w:rsidRPr="00964474" w:rsidRDefault="0031460D" w:rsidP="0036025D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5. bájný krétský</w:t>
                  </w:r>
                  <w:r w:rsidR="0036025D" w:rsidRPr="00964474">
                    <w:rPr>
                      <w:sz w:val="22"/>
                      <w:szCs w:val="22"/>
                    </w:rPr>
                    <w:t xml:space="preserve"> král</w:t>
                  </w:r>
                </w:p>
                <w:p w:rsidR="0036025D" w:rsidRDefault="0036025D" w:rsidP="0036025D">
                  <w:r w:rsidRPr="00964474">
                    <w:rPr>
                      <w:sz w:val="22"/>
                      <w:szCs w:val="22"/>
                    </w:rPr>
                    <w:t>6. krutovládce</w:t>
                  </w:r>
                </w:p>
              </w:txbxContent>
            </v:textbox>
            <w10:wrap type="square"/>
          </v:shape>
        </w:pict>
      </w:r>
    </w:p>
    <w:tbl>
      <w:tblPr>
        <w:tblW w:w="3746" w:type="dxa"/>
        <w:tblLook w:val="01E0"/>
      </w:tblPr>
      <w:tblGrid>
        <w:gridCol w:w="331"/>
        <w:gridCol w:w="222"/>
        <w:gridCol w:w="421"/>
        <w:gridCol w:w="421"/>
        <w:gridCol w:w="383"/>
        <w:gridCol w:w="383"/>
        <w:gridCol w:w="536"/>
        <w:gridCol w:w="421"/>
        <w:gridCol w:w="383"/>
        <w:gridCol w:w="383"/>
      </w:tblGrid>
      <w:tr w:rsidR="00EE363E" w:rsidRPr="008436A9" w:rsidTr="008436A9">
        <w:trPr>
          <w:trHeight w:val="285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1</w:t>
            </w: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J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</w:tr>
      <w:tr w:rsidR="00EE363E" w:rsidRPr="008436A9" w:rsidTr="008436A9">
        <w:trPr>
          <w:trHeight w:val="285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2</w:t>
            </w: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Á</w:t>
            </w:r>
          </w:p>
        </w:tc>
      </w:tr>
      <w:tr w:rsidR="00EE363E" w:rsidRPr="008436A9" w:rsidTr="008436A9">
        <w:trPr>
          <w:trHeight w:val="269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3</w:t>
            </w: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12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É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R</w:t>
            </w:r>
          </w:p>
        </w:tc>
      </w:tr>
      <w:tr w:rsidR="00EE363E" w:rsidRPr="008436A9" w:rsidTr="008436A9">
        <w:trPr>
          <w:trHeight w:val="285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4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</w:tr>
      <w:tr w:rsidR="00EE363E" w:rsidRPr="008436A9" w:rsidTr="008436A9">
        <w:trPr>
          <w:trHeight w:val="285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5</w:t>
            </w: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A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</w:tr>
      <w:tr w:rsidR="00EE363E" w:rsidRPr="008436A9" w:rsidTr="008436A9">
        <w:trPr>
          <w:trHeight w:val="269"/>
        </w:trPr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6</w:t>
            </w: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6025D" w:rsidRPr="008436A9" w:rsidRDefault="00EE363E" w:rsidP="00854F9F">
            <w:pPr>
              <w:rPr>
                <w:sz w:val="23"/>
                <w:szCs w:val="23"/>
              </w:rPr>
            </w:pPr>
            <w:r w:rsidRPr="008436A9">
              <w:rPr>
                <w:sz w:val="23"/>
                <w:szCs w:val="23"/>
              </w:rPr>
              <w:t>N</w:t>
            </w:r>
          </w:p>
        </w:tc>
        <w:tc>
          <w:tcPr>
            <w:tcW w:w="0" w:type="auto"/>
            <w:tcBorders>
              <w:left w:val="single" w:sz="4" w:space="0" w:color="auto"/>
            </w:tcBorders>
          </w:tcPr>
          <w:p w:rsidR="0036025D" w:rsidRPr="008436A9" w:rsidRDefault="0036025D" w:rsidP="00854F9F">
            <w:pPr>
              <w:rPr>
                <w:sz w:val="23"/>
                <w:szCs w:val="23"/>
              </w:rPr>
            </w:pPr>
          </w:p>
        </w:tc>
      </w:tr>
    </w:tbl>
    <w:p w:rsidR="0036025D" w:rsidRDefault="0036025D" w:rsidP="0036025D">
      <w:pPr>
        <w:rPr>
          <w:sz w:val="23"/>
          <w:szCs w:val="23"/>
        </w:rPr>
      </w:pPr>
    </w:p>
    <w:p w:rsidR="0036025D" w:rsidRDefault="0036025D" w:rsidP="0036025D">
      <w:pPr>
        <w:rPr>
          <w:sz w:val="23"/>
          <w:szCs w:val="23"/>
        </w:rPr>
      </w:pPr>
    </w:p>
    <w:p w:rsidR="0036025D" w:rsidRDefault="0036025D" w:rsidP="005104CB">
      <w:pPr>
        <w:rPr>
          <w:sz w:val="23"/>
          <w:szCs w:val="23"/>
        </w:rPr>
      </w:pPr>
    </w:p>
    <w:sectPr w:rsidR="003602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83E" w:rsidRDefault="0017683E">
      <w:r>
        <w:separator/>
      </w:r>
    </w:p>
  </w:endnote>
  <w:endnote w:type="continuationSeparator" w:id="0">
    <w:p w:rsidR="0017683E" w:rsidRDefault="00176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83E" w:rsidRDefault="0017683E">
      <w:r>
        <w:separator/>
      </w:r>
    </w:p>
  </w:footnote>
  <w:footnote w:type="continuationSeparator" w:id="0">
    <w:p w:rsidR="0017683E" w:rsidRDefault="001768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C02" w:rsidRPr="007D0C02" w:rsidRDefault="007D0C02" w:rsidP="007D0C02">
    <w:pPr>
      <w:pStyle w:val="Zhlav"/>
      <w:jc w:val="right"/>
    </w:pPr>
    <w:r w:rsidRPr="007D0C02">
      <w:t>VY_32_INOVACE_5</w:t>
    </w:r>
    <w:r>
      <w:t>1</w:t>
    </w:r>
  </w:p>
  <w:p w:rsidR="005104CB" w:rsidRPr="007D0C02" w:rsidRDefault="005104CB" w:rsidP="007D0C02">
    <w:pPr>
      <w:pStyle w:val="Zhlav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608"/>
    <w:rsid w:val="0017683E"/>
    <w:rsid w:val="001B5F46"/>
    <w:rsid w:val="0031460D"/>
    <w:rsid w:val="00347DBC"/>
    <w:rsid w:val="0036025D"/>
    <w:rsid w:val="005104CB"/>
    <w:rsid w:val="007D0C02"/>
    <w:rsid w:val="008436A9"/>
    <w:rsid w:val="00854F9F"/>
    <w:rsid w:val="00D12608"/>
    <w:rsid w:val="00D76310"/>
    <w:rsid w:val="00EE3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12608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D1260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12608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5104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4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379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KULTURA STAROVĚKÉHO ŘECKA</vt:lpstr>
    </vt:vector>
  </TitlesOfParts>
  <Company/>
  <LinksUpToDate>false</LinksUpToDate>
  <CharactersWithSpaces>2611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KULTURA STAROVĚKÉHO ŘECKA</dc:title>
  <dc:subject/>
  <dc:creator>Kateřina Musilová</dc:creator>
  <cp:keywords/>
  <cp:lastModifiedBy>Dum</cp:lastModifiedBy>
  <cp:revision>2</cp:revision>
  <dcterms:created xsi:type="dcterms:W3CDTF">2014-07-11T12:40:00Z</dcterms:created>
  <dcterms:modified xsi:type="dcterms:W3CDTF">2014-07-11T12:40:00Z</dcterms:modified>
</cp:coreProperties>
</file>